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837" w:type="dxa"/>
        <w:tblInd w:w="52" w:type="dxa"/>
        <w:tblLayout w:type="fixed"/>
        <w:tblLook w:val="0000"/>
      </w:tblPr>
      <w:tblGrid>
        <w:gridCol w:w="907"/>
        <w:gridCol w:w="2268"/>
        <w:gridCol w:w="425"/>
        <w:gridCol w:w="850"/>
        <w:gridCol w:w="709"/>
        <w:gridCol w:w="4678"/>
      </w:tblGrid>
      <w:tr w:rsidR="009A5DE4" w:rsidRPr="00BE31A4" w:rsidTr="000751CB">
        <w:trPr>
          <w:trHeight w:val="2340"/>
        </w:trPr>
        <w:tc>
          <w:tcPr>
            <w:tcW w:w="5159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C34EAC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BE31A4" w:rsidTr="000751CB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9A5DE4" w:rsidRPr="004C20BD" w:rsidRDefault="000751CB" w:rsidP="000751C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марта 2016 г</w:t>
            </w:r>
          </w:p>
        </w:tc>
        <w:tc>
          <w:tcPr>
            <w:tcW w:w="425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4C20BD" w:rsidRDefault="000751CB" w:rsidP="0049168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1171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0751CB">
        <w:trPr>
          <w:trHeight w:val="365"/>
        </w:trPr>
        <w:tc>
          <w:tcPr>
            <w:tcW w:w="5159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0751CB">
        <w:trPr>
          <w:gridAfter w:val="1"/>
          <w:wAfter w:w="4678" w:type="dxa"/>
          <w:trHeight w:val="600"/>
        </w:trPr>
        <w:tc>
          <w:tcPr>
            <w:tcW w:w="5159" w:type="dxa"/>
            <w:gridSpan w:val="5"/>
          </w:tcPr>
          <w:p w:rsidR="00A21BEB" w:rsidRPr="004D1E1C" w:rsidRDefault="003B0857" w:rsidP="00D32E27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BE31A4">
              <w:rPr>
                <w:sz w:val="28"/>
                <w:szCs w:val="22"/>
              </w:rPr>
              <w:t xml:space="preserve">Об </w:t>
            </w:r>
            <w:r w:rsidR="003D3425" w:rsidRPr="00BE31A4">
              <w:rPr>
                <w:sz w:val="28"/>
                <w:szCs w:val="22"/>
              </w:rPr>
              <w:t xml:space="preserve">утверждении </w:t>
            </w:r>
            <w:r w:rsidR="004D1E1C">
              <w:rPr>
                <w:sz w:val="28"/>
                <w:szCs w:val="22"/>
              </w:rPr>
              <w:t xml:space="preserve">отчета </w:t>
            </w:r>
            <w:r w:rsidR="00526686" w:rsidRPr="00526686">
              <w:rPr>
                <w:sz w:val="28"/>
                <w:szCs w:val="22"/>
              </w:rPr>
              <w:t xml:space="preserve">об исполнении муниципальной программы городского округа Кинель </w:t>
            </w:r>
            <w:r w:rsidR="00D32E27" w:rsidRPr="009855FA">
              <w:rPr>
                <w:sz w:val="28"/>
              </w:rPr>
              <w:t>«Профилактика терр</w:t>
            </w:r>
            <w:r w:rsidR="00D32E27" w:rsidRPr="009855FA">
              <w:rPr>
                <w:sz w:val="28"/>
              </w:rPr>
              <w:t>о</w:t>
            </w:r>
            <w:r w:rsidR="00D32E27" w:rsidRPr="009855FA">
              <w:rPr>
                <w:sz w:val="28"/>
              </w:rPr>
              <w:t>ризма и экстремизма, минимизация п</w:t>
            </w:r>
            <w:r w:rsidR="00D32E27" w:rsidRPr="009855FA">
              <w:rPr>
                <w:sz w:val="28"/>
              </w:rPr>
              <w:t>о</w:t>
            </w:r>
            <w:r w:rsidR="00D32E27" w:rsidRPr="009855FA">
              <w:rPr>
                <w:sz w:val="28"/>
              </w:rPr>
              <w:t>следствий проявлений терроризма и эк</w:t>
            </w:r>
            <w:r w:rsidR="00D32E27" w:rsidRPr="009855FA">
              <w:rPr>
                <w:sz w:val="28"/>
              </w:rPr>
              <w:t>с</w:t>
            </w:r>
            <w:r w:rsidR="00D32E27" w:rsidRPr="009855FA">
              <w:rPr>
                <w:sz w:val="28"/>
              </w:rPr>
              <w:t>тремизма в границах городского округа на 2013-2016 годы»</w:t>
            </w:r>
            <w:r w:rsidR="00AC5D4A">
              <w:rPr>
                <w:sz w:val="28"/>
              </w:rPr>
              <w:t xml:space="preserve"> </w:t>
            </w:r>
            <w:r w:rsidR="0025758A">
              <w:rPr>
                <w:sz w:val="28"/>
                <w:szCs w:val="22"/>
              </w:rPr>
              <w:t>за 2015</w:t>
            </w:r>
            <w:r w:rsidR="00526686" w:rsidRPr="00526686">
              <w:rPr>
                <w:sz w:val="28"/>
                <w:szCs w:val="22"/>
              </w:rPr>
              <w:t xml:space="preserve"> год</w:t>
            </w:r>
          </w:p>
        </w:tc>
      </w:tr>
    </w:tbl>
    <w:p w:rsidR="00EF5088" w:rsidRPr="00BE31A4" w:rsidRDefault="00EF5088" w:rsidP="004D1E1C">
      <w:pPr>
        <w:shd w:val="clear" w:color="auto" w:fill="FFFFFF"/>
        <w:ind w:firstLine="709"/>
        <w:rPr>
          <w:sz w:val="28"/>
          <w:szCs w:val="28"/>
        </w:rPr>
      </w:pPr>
    </w:p>
    <w:p w:rsidR="004D1E1C" w:rsidRPr="004D1E1C" w:rsidRDefault="004D1E1C" w:rsidP="004D1E1C">
      <w:pPr>
        <w:ind w:firstLine="709"/>
        <w:rPr>
          <w:sz w:val="28"/>
          <w:szCs w:val="28"/>
        </w:rPr>
      </w:pPr>
      <w:r w:rsidRPr="004D1E1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4D1E1C">
        <w:rPr>
          <w:sz w:val="28"/>
          <w:szCs w:val="28"/>
        </w:rPr>
        <w:t>постановлением администрации городского округа К</w:t>
      </w:r>
      <w:r w:rsidRPr="004D1E1C">
        <w:rPr>
          <w:sz w:val="28"/>
          <w:szCs w:val="28"/>
        </w:rPr>
        <w:t>и</w:t>
      </w:r>
      <w:r w:rsidRPr="004D1E1C">
        <w:rPr>
          <w:sz w:val="28"/>
          <w:szCs w:val="28"/>
        </w:rPr>
        <w:t>нель от 07.03.2014г. № 710 «Об утверждении Порядка принятия решений о ра</w:t>
      </w:r>
      <w:r w:rsidRPr="004D1E1C">
        <w:rPr>
          <w:sz w:val="28"/>
          <w:szCs w:val="28"/>
        </w:rPr>
        <w:t>з</w:t>
      </w:r>
      <w:r w:rsidRPr="004D1E1C">
        <w:rPr>
          <w:sz w:val="28"/>
          <w:szCs w:val="28"/>
        </w:rPr>
        <w:t>работке, формирования и реализации, оценки эффективности реализации м</w:t>
      </w:r>
      <w:r w:rsidRPr="004D1E1C">
        <w:rPr>
          <w:sz w:val="28"/>
          <w:szCs w:val="28"/>
        </w:rPr>
        <w:t>у</w:t>
      </w:r>
      <w:r w:rsidRPr="004D1E1C">
        <w:rPr>
          <w:sz w:val="28"/>
          <w:szCs w:val="28"/>
        </w:rPr>
        <w:t>ниципальных программ городского округа Кинель»</w:t>
      </w:r>
    </w:p>
    <w:p w:rsidR="003B0857" w:rsidRPr="00BE31A4" w:rsidRDefault="003B0857" w:rsidP="00F44D3D">
      <w:pPr>
        <w:pStyle w:val="2"/>
        <w:tabs>
          <w:tab w:val="left" w:pos="6804"/>
        </w:tabs>
        <w:suppressAutoHyphens/>
        <w:spacing w:after="0" w:line="360" w:lineRule="auto"/>
        <w:ind w:firstLine="709"/>
        <w:jc w:val="center"/>
        <w:rPr>
          <w:caps/>
          <w:spacing w:val="60"/>
        </w:rPr>
      </w:pPr>
      <w:bookmarkStart w:id="0" w:name="sub_1"/>
      <w:r w:rsidRPr="00BE31A4">
        <w:rPr>
          <w:caps/>
          <w:spacing w:val="60"/>
        </w:rPr>
        <w:t>Постановляю:</w:t>
      </w:r>
    </w:p>
    <w:p w:rsidR="00E556FD" w:rsidRPr="0089750E" w:rsidRDefault="00F44D3D" w:rsidP="00F44D3D">
      <w:pPr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1E1C" w:rsidRPr="00F44D3D">
        <w:rPr>
          <w:sz w:val="28"/>
          <w:szCs w:val="28"/>
        </w:rPr>
        <w:t xml:space="preserve">Утвердить отчет </w:t>
      </w:r>
      <w:r w:rsidR="00526686" w:rsidRPr="00F44D3D">
        <w:rPr>
          <w:sz w:val="28"/>
          <w:szCs w:val="28"/>
        </w:rPr>
        <w:t xml:space="preserve">об исполнении муниципальной программы городского округа Кинель </w:t>
      </w:r>
      <w:r w:rsidR="00D32E27" w:rsidRPr="00F44D3D">
        <w:rPr>
          <w:sz w:val="28"/>
        </w:rPr>
        <w:t>«Профилактика терроризма и экстремизма, минимизация п</w:t>
      </w:r>
      <w:r w:rsidR="00D32E27" w:rsidRPr="00F44D3D">
        <w:rPr>
          <w:sz w:val="28"/>
        </w:rPr>
        <w:t>о</w:t>
      </w:r>
      <w:r w:rsidR="00D32E27" w:rsidRPr="00F44D3D">
        <w:rPr>
          <w:sz w:val="28"/>
        </w:rPr>
        <w:t>следствий проявлений терроризма и экстремизма в границах городского округа на 2013-2016 годы»</w:t>
      </w:r>
      <w:r w:rsidR="0025758A">
        <w:rPr>
          <w:sz w:val="28"/>
          <w:szCs w:val="28"/>
        </w:rPr>
        <w:t>за 2015</w:t>
      </w:r>
      <w:r w:rsidR="00526686" w:rsidRPr="00F44D3D">
        <w:rPr>
          <w:sz w:val="28"/>
          <w:szCs w:val="28"/>
        </w:rPr>
        <w:t xml:space="preserve"> год</w:t>
      </w:r>
      <w:r w:rsidR="002B322C" w:rsidRPr="00F44D3D">
        <w:rPr>
          <w:sz w:val="28"/>
          <w:szCs w:val="28"/>
        </w:rPr>
        <w:t xml:space="preserve">, </w:t>
      </w:r>
      <w:r w:rsidR="002B322C" w:rsidRPr="00EE4F81">
        <w:rPr>
          <w:sz w:val="28"/>
          <w:szCs w:val="28"/>
        </w:rPr>
        <w:t>утверждённ</w:t>
      </w:r>
      <w:r w:rsidR="00006DC5" w:rsidRPr="00EE4F81">
        <w:rPr>
          <w:sz w:val="28"/>
          <w:szCs w:val="28"/>
        </w:rPr>
        <w:t>ой</w:t>
      </w:r>
      <w:r w:rsidR="002B322C" w:rsidRPr="00EE4F81">
        <w:rPr>
          <w:sz w:val="28"/>
          <w:szCs w:val="28"/>
        </w:rPr>
        <w:t xml:space="preserve"> постановлением администрации городского округа Кинель </w:t>
      </w:r>
      <w:r w:rsidR="00006DC5" w:rsidRPr="00EE4F81">
        <w:rPr>
          <w:sz w:val="28"/>
          <w:szCs w:val="28"/>
        </w:rPr>
        <w:t xml:space="preserve">от </w:t>
      </w:r>
      <w:r w:rsidR="00D32E27" w:rsidRPr="00EE4F81">
        <w:rPr>
          <w:sz w:val="28"/>
          <w:szCs w:val="28"/>
        </w:rPr>
        <w:t>21.11.2012г. № 3629</w:t>
      </w:r>
      <w:r w:rsidR="006A6F3D">
        <w:rPr>
          <w:sz w:val="28"/>
          <w:szCs w:val="28"/>
        </w:rPr>
        <w:t>(</w:t>
      </w:r>
      <w:r w:rsidR="00EE4F81" w:rsidRPr="00EE4F81">
        <w:rPr>
          <w:sz w:val="28"/>
          <w:szCs w:val="28"/>
        </w:rPr>
        <w:t>в редакции от 17.10.2013 г. № 3067, от 26.12.2014 г. № 4197, от15.07.2015 г. № 2186, от 27.07.2015 г. № 2316, от 17.02.2016 г. № 608</w:t>
      </w:r>
      <w:r w:rsidR="00310E3F">
        <w:rPr>
          <w:sz w:val="28"/>
          <w:szCs w:val="28"/>
        </w:rPr>
        <w:t xml:space="preserve"> от 09.03.2016 г. № 853 </w:t>
      </w:r>
      <w:r w:rsidR="003B7A73">
        <w:rPr>
          <w:sz w:val="28"/>
          <w:szCs w:val="28"/>
        </w:rPr>
        <w:t>(</w:t>
      </w:r>
      <w:r w:rsidR="00310E3F">
        <w:rPr>
          <w:sz w:val="28"/>
          <w:szCs w:val="28"/>
        </w:rPr>
        <w:t>прилагается</w:t>
      </w:r>
      <w:r w:rsidR="003B7A73">
        <w:rPr>
          <w:sz w:val="28"/>
          <w:szCs w:val="28"/>
        </w:rPr>
        <w:t>)</w:t>
      </w:r>
      <w:r w:rsidR="00920774" w:rsidRPr="00EE4F81">
        <w:rPr>
          <w:sz w:val="28"/>
          <w:szCs w:val="28"/>
        </w:rPr>
        <w:t>.</w:t>
      </w:r>
    </w:p>
    <w:bookmarkEnd w:id="0"/>
    <w:p w:rsidR="003B0857" w:rsidRPr="00F44D3D" w:rsidRDefault="00F44D3D" w:rsidP="00F44D3D">
      <w:pPr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D1E1C" w:rsidRPr="00F44D3D">
        <w:rPr>
          <w:sz w:val="28"/>
          <w:szCs w:val="28"/>
        </w:rPr>
        <w:t>Опубликовать настоящий отчет на официальном сайте городского о</w:t>
      </w:r>
      <w:r w:rsidR="004D1E1C" w:rsidRPr="00F44D3D">
        <w:rPr>
          <w:sz w:val="28"/>
          <w:szCs w:val="28"/>
        </w:rPr>
        <w:t>к</w:t>
      </w:r>
      <w:r w:rsidR="004D1E1C" w:rsidRPr="00F44D3D">
        <w:rPr>
          <w:sz w:val="28"/>
          <w:szCs w:val="28"/>
        </w:rPr>
        <w:t>руга Кинель в сети Интернет</w:t>
      </w:r>
      <w:r w:rsidR="005A67EB" w:rsidRPr="00F44D3D">
        <w:rPr>
          <w:sz w:val="28"/>
          <w:szCs w:val="28"/>
        </w:rPr>
        <w:t>.</w:t>
      </w:r>
    </w:p>
    <w:p w:rsidR="00EE4F81" w:rsidRDefault="00EE4F81" w:rsidP="003B0857">
      <w:pPr>
        <w:ind w:firstLine="0"/>
        <w:rPr>
          <w:sz w:val="28"/>
          <w:szCs w:val="28"/>
        </w:rPr>
      </w:pPr>
    </w:p>
    <w:p w:rsidR="003B0857" w:rsidRPr="00BE31A4" w:rsidRDefault="0025758A" w:rsidP="003B0857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="003B0857" w:rsidRPr="00BE31A4">
        <w:rPr>
          <w:sz w:val="28"/>
          <w:szCs w:val="28"/>
        </w:rPr>
        <w:t>.А.</w:t>
      </w:r>
      <w:r w:rsidR="002B48DE">
        <w:rPr>
          <w:sz w:val="28"/>
          <w:szCs w:val="28"/>
        </w:rPr>
        <w:t xml:space="preserve"> </w:t>
      </w:r>
      <w:r>
        <w:rPr>
          <w:sz w:val="28"/>
          <w:szCs w:val="28"/>
        </w:rPr>
        <w:t>Чихирев</w:t>
      </w:r>
    </w:p>
    <w:p w:rsidR="005F7D53" w:rsidRDefault="005F7D53" w:rsidP="002C5A8D">
      <w:pPr>
        <w:pStyle w:val="ac"/>
        <w:spacing w:line="240" w:lineRule="auto"/>
        <w:ind w:firstLine="0"/>
        <w:jc w:val="left"/>
        <w:rPr>
          <w:sz w:val="28"/>
        </w:rPr>
      </w:pPr>
    </w:p>
    <w:p w:rsidR="002C5A8D" w:rsidRDefault="002C5A8D" w:rsidP="002C5A8D">
      <w:pPr>
        <w:pStyle w:val="ac"/>
        <w:spacing w:line="240" w:lineRule="auto"/>
        <w:ind w:firstLine="0"/>
        <w:jc w:val="left"/>
        <w:rPr>
          <w:sz w:val="28"/>
        </w:rPr>
        <w:sectPr w:rsidR="002C5A8D" w:rsidSect="003B7A7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8"/>
        </w:rPr>
        <w:t>Слезко 21557</w:t>
      </w:r>
    </w:p>
    <w:p w:rsidR="002B322C" w:rsidRDefault="0025758A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>УТВЕРЖДЕНО</w:t>
      </w:r>
    </w:p>
    <w:p w:rsidR="00F44D3D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постановлением администрации </w:t>
      </w:r>
    </w:p>
    <w:p w:rsidR="002B322C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t>городского округа Кинель</w:t>
      </w:r>
    </w:p>
    <w:p w:rsidR="002B322C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bookmarkStart w:id="1" w:name="_GoBack"/>
      <w:bookmarkEnd w:id="1"/>
      <w:r>
        <w:rPr>
          <w:sz w:val="28"/>
          <w:szCs w:val="20"/>
        </w:rPr>
        <w:t xml:space="preserve">от </w:t>
      </w:r>
      <w:r w:rsidR="000751CB">
        <w:rPr>
          <w:sz w:val="28"/>
          <w:szCs w:val="20"/>
        </w:rPr>
        <w:t>28.03.2016 г.</w:t>
      </w:r>
      <w:r>
        <w:rPr>
          <w:sz w:val="28"/>
          <w:szCs w:val="20"/>
        </w:rPr>
        <w:t xml:space="preserve"> № </w:t>
      </w:r>
      <w:r w:rsidR="000751CB">
        <w:rPr>
          <w:sz w:val="28"/>
          <w:szCs w:val="20"/>
        </w:rPr>
        <w:t>1171</w:t>
      </w: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2B322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>
        <w:rPr>
          <w:sz w:val="28"/>
          <w:szCs w:val="20"/>
        </w:rPr>
        <w:t>Текущий отчет об исполнении муниципальной программы городского округа за 2015 год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572"/>
        <w:gridCol w:w="1276"/>
        <w:gridCol w:w="1275"/>
        <w:gridCol w:w="1108"/>
        <w:gridCol w:w="1275"/>
        <w:gridCol w:w="987"/>
        <w:gridCol w:w="932"/>
        <w:gridCol w:w="1275"/>
        <w:gridCol w:w="987"/>
        <w:gridCol w:w="666"/>
        <w:gridCol w:w="266"/>
        <w:gridCol w:w="1009"/>
        <w:gridCol w:w="851"/>
      </w:tblGrid>
      <w:tr w:rsidR="00DC3A9C" w:rsidRPr="00DC3A9C" w:rsidTr="00DE011F">
        <w:tc>
          <w:tcPr>
            <w:tcW w:w="16019" w:type="dxa"/>
            <w:gridSpan w:val="14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Наименование программы: муниципальная программа городского округа Кинель Самарской области «Профилактика терроризма и экстремизма, минимизация последствий проявлений терроризма и экстремизма в границах городского округа на 2013-2016 годы», утверждена постановлением администрации городского округа Кинель от 21.11.2012г. № 3629</w:t>
            </w:r>
          </w:p>
        </w:tc>
      </w:tr>
      <w:tr w:rsidR="00DC3A9C" w:rsidRPr="00DC3A9C" w:rsidTr="00DE011F">
        <w:tc>
          <w:tcPr>
            <w:tcW w:w="540" w:type="dxa"/>
            <w:vMerge w:val="restart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№ п/п</w:t>
            </w:r>
          </w:p>
        </w:tc>
        <w:tc>
          <w:tcPr>
            <w:tcW w:w="3572" w:type="dxa"/>
            <w:vMerge w:val="restart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Наименование меропри</w:t>
            </w:r>
            <w:r w:rsidRPr="00DC3A9C">
              <w:rPr>
                <w:sz w:val="28"/>
                <w:szCs w:val="20"/>
              </w:rPr>
              <w:t>я</w:t>
            </w:r>
            <w:r w:rsidRPr="00DC3A9C">
              <w:rPr>
                <w:sz w:val="28"/>
                <w:szCs w:val="20"/>
              </w:rPr>
              <w:t xml:space="preserve">тия, </w:t>
            </w:r>
          </w:p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n подпункта по программе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Главный расп</w:t>
            </w:r>
            <w:r w:rsidRPr="00DC3A9C">
              <w:rPr>
                <w:sz w:val="28"/>
                <w:szCs w:val="20"/>
              </w:rPr>
              <w:t>о</w:t>
            </w:r>
            <w:r w:rsidRPr="00DC3A9C">
              <w:rPr>
                <w:sz w:val="28"/>
                <w:szCs w:val="20"/>
              </w:rPr>
              <w:t>ряд</w:t>
            </w:r>
            <w:r w:rsidRPr="00DC3A9C">
              <w:rPr>
                <w:sz w:val="28"/>
                <w:szCs w:val="20"/>
              </w:rPr>
              <w:t>и</w:t>
            </w:r>
            <w:r w:rsidRPr="00DC3A9C">
              <w:rPr>
                <w:sz w:val="28"/>
                <w:szCs w:val="20"/>
              </w:rPr>
              <w:t>тель бю</w:t>
            </w:r>
            <w:r w:rsidRPr="00DC3A9C">
              <w:rPr>
                <w:sz w:val="28"/>
                <w:szCs w:val="20"/>
              </w:rPr>
              <w:t>д</w:t>
            </w:r>
            <w:r w:rsidRPr="00DC3A9C">
              <w:rPr>
                <w:sz w:val="28"/>
                <w:szCs w:val="20"/>
              </w:rPr>
              <w:t>жетных средств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Испо</w:t>
            </w:r>
            <w:r w:rsidRPr="00DC3A9C">
              <w:rPr>
                <w:sz w:val="28"/>
                <w:szCs w:val="20"/>
              </w:rPr>
              <w:t>л</w:t>
            </w:r>
            <w:r w:rsidRPr="00DC3A9C">
              <w:rPr>
                <w:sz w:val="28"/>
                <w:szCs w:val="20"/>
              </w:rPr>
              <w:t>нитель</w:t>
            </w:r>
          </w:p>
        </w:tc>
        <w:tc>
          <w:tcPr>
            <w:tcW w:w="3370" w:type="dxa"/>
            <w:gridSpan w:val="3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План по программе (тыс. рублей), информация ук</w:t>
            </w:r>
            <w:r w:rsidRPr="00DC3A9C">
              <w:rPr>
                <w:sz w:val="28"/>
                <w:szCs w:val="20"/>
              </w:rPr>
              <w:t>а</w:t>
            </w:r>
            <w:r w:rsidRPr="00DC3A9C">
              <w:rPr>
                <w:sz w:val="28"/>
                <w:szCs w:val="20"/>
              </w:rPr>
              <w:t>зывается в целом по пр</w:t>
            </w:r>
            <w:r w:rsidRPr="00DC3A9C">
              <w:rPr>
                <w:sz w:val="28"/>
                <w:szCs w:val="20"/>
              </w:rPr>
              <w:t>о</w:t>
            </w:r>
            <w:r w:rsidRPr="00DC3A9C">
              <w:rPr>
                <w:sz w:val="28"/>
                <w:szCs w:val="20"/>
              </w:rPr>
              <w:t>грамме и по каждому ф</w:t>
            </w:r>
            <w:r w:rsidRPr="00DC3A9C">
              <w:rPr>
                <w:sz w:val="28"/>
                <w:szCs w:val="20"/>
              </w:rPr>
              <w:t>и</w:t>
            </w:r>
            <w:r w:rsidRPr="00DC3A9C">
              <w:rPr>
                <w:sz w:val="28"/>
                <w:szCs w:val="20"/>
              </w:rPr>
              <w:t>нансовом у году</w:t>
            </w:r>
          </w:p>
        </w:tc>
        <w:tc>
          <w:tcPr>
            <w:tcW w:w="3194" w:type="dxa"/>
            <w:gridSpan w:val="3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Факт по программе (тыс. рублей), информ</w:t>
            </w:r>
            <w:r w:rsidRPr="00DC3A9C">
              <w:rPr>
                <w:sz w:val="28"/>
                <w:szCs w:val="20"/>
              </w:rPr>
              <w:t>а</w:t>
            </w:r>
            <w:r w:rsidRPr="00DC3A9C">
              <w:rPr>
                <w:sz w:val="28"/>
                <w:szCs w:val="20"/>
              </w:rPr>
              <w:t>ция указывается в целом по программе и по ка</w:t>
            </w:r>
            <w:r w:rsidRPr="00DC3A9C">
              <w:rPr>
                <w:sz w:val="28"/>
                <w:szCs w:val="20"/>
              </w:rPr>
              <w:t>ж</w:t>
            </w:r>
            <w:r w:rsidRPr="00DC3A9C">
              <w:rPr>
                <w:sz w:val="28"/>
                <w:szCs w:val="20"/>
              </w:rPr>
              <w:t>дому финансовому году</w:t>
            </w:r>
          </w:p>
        </w:tc>
        <w:tc>
          <w:tcPr>
            <w:tcW w:w="2792" w:type="dxa"/>
            <w:gridSpan w:val="4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Эффективность ф</w:t>
            </w:r>
            <w:r w:rsidRPr="00DC3A9C">
              <w:rPr>
                <w:sz w:val="28"/>
                <w:szCs w:val="20"/>
              </w:rPr>
              <w:t>и</w:t>
            </w:r>
            <w:r w:rsidRPr="00DC3A9C">
              <w:rPr>
                <w:sz w:val="28"/>
                <w:szCs w:val="20"/>
              </w:rPr>
              <w:t>нансовых расходов (факт / план х 100)</w:t>
            </w:r>
          </w:p>
        </w:tc>
      </w:tr>
      <w:tr w:rsidR="00DC3A9C" w:rsidRPr="00DC3A9C" w:rsidTr="00DC3A9C">
        <w:trPr>
          <w:trHeight w:val="2214"/>
        </w:trPr>
        <w:tc>
          <w:tcPr>
            <w:tcW w:w="540" w:type="dxa"/>
            <w:vMerge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за счет средств бюджета</w:t>
            </w:r>
          </w:p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город</w:t>
            </w:r>
            <w:r w:rsidRPr="00DC3A9C">
              <w:rPr>
                <w:sz w:val="28"/>
                <w:szCs w:val="28"/>
              </w:rPr>
              <w:softHyphen/>
              <w:t>ского округа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за</w:t>
            </w:r>
          </w:p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счет иных источ</w:t>
            </w:r>
            <w:r w:rsidRPr="00DC3A9C">
              <w:rPr>
                <w:sz w:val="28"/>
                <w:szCs w:val="28"/>
              </w:rPr>
              <w:softHyphen/>
              <w:t>ников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за счет средств бюджета</w:t>
            </w:r>
          </w:p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город</w:t>
            </w:r>
            <w:r w:rsidRPr="00DC3A9C">
              <w:rPr>
                <w:sz w:val="28"/>
                <w:szCs w:val="28"/>
              </w:rPr>
              <w:softHyphen/>
              <w:t>ского округа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за</w:t>
            </w:r>
          </w:p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счет иных источ</w:t>
            </w:r>
            <w:r w:rsidRPr="00DC3A9C">
              <w:rPr>
                <w:sz w:val="28"/>
                <w:szCs w:val="28"/>
              </w:rPr>
              <w:softHyphen/>
              <w:t>ников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за счет средств бюджета</w:t>
            </w:r>
          </w:p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город</w:t>
            </w:r>
            <w:r w:rsidRPr="00DC3A9C">
              <w:rPr>
                <w:sz w:val="28"/>
                <w:szCs w:val="28"/>
              </w:rPr>
              <w:softHyphen/>
              <w:t>ского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за</w:t>
            </w:r>
          </w:p>
          <w:p w:rsidR="00DC3A9C" w:rsidRPr="00DC3A9C" w:rsidRDefault="00DC3A9C" w:rsidP="00DC3A9C">
            <w:pPr>
              <w:pStyle w:val="af8"/>
              <w:ind w:firstLine="0"/>
              <w:jc w:val="center"/>
              <w:rPr>
                <w:sz w:val="28"/>
                <w:szCs w:val="28"/>
              </w:rPr>
            </w:pPr>
            <w:r w:rsidRPr="00DC3A9C">
              <w:rPr>
                <w:sz w:val="28"/>
                <w:szCs w:val="28"/>
              </w:rPr>
              <w:t>счет иных и</w:t>
            </w:r>
            <w:r w:rsidRPr="00DC3A9C">
              <w:rPr>
                <w:sz w:val="28"/>
                <w:szCs w:val="28"/>
              </w:rPr>
              <w:t>с</w:t>
            </w:r>
            <w:r w:rsidRPr="00DC3A9C">
              <w:rPr>
                <w:sz w:val="28"/>
                <w:szCs w:val="28"/>
              </w:rPr>
              <w:t>точ</w:t>
            </w:r>
            <w:r w:rsidRPr="00DC3A9C">
              <w:rPr>
                <w:sz w:val="28"/>
                <w:szCs w:val="28"/>
              </w:rPr>
              <w:softHyphen/>
              <w:t>н</w:t>
            </w:r>
            <w:r w:rsidRPr="00DC3A9C">
              <w:rPr>
                <w:sz w:val="28"/>
                <w:szCs w:val="28"/>
              </w:rPr>
              <w:t>и</w:t>
            </w:r>
            <w:r w:rsidRPr="00DC3A9C">
              <w:rPr>
                <w:sz w:val="28"/>
                <w:szCs w:val="28"/>
              </w:rPr>
              <w:t>ков</w:t>
            </w:r>
          </w:p>
        </w:tc>
      </w:tr>
      <w:tr w:rsidR="00DC3A9C" w:rsidRPr="00DC3A9C" w:rsidTr="00DE011F">
        <w:tc>
          <w:tcPr>
            <w:tcW w:w="540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1</w:t>
            </w:r>
          </w:p>
        </w:tc>
        <w:tc>
          <w:tcPr>
            <w:tcW w:w="3572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6</w:t>
            </w:r>
          </w:p>
        </w:tc>
        <w:tc>
          <w:tcPr>
            <w:tcW w:w="987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7</w:t>
            </w:r>
          </w:p>
        </w:tc>
        <w:tc>
          <w:tcPr>
            <w:tcW w:w="932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9</w:t>
            </w:r>
          </w:p>
        </w:tc>
        <w:tc>
          <w:tcPr>
            <w:tcW w:w="987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10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11</w:t>
            </w:r>
          </w:p>
        </w:tc>
        <w:tc>
          <w:tcPr>
            <w:tcW w:w="1009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13</w:t>
            </w:r>
          </w:p>
        </w:tc>
      </w:tr>
      <w:tr w:rsidR="00DC3A9C" w:rsidRPr="00DC3A9C" w:rsidTr="00DE011F">
        <w:trPr>
          <w:trHeight w:val="2849"/>
        </w:trPr>
        <w:tc>
          <w:tcPr>
            <w:tcW w:w="540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1.</w:t>
            </w:r>
          </w:p>
        </w:tc>
        <w:tc>
          <w:tcPr>
            <w:tcW w:w="3572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Обеспечение антитеррор</w:t>
            </w:r>
            <w:r w:rsidRPr="00DC3A9C">
              <w:rPr>
                <w:sz w:val="28"/>
                <w:szCs w:val="20"/>
              </w:rPr>
              <w:t>и</w:t>
            </w:r>
            <w:r w:rsidRPr="00DC3A9C">
              <w:rPr>
                <w:sz w:val="28"/>
                <w:szCs w:val="20"/>
              </w:rPr>
              <w:t>стической безопасности объектов автотранспорта, мест массового скопления граждан и проведения о</w:t>
            </w:r>
            <w:r w:rsidRPr="00DC3A9C">
              <w:rPr>
                <w:sz w:val="28"/>
                <w:szCs w:val="20"/>
              </w:rPr>
              <w:t>б</w:t>
            </w:r>
            <w:r w:rsidRPr="00DC3A9C">
              <w:rPr>
                <w:sz w:val="28"/>
                <w:szCs w:val="20"/>
              </w:rPr>
              <w:t>щественно-политических мероприятий (оборудов</w:t>
            </w:r>
            <w:r w:rsidRPr="00DC3A9C">
              <w:rPr>
                <w:sz w:val="28"/>
                <w:szCs w:val="20"/>
              </w:rPr>
              <w:t>а</w:t>
            </w:r>
            <w:r w:rsidRPr="00DC3A9C">
              <w:rPr>
                <w:sz w:val="28"/>
                <w:szCs w:val="20"/>
              </w:rPr>
              <w:t>ние видеоаппаратурой н</w:t>
            </w:r>
            <w:r w:rsidRPr="00DC3A9C">
              <w:rPr>
                <w:sz w:val="28"/>
                <w:szCs w:val="20"/>
              </w:rPr>
              <w:t>а</w:t>
            </w:r>
            <w:r w:rsidRPr="00DC3A9C">
              <w:rPr>
                <w:sz w:val="28"/>
                <w:szCs w:val="20"/>
              </w:rPr>
              <w:t xml:space="preserve">ружного наблюдения МУП </w:t>
            </w:r>
            <w:r w:rsidRPr="00DC3A9C">
              <w:rPr>
                <w:sz w:val="28"/>
                <w:szCs w:val="20"/>
              </w:rPr>
              <w:lastRenderedPageBreak/>
              <w:t>«Кинельавтотранс»).</w:t>
            </w:r>
          </w:p>
        </w:tc>
        <w:tc>
          <w:tcPr>
            <w:tcW w:w="1276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lastRenderedPageBreak/>
              <w:t>Адм</w:t>
            </w:r>
            <w:r w:rsidRPr="00DC3A9C">
              <w:rPr>
                <w:sz w:val="28"/>
                <w:szCs w:val="20"/>
              </w:rPr>
              <w:t>и</w:t>
            </w:r>
            <w:r w:rsidRPr="00DC3A9C">
              <w:rPr>
                <w:sz w:val="28"/>
                <w:szCs w:val="20"/>
              </w:rPr>
              <w:t>нистр</w:t>
            </w:r>
            <w:r w:rsidRPr="00DC3A9C">
              <w:rPr>
                <w:sz w:val="28"/>
                <w:szCs w:val="20"/>
              </w:rPr>
              <w:t>а</w:t>
            </w:r>
            <w:r w:rsidRPr="00DC3A9C">
              <w:rPr>
                <w:sz w:val="28"/>
                <w:szCs w:val="20"/>
              </w:rPr>
              <w:t>ция г</w:t>
            </w:r>
            <w:r w:rsidRPr="00DC3A9C">
              <w:rPr>
                <w:sz w:val="28"/>
                <w:szCs w:val="20"/>
              </w:rPr>
              <w:t>о</w:t>
            </w:r>
            <w:r w:rsidRPr="00DC3A9C">
              <w:rPr>
                <w:sz w:val="28"/>
                <w:szCs w:val="20"/>
              </w:rPr>
              <w:t>родск</w:t>
            </w:r>
            <w:r w:rsidRPr="00DC3A9C">
              <w:rPr>
                <w:sz w:val="28"/>
                <w:szCs w:val="20"/>
              </w:rPr>
              <w:t>о</w:t>
            </w:r>
            <w:r w:rsidRPr="00DC3A9C">
              <w:rPr>
                <w:sz w:val="28"/>
                <w:szCs w:val="20"/>
              </w:rPr>
              <w:t>го окр</w:t>
            </w:r>
            <w:r w:rsidRPr="00DC3A9C">
              <w:rPr>
                <w:sz w:val="28"/>
                <w:szCs w:val="20"/>
              </w:rPr>
              <w:t>у</w:t>
            </w:r>
            <w:r w:rsidRPr="00DC3A9C">
              <w:rPr>
                <w:sz w:val="28"/>
                <w:szCs w:val="20"/>
              </w:rPr>
              <w:t>га К</w:t>
            </w:r>
            <w:r w:rsidRPr="00DC3A9C">
              <w:rPr>
                <w:sz w:val="28"/>
                <w:szCs w:val="20"/>
              </w:rPr>
              <w:t>и</w:t>
            </w:r>
            <w:r w:rsidRPr="00DC3A9C">
              <w:rPr>
                <w:sz w:val="28"/>
                <w:szCs w:val="20"/>
              </w:rPr>
              <w:t>нель</w:t>
            </w:r>
          </w:p>
        </w:tc>
        <w:tc>
          <w:tcPr>
            <w:tcW w:w="1275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Отдел по д</w:t>
            </w:r>
            <w:r w:rsidRPr="00DC3A9C">
              <w:rPr>
                <w:sz w:val="28"/>
                <w:szCs w:val="20"/>
              </w:rPr>
              <w:t>е</w:t>
            </w:r>
            <w:r w:rsidRPr="00DC3A9C">
              <w:rPr>
                <w:sz w:val="28"/>
                <w:szCs w:val="20"/>
              </w:rPr>
              <w:t>лам ГО и ЧС админ</w:t>
            </w:r>
            <w:r w:rsidRPr="00DC3A9C">
              <w:rPr>
                <w:sz w:val="28"/>
                <w:szCs w:val="20"/>
              </w:rPr>
              <w:t>и</w:t>
            </w:r>
            <w:r w:rsidRPr="00DC3A9C">
              <w:rPr>
                <w:sz w:val="28"/>
                <w:szCs w:val="20"/>
              </w:rPr>
              <w:t>страции горо</w:t>
            </w:r>
            <w:r w:rsidRPr="00DC3A9C">
              <w:rPr>
                <w:sz w:val="28"/>
                <w:szCs w:val="20"/>
              </w:rPr>
              <w:t>д</w:t>
            </w:r>
            <w:r w:rsidRPr="00DC3A9C">
              <w:rPr>
                <w:sz w:val="28"/>
                <w:szCs w:val="20"/>
              </w:rPr>
              <w:t>ского округа</w:t>
            </w:r>
          </w:p>
        </w:tc>
        <w:tc>
          <w:tcPr>
            <w:tcW w:w="1108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98,0</w:t>
            </w:r>
          </w:p>
        </w:tc>
        <w:tc>
          <w:tcPr>
            <w:tcW w:w="1275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98,0</w:t>
            </w:r>
          </w:p>
        </w:tc>
        <w:tc>
          <w:tcPr>
            <w:tcW w:w="987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97,51</w:t>
            </w:r>
          </w:p>
        </w:tc>
        <w:tc>
          <w:tcPr>
            <w:tcW w:w="1275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97,51</w:t>
            </w:r>
          </w:p>
        </w:tc>
        <w:tc>
          <w:tcPr>
            <w:tcW w:w="987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99,5</w:t>
            </w:r>
          </w:p>
        </w:tc>
        <w:tc>
          <w:tcPr>
            <w:tcW w:w="1009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-</w:t>
            </w:r>
          </w:p>
        </w:tc>
      </w:tr>
      <w:tr w:rsidR="00DC3A9C" w:rsidRPr="00DC3A9C" w:rsidTr="00DE011F">
        <w:tc>
          <w:tcPr>
            <w:tcW w:w="540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98,0</w:t>
            </w:r>
          </w:p>
        </w:tc>
        <w:tc>
          <w:tcPr>
            <w:tcW w:w="1275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98,0</w:t>
            </w:r>
          </w:p>
        </w:tc>
        <w:tc>
          <w:tcPr>
            <w:tcW w:w="987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97,51</w:t>
            </w:r>
          </w:p>
        </w:tc>
        <w:tc>
          <w:tcPr>
            <w:tcW w:w="1275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97,51</w:t>
            </w:r>
          </w:p>
        </w:tc>
        <w:tc>
          <w:tcPr>
            <w:tcW w:w="987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99,5</w:t>
            </w:r>
          </w:p>
        </w:tc>
        <w:tc>
          <w:tcPr>
            <w:tcW w:w="1009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DC3A9C" w:rsidRPr="00DC3A9C" w:rsidRDefault="00DC3A9C" w:rsidP="00DC3A9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0"/>
              </w:rPr>
            </w:pPr>
            <w:r w:rsidRPr="00DC3A9C">
              <w:rPr>
                <w:sz w:val="28"/>
                <w:szCs w:val="20"/>
              </w:rPr>
              <w:t>-</w:t>
            </w:r>
          </w:p>
        </w:tc>
      </w:tr>
    </w:tbl>
    <w:p w:rsidR="00DC3A9C" w:rsidRDefault="00DC3A9C" w:rsidP="00DC3A9C">
      <w:pPr>
        <w:autoSpaceDE w:val="0"/>
        <w:autoSpaceDN w:val="0"/>
        <w:adjustRightInd w:val="0"/>
        <w:spacing w:line="240" w:lineRule="auto"/>
        <w:ind w:firstLine="0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DC3A9C" w:rsidRDefault="00DC3A9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2B322C" w:rsidRDefault="002B322C" w:rsidP="002B322C">
      <w:pPr>
        <w:spacing w:line="240" w:lineRule="auto"/>
        <w:ind w:firstLine="0"/>
        <w:jc w:val="left"/>
        <w:rPr>
          <w:sz w:val="28"/>
          <w:szCs w:val="28"/>
        </w:rPr>
        <w:sectPr w:rsidR="002B322C" w:rsidSect="00DC3A9C">
          <w:pgSz w:w="16838" w:h="11906" w:orient="landscape"/>
          <w:pgMar w:top="851" w:right="567" w:bottom="851" w:left="794" w:header="709" w:footer="709" w:gutter="0"/>
          <w:cols w:space="708"/>
          <w:docGrid w:linePitch="360"/>
        </w:sectPr>
      </w:pPr>
    </w:p>
    <w:p w:rsidR="00B12B1B" w:rsidRPr="00B12B1B" w:rsidRDefault="00B12B1B" w:rsidP="00B12B1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B12B1B">
        <w:rPr>
          <w:b/>
          <w:sz w:val="28"/>
          <w:szCs w:val="28"/>
        </w:rPr>
        <w:lastRenderedPageBreak/>
        <w:t>Пояснительная записка к отчету</w:t>
      </w:r>
    </w:p>
    <w:p w:rsidR="00B12B1B" w:rsidRPr="00B12B1B" w:rsidRDefault="00B12B1B" w:rsidP="00B12B1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B12B1B">
        <w:rPr>
          <w:b/>
          <w:sz w:val="28"/>
          <w:szCs w:val="28"/>
        </w:rPr>
        <w:t>об исполнении муниципальной программы городского округа Кинель</w:t>
      </w:r>
    </w:p>
    <w:p w:rsidR="00B12B1B" w:rsidRPr="00B12B1B" w:rsidRDefault="00B12B1B" w:rsidP="00B12B1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B12B1B">
        <w:rPr>
          <w:b/>
          <w:sz w:val="28"/>
          <w:szCs w:val="28"/>
        </w:rPr>
        <w:t>Самарской области «Профилактика терроризма и экстремизма, миним</w:t>
      </w:r>
      <w:r w:rsidRPr="00B12B1B">
        <w:rPr>
          <w:b/>
          <w:sz w:val="28"/>
          <w:szCs w:val="28"/>
        </w:rPr>
        <w:t>и</w:t>
      </w:r>
      <w:r w:rsidRPr="00B12B1B">
        <w:rPr>
          <w:b/>
          <w:sz w:val="28"/>
          <w:szCs w:val="28"/>
        </w:rPr>
        <w:t>зация последствий проявлений терроризма и экстремизма в границах г</w:t>
      </w:r>
      <w:r w:rsidRPr="00B12B1B">
        <w:rPr>
          <w:b/>
          <w:sz w:val="28"/>
          <w:szCs w:val="28"/>
        </w:rPr>
        <w:t>о</w:t>
      </w:r>
      <w:r w:rsidRPr="00B12B1B">
        <w:rPr>
          <w:b/>
          <w:sz w:val="28"/>
          <w:szCs w:val="28"/>
        </w:rPr>
        <w:t>родского округа на 2013-2016 годы» за 2015 год</w:t>
      </w:r>
    </w:p>
    <w:p w:rsidR="00B12B1B" w:rsidRPr="00B12B1B" w:rsidRDefault="00B12B1B" w:rsidP="00B12B1B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B12B1B" w:rsidRPr="00B12B1B" w:rsidRDefault="00B12B1B" w:rsidP="00B12B1B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12B1B">
        <w:rPr>
          <w:sz w:val="28"/>
          <w:szCs w:val="28"/>
        </w:rPr>
        <w:t>В целях реализации федерального законодательства об участии органов местного самоуправления городского округа Кинель Самарской области  в профилактике терроризма и экстремизма, а также в минимизации и (или) ли</w:t>
      </w:r>
      <w:r w:rsidRPr="00B12B1B">
        <w:rPr>
          <w:sz w:val="28"/>
          <w:szCs w:val="28"/>
        </w:rPr>
        <w:t>к</w:t>
      </w:r>
      <w:r w:rsidRPr="00B12B1B">
        <w:rPr>
          <w:sz w:val="28"/>
          <w:szCs w:val="28"/>
        </w:rPr>
        <w:t>видации последствий проявлений терроризма и экстремизма в границах горо</w:t>
      </w:r>
      <w:r w:rsidRPr="00B12B1B">
        <w:rPr>
          <w:sz w:val="28"/>
          <w:szCs w:val="28"/>
        </w:rPr>
        <w:t>д</w:t>
      </w:r>
      <w:r w:rsidRPr="00B12B1B">
        <w:rPr>
          <w:sz w:val="28"/>
          <w:szCs w:val="28"/>
        </w:rPr>
        <w:t>ского округа, начиная с 2013 года действует муниципальная программа горо</w:t>
      </w:r>
      <w:r w:rsidRPr="00B12B1B">
        <w:rPr>
          <w:sz w:val="28"/>
          <w:szCs w:val="28"/>
        </w:rPr>
        <w:t>д</w:t>
      </w:r>
      <w:r w:rsidRPr="00B12B1B">
        <w:rPr>
          <w:sz w:val="28"/>
          <w:szCs w:val="28"/>
        </w:rPr>
        <w:t>ского округа Кинель Самарской области «Профилактика терроризма и экстр</w:t>
      </w:r>
      <w:r w:rsidRPr="00B12B1B">
        <w:rPr>
          <w:sz w:val="28"/>
          <w:szCs w:val="28"/>
        </w:rPr>
        <w:t>е</w:t>
      </w:r>
      <w:r w:rsidRPr="00B12B1B">
        <w:rPr>
          <w:sz w:val="28"/>
          <w:szCs w:val="28"/>
        </w:rPr>
        <w:t>мизма, минимизация последствий проявлений терроризма и экстремизма в гр</w:t>
      </w:r>
      <w:r w:rsidRPr="00B12B1B">
        <w:rPr>
          <w:sz w:val="28"/>
          <w:szCs w:val="28"/>
        </w:rPr>
        <w:t>а</w:t>
      </w:r>
      <w:r w:rsidRPr="00B12B1B">
        <w:rPr>
          <w:sz w:val="28"/>
          <w:szCs w:val="28"/>
        </w:rPr>
        <w:t>ницах городского округа на 2013-2016 годы», которая утверждена постановл</w:t>
      </w:r>
      <w:r w:rsidRPr="00B12B1B">
        <w:rPr>
          <w:sz w:val="28"/>
          <w:szCs w:val="28"/>
        </w:rPr>
        <w:t>е</w:t>
      </w:r>
      <w:r w:rsidRPr="00B12B1B">
        <w:rPr>
          <w:sz w:val="28"/>
          <w:szCs w:val="28"/>
        </w:rPr>
        <w:t>нием администрации городского округа Кинель от 21.11.2012 г.  № 3629, (в р</w:t>
      </w:r>
      <w:r w:rsidRPr="00B12B1B">
        <w:rPr>
          <w:sz w:val="28"/>
          <w:szCs w:val="28"/>
        </w:rPr>
        <w:t>е</w:t>
      </w:r>
      <w:r w:rsidRPr="00B12B1B">
        <w:rPr>
          <w:sz w:val="28"/>
          <w:szCs w:val="28"/>
        </w:rPr>
        <w:t>дакции от 17.10.2013 г. № 3067,  от 26.12.2014 г. № 4197, 15.07.2015 № 2186, от 27.07.2015 г. № 2316, от 17.02.2016 г. № 608, от 09.03.2016 г. № 853).</w:t>
      </w:r>
    </w:p>
    <w:p w:rsidR="00B12B1B" w:rsidRPr="00B12B1B" w:rsidRDefault="00B12B1B" w:rsidP="00B12B1B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12B1B">
        <w:rPr>
          <w:sz w:val="28"/>
          <w:szCs w:val="28"/>
        </w:rPr>
        <w:t>Финансирование мероприятий программы предусмотрено за счет бюдж</w:t>
      </w:r>
      <w:r w:rsidRPr="00B12B1B">
        <w:rPr>
          <w:sz w:val="28"/>
          <w:szCs w:val="28"/>
        </w:rPr>
        <w:t>е</w:t>
      </w:r>
      <w:r w:rsidRPr="00B12B1B">
        <w:rPr>
          <w:sz w:val="28"/>
          <w:szCs w:val="28"/>
        </w:rPr>
        <w:t>та городского округа Кинель. Общая сумма средств, запланированных на в</w:t>
      </w:r>
      <w:r w:rsidRPr="00B12B1B">
        <w:rPr>
          <w:sz w:val="28"/>
          <w:szCs w:val="28"/>
        </w:rPr>
        <w:t>ы</w:t>
      </w:r>
      <w:r w:rsidRPr="00B12B1B">
        <w:rPr>
          <w:sz w:val="28"/>
          <w:szCs w:val="28"/>
        </w:rPr>
        <w:t>полнение профилактических мероприятий на территории городского округа Кинель Самарской области в 2015 году, составляет 98,000 руб. (девяносто в</w:t>
      </w:r>
      <w:r w:rsidRPr="00B12B1B">
        <w:rPr>
          <w:sz w:val="28"/>
          <w:szCs w:val="28"/>
        </w:rPr>
        <w:t>о</w:t>
      </w:r>
      <w:r w:rsidRPr="00B12B1B">
        <w:rPr>
          <w:sz w:val="28"/>
          <w:szCs w:val="28"/>
        </w:rPr>
        <w:t>семь тысяч) рублей, освоено 97, 510 руб., что составляет 99,5% .</w:t>
      </w:r>
    </w:p>
    <w:p w:rsidR="00B12B1B" w:rsidRPr="00B12B1B" w:rsidRDefault="00B12B1B" w:rsidP="00B12B1B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12B1B">
        <w:rPr>
          <w:sz w:val="28"/>
          <w:szCs w:val="28"/>
        </w:rPr>
        <w:t>Экономия средств по программе произошла за счет уменьшения стоим</w:t>
      </w:r>
      <w:r w:rsidRPr="00B12B1B">
        <w:rPr>
          <w:sz w:val="28"/>
          <w:szCs w:val="28"/>
        </w:rPr>
        <w:t>о</w:t>
      </w:r>
      <w:r w:rsidRPr="00B12B1B">
        <w:rPr>
          <w:sz w:val="28"/>
          <w:szCs w:val="28"/>
        </w:rPr>
        <w:t>сти работ по результатам участия в электронном аукционе.</w:t>
      </w:r>
    </w:p>
    <w:p w:rsidR="00B12B1B" w:rsidRPr="00B12B1B" w:rsidRDefault="00B12B1B" w:rsidP="00B12B1B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12B1B">
        <w:rPr>
          <w:sz w:val="28"/>
          <w:szCs w:val="28"/>
        </w:rPr>
        <w:t>Указанные средства направились на выполнение профилактических м</w:t>
      </w:r>
      <w:r w:rsidRPr="00B12B1B">
        <w:rPr>
          <w:sz w:val="28"/>
          <w:szCs w:val="28"/>
        </w:rPr>
        <w:t>е</w:t>
      </w:r>
      <w:r w:rsidRPr="00B12B1B">
        <w:rPr>
          <w:sz w:val="28"/>
          <w:szCs w:val="28"/>
        </w:rPr>
        <w:t>роприятий на территории городского округа, а именно:</w:t>
      </w:r>
    </w:p>
    <w:p w:rsidR="00B12B1B" w:rsidRPr="00B12B1B" w:rsidRDefault="00B12B1B" w:rsidP="00B12B1B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12B1B">
        <w:rPr>
          <w:sz w:val="28"/>
          <w:szCs w:val="28"/>
        </w:rPr>
        <w:t>- финансирование мероприятий по обеспечению антитеррористической безопасности объектов автотранспорта, оборудование системой видеонаблюд</w:t>
      </w:r>
      <w:r w:rsidRPr="00B12B1B">
        <w:rPr>
          <w:sz w:val="28"/>
          <w:szCs w:val="28"/>
        </w:rPr>
        <w:t>е</w:t>
      </w:r>
      <w:r w:rsidRPr="00B12B1B">
        <w:rPr>
          <w:sz w:val="28"/>
          <w:szCs w:val="28"/>
        </w:rPr>
        <w:t>ния МУП «Кинельавтотранс».</w:t>
      </w:r>
    </w:p>
    <w:p w:rsidR="00B12B1B" w:rsidRPr="00B12B1B" w:rsidRDefault="00B12B1B" w:rsidP="00B12B1B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sz w:val="28"/>
          <w:szCs w:val="28"/>
        </w:rPr>
      </w:pPr>
      <w:r w:rsidRPr="00B12B1B">
        <w:rPr>
          <w:sz w:val="28"/>
          <w:szCs w:val="28"/>
        </w:rPr>
        <w:tab/>
        <w:t>Результаты достижения показателей (индикаторов), характеризующих ежегодный ход реализации муниципальной программы представлены в    та</w:t>
      </w:r>
      <w:r w:rsidRPr="00B12B1B">
        <w:rPr>
          <w:sz w:val="28"/>
          <w:szCs w:val="28"/>
        </w:rPr>
        <w:t>б</w:t>
      </w:r>
      <w:r w:rsidRPr="00B12B1B">
        <w:rPr>
          <w:sz w:val="28"/>
          <w:szCs w:val="28"/>
        </w:rPr>
        <w:t>лице 1.</w:t>
      </w:r>
    </w:p>
    <w:p w:rsidR="00B12B1B" w:rsidRPr="00B12B1B" w:rsidRDefault="00B12B1B" w:rsidP="00B12B1B">
      <w:pPr>
        <w:widowControl w:val="0"/>
        <w:shd w:val="clear" w:color="auto" w:fill="FFFFFF"/>
        <w:autoSpaceDE w:val="0"/>
        <w:autoSpaceDN w:val="0"/>
        <w:adjustRightInd w:val="0"/>
        <w:ind w:firstLine="0"/>
        <w:jc w:val="right"/>
        <w:rPr>
          <w:sz w:val="28"/>
          <w:szCs w:val="28"/>
        </w:rPr>
      </w:pPr>
      <w:r w:rsidRPr="00B12B1B">
        <w:rPr>
          <w:sz w:val="28"/>
          <w:szCs w:val="28"/>
        </w:rPr>
        <w:br w:type="page"/>
      </w:r>
      <w:r w:rsidRPr="00B12B1B">
        <w:rPr>
          <w:sz w:val="28"/>
          <w:szCs w:val="28"/>
        </w:rPr>
        <w:lastRenderedPageBreak/>
        <w:t xml:space="preserve">    Таблица 1.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31"/>
        <w:gridCol w:w="1471"/>
        <w:gridCol w:w="1504"/>
        <w:gridCol w:w="1735"/>
        <w:gridCol w:w="1813"/>
      </w:tblGrid>
      <w:tr w:rsidR="00B12B1B" w:rsidRPr="00B12B1B" w:rsidTr="00DE011F">
        <w:tc>
          <w:tcPr>
            <w:tcW w:w="782" w:type="dxa"/>
            <w:vMerge w:val="restart"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№</w:t>
            </w:r>
          </w:p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п/п</w:t>
            </w:r>
          </w:p>
        </w:tc>
        <w:tc>
          <w:tcPr>
            <w:tcW w:w="2857" w:type="dxa"/>
            <w:vMerge w:val="restart"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Наименование инд</w:t>
            </w:r>
            <w:r w:rsidRPr="00B12B1B">
              <w:rPr>
                <w:sz w:val="28"/>
                <w:szCs w:val="28"/>
              </w:rPr>
              <w:t>и</w:t>
            </w:r>
            <w:r w:rsidRPr="00B12B1B">
              <w:rPr>
                <w:sz w:val="28"/>
                <w:szCs w:val="28"/>
              </w:rPr>
              <w:t>катора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287" w:type="dxa"/>
            <w:gridSpan w:val="2"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Значение целевых инд</w:t>
            </w:r>
            <w:r w:rsidRPr="00B12B1B">
              <w:rPr>
                <w:sz w:val="28"/>
                <w:szCs w:val="28"/>
              </w:rPr>
              <w:t>и</w:t>
            </w:r>
            <w:r w:rsidRPr="00B12B1B">
              <w:rPr>
                <w:sz w:val="28"/>
                <w:szCs w:val="28"/>
              </w:rPr>
              <w:t>каторов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Степень до</w:t>
            </w:r>
            <w:r w:rsidRPr="00B12B1B">
              <w:rPr>
                <w:sz w:val="28"/>
                <w:szCs w:val="28"/>
              </w:rPr>
              <w:t>с</w:t>
            </w:r>
            <w:r w:rsidRPr="00B12B1B">
              <w:rPr>
                <w:sz w:val="28"/>
                <w:szCs w:val="28"/>
              </w:rPr>
              <w:t>тижения ц</w:t>
            </w:r>
            <w:r w:rsidRPr="00B12B1B">
              <w:rPr>
                <w:sz w:val="28"/>
                <w:szCs w:val="28"/>
              </w:rPr>
              <w:t>е</w:t>
            </w:r>
            <w:r w:rsidRPr="00B12B1B">
              <w:rPr>
                <w:sz w:val="28"/>
                <w:szCs w:val="28"/>
              </w:rPr>
              <w:t>левых инд</w:t>
            </w:r>
            <w:r w:rsidRPr="00B12B1B">
              <w:rPr>
                <w:sz w:val="28"/>
                <w:szCs w:val="28"/>
              </w:rPr>
              <w:t>и</w:t>
            </w:r>
            <w:r w:rsidRPr="00B12B1B">
              <w:rPr>
                <w:sz w:val="28"/>
                <w:szCs w:val="28"/>
              </w:rPr>
              <w:t>каторов, %</w:t>
            </w:r>
          </w:p>
        </w:tc>
      </w:tr>
      <w:tr w:rsidR="00B12B1B" w:rsidRPr="00B12B1B" w:rsidTr="00DE011F">
        <w:tc>
          <w:tcPr>
            <w:tcW w:w="782" w:type="dxa"/>
            <w:vMerge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2857" w:type="dxa"/>
            <w:vMerge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плановые значения по пр</w:t>
            </w:r>
            <w:r w:rsidRPr="00B12B1B">
              <w:rPr>
                <w:sz w:val="28"/>
                <w:szCs w:val="28"/>
              </w:rPr>
              <w:t>о</w:t>
            </w:r>
            <w:r w:rsidRPr="00B12B1B">
              <w:rPr>
                <w:sz w:val="28"/>
                <w:szCs w:val="28"/>
              </w:rPr>
              <w:t>грамме</w:t>
            </w:r>
          </w:p>
        </w:tc>
        <w:tc>
          <w:tcPr>
            <w:tcW w:w="1718" w:type="dxa"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Фактически достигнутые значения</w:t>
            </w:r>
          </w:p>
        </w:tc>
        <w:tc>
          <w:tcPr>
            <w:tcW w:w="1671" w:type="dxa"/>
            <w:vMerge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</w:tr>
      <w:tr w:rsidR="00B12B1B" w:rsidRPr="00B12B1B" w:rsidTr="00DE011F">
        <w:tc>
          <w:tcPr>
            <w:tcW w:w="782" w:type="dxa"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Обеспечение антите</w:t>
            </w:r>
            <w:r w:rsidRPr="00B12B1B">
              <w:rPr>
                <w:sz w:val="28"/>
                <w:szCs w:val="28"/>
              </w:rPr>
              <w:t>р</w:t>
            </w:r>
            <w:r w:rsidRPr="00B12B1B">
              <w:rPr>
                <w:sz w:val="28"/>
                <w:szCs w:val="28"/>
              </w:rPr>
              <w:t>рористической без</w:t>
            </w:r>
            <w:r w:rsidRPr="00B12B1B">
              <w:rPr>
                <w:sz w:val="28"/>
                <w:szCs w:val="28"/>
              </w:rPr>
              <w:t>о</w:t>
            </w:r>
            <w:r w:rsidRPr="00B12B1B">
              <w:rPr>
                <w:sz w:val="28"/>
                <w:szCs w:val="28"/>
              </w:rPr>
              <w:t>пасности объектов а</w:t>
            </w:r>
            <w:r w:rsidRPr="00B12B1B">
              <w:rPr>
                <w:sz w:val="28"/>
                <w:szCs w:val="28"/>
              </w:rPr>
              <w:t>в</w:t>
            </w:r>
            <w:r w:rsidRPr="00B12B1B">
              <w:rPr>
                <w:sz w:val="28"/>
                <w:szCs w:val="28"/>
              </w:rPr>
              <w:t>тотранспорта, мест массового скопления граждан и проведения общественно-политических мер</w:t>
            </w:r>
            <w:r w:rsidRPr="00B12B1B">
              <w:rPr>
                <w:sz w:val="28"/>
                <w:szCs w:val="28"/>
              </w:rPr>
              <w:t>о</w:t>
            </w:r>
            <w:r w:rsidRPr="00B12B1B">
              <w:rPr>
                <w:sz w:val="28"/>
                <w:szCs w:val="28"/>
              </w:rPr>
              <w:t>приятий (оборудов</w:t>
            </w:r>
            <w:r w:rsidRPr="00B12B1B">
              <w:rPr>
                <w:sz w:val="28"/>
                <w:szCs w:val="28"/>
              </w:rPr>
              <w:t>а</w:t>
            </w:r>
            <w:r w:rsidRPr="00B12B1B">
              <w:rPr>
                <w:sz w:val="28"/>
                <w:szCs w:val="28"/>
              </w:rPr>
              <w:t>ние видеоаппаратурой наружного наблюд</w:t>
            </w:r>
            <w:r w:rsidRPr="00B12B1B">
              <w:rPr>
                <w:sz w:val="28"/>
                <w:szCs w:val="28"/>
              </w:rPr>
              <w:t>е</w:t>
            </w:r>
            <w:r w:rsidRPr="00B12B1B">
              <w:rPr>
                <w:sz w:val="28"/>
                <w:szCs w:val="28"/>
              </w:rPr>
              <w:t>ния МУП «Кинельа</w:t>
            </w:r>
            <w:r w:rsidRPr="00B12B1B">
              <w:rPr>
                <w:sz w:val="28"/>
                <w:szCs w:val="28"/>
              </w:rPr>
              <w:t>в</w:t>
            </w:r>
            <w:r w:rsidRPr="00B12B1B">
              <w:rPr>
                <w:sz w:val="28"/>
                <w:szCs w:val="28"/>
              </w:rPr>
              <w:t>тотранс»).</w:t>
            </w:r>
          </w:p>
        </w:tc>
        <w:tc>
          <w:tcPr>
            <w:tcW w:w="1292" w:type="dxa"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ед.</w:t>
            </w:r>
          </w:p>
        </w:tc>
        <w:tc>
          <w:tcPr>
            <w:tcW w:w="1569" w:type="dxa"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1</w:t>
            </w:r>
          </w:p>
        </w:tc>
        <w:tc>
          <w:tcPr>
            <w:tcW w:w="1718" w:type="dxa"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1</w:t>
            </w:r>
          </w:p>
        </w:tc>
        <w:tc>
          <w:tcPr>
            <w:tcW w:w="1671" w:type="dxa"/>
            <w:shd w:val="clear" w:color="auto" w:fill="auto"/>
          </w:tcPr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B12B1B" w:rsidRPr="00B12B1B" w:rsidRDefault="00B12B1B" w:rsidP="00B12B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B12B1B">
              <w:rPr>
                <w:sz w:val="28"/>
                <w:szCs w:val="28"/>
              </w:rPr>
              <w:t>100</w:t>
            </w:r>
          </w:p>
        </w:tc>
      </w:tr>
    </w:tbl>
    <w:p w:rsidR="004D1E1C" w:rsidRPr="004D1E1C" w:rsidRDefault="004D1E1C" w:rsidP="00B12B1B">
      <w:pPr>
        <w:spacing w:line="240" w:lineRule="auto"/>
        <w:ind w:left="4253" w:firstLine="0"/>
        <w:rPr>
          <w:sz w:val="28"/>
          <w:szCs w:val="20"/>
        </w:rPr>
      </w:pPr>
    </w:p>
    <w:sectPr w:rsidR="004D1E1C" w:rsidRPr="004D1E1C" w:rsidSect="003A717C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5F9" w:rsidRDefault="00D555F9" w:rsidP="00BC38EB">
      <w:r>
        <w:separator/>
      </w:r>
    </w:p>
  </w:endnote>
  <w:endnote w:type="continuationSeparator" w:id="1">
    <w:p w:rsidR="00D555F9" w:rsidRDefault="00D555F9" w:rsidP="00BC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5F9" w:rsidRDefault="00D555F9" w:rsidP="00BC38EB">
      <w:r>
        <w:separator/>
      </w:r>
    </w:p>
  </w:footnote>
  <w:footnote w:type="continuationSeparator" w:id="1">
    <w:p w:rsidR="00D555F9" w:rsidRDefault="00D555F9" w:rsidP="00BC3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2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0"/>
  </w:num>
  <w:num w:numId="23">
    <w:abstractNumId w:val="19"/>
  </w:num>
  <w:num w:numId="24">
    <w:abstractNumId w:val="18"/>
  </w:num>
  <w:num w:numId="25">
    <w:abstractNumId w:val="1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CDD"/>
    <w:rsid w:val="0000076B"/>
    <w:rsid w:val="000046A8"/>
    <w:rsid w:val="00006DC5"/>
    <w:rsid w:val="000173BB"/>
    <w:rsid w:val="000201EF"/>
    <w:rsid w:val="00021400"/>
    <w:rsid w:val="00033460"/>
    <w:rsid w:val="0004063C"/>
    <w:rsid w:val="00042748"/>
    <w:rsid w:val="000459B4"/>
    <w:rsid w:val="000608DC"/>
    <w:rsid w:val="0006220A"/>
    <w:rsid w:val="0007382A"/>
    <w:rsid w:val="000751CB"/>
    <w:rsid w:val="0007765A"/>
    <w:rsid w:val="00077960"/>
    <w:rsid w:val="00082AC1"/>
    <w:rsid w:val="00095F81"/>
    <w:rsid w:val="000A02C5"/>
    <w:rsid w:val="000A043D"/>
    <w:rsid w:val="000A45FE"/>
    <w:rsid w:val="000B56F3"/>
    <w:rsid w:val="000C026B"/>
    <w:rsid w:val="000C1739"/>
    <w:rsid w:val="000C2E69"/>
    <w:rsid w:val="000C34AA"/>
    <w:rsid w:val="000C3D6B"/>
    <w:rsid w:val="000C769A"/>
    <w:rsid w:val="000D512D"/>
    <w:rsid w:val="000E07A5"/>
    <w:rsid w:val="000E104A"/>
    <w:rsid w:val="000E31A8"/>
    <w:rsid w:val="000E4A06"/>
    <w:rsid w:val="00103D7B"/>
    <w:rsid w:val="001040B8"/>
    <w:rsid w:val="0010699B"/>
    <w:rsid w:val="00107F18"/>
    <w:rsid w:val="00110479"/>
    <w:rsid w:val="0011430A"/>
    <w:rsid w:val="001173BB"/>
    <w:rsid w:val="0012203E"/>
    <w:rsid w:val="0012396F"/>
    <w:rsid w:val="00140EDB"/>
    <w:rsid w:val="00156A53"/>
    <w:rsid w:val="0016143B"/>
    <w:rsid w:val="0016464F"/>
    <w:rsid w:val="001657C2"/>
    <w:rsid w:val="001663BE"/>
    <w:rsid w:val="00185E98"/>
    <w:rsid w:val="00186143"/>
    <w:rsid w:val="00186919"/>
    <w:rsid w:val="00191A4F"/>
    <w:rsid w:val="00197308"/>
    <w:rsid w:val="001A333A"/>
    <w:rsid w:val="001A3A65"/>
    <w:rsid w:val="001A50EE"/>
    <w:rsid w:val="001A551A"/>
    <w:rsid w:val="001C6731"/>
    <w:rsid w:val="001D6CEF"/>
    <w:rsid w:val="001E42CF"/>
    <w:rsid w:val="001E5D29"/>
    <w:rsid w:val="001E7862"/>
    <w:rsid w:val="0020135C"/>
    <w:rsid w:val="002026C0"/>
    <w:rsid w:val="00205E0F"/>
    <w:rsid w:val="00207646"/>
    <w:rsid w:val="00211213"/>
    <w:rsid w:val="00213F29"/>
    <w:rsid w:val="00214AE0"/>
    <w:rsid w:val="00215199"/>
    <w:rsid w:val="002153FF"/>
    <w:rsid w:val="002213F8"/>
    <w:rsid w:val="00225386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430DC"/>
    <w:rsid w:val="002545FF"/>
    <w:rsid w:val="00255A8D"/>
    <w:rsid w:val="0025758A"/>
    <w:rsid w:val="002617F4"/>
    <w:rsid w:val="00270313"/>
    <w:rsid w:val="00272F2D"/>
    <w:rsid w:val="00282624"/>
    <w:rsid w:val="00283B3B"/>
    <w:rsid w:val="0028416D"/>
    <w:rsid w:val="00287E36"/>
    <w:rsid w:val="00290F1E"/>
    <w:rsid w:val="00293271"/>
    <w:rsid w:val="00294FA7"/>
    <w:rsid w:val="002A155E"/>
    <w:rsid w:val="002A2659"/>
    <w:rsid w:val="002A2C3E"/>
    <w:rsid w:val="002A41ED"/>
    <w:rsid w:val="002A77EC"/>
    <w:rsid w:val="002B322C"/>
    <w:rsid w:val="002B48DE"/>
    <w:rsid w:val="002C3FAC"/>
    <w:rsid w:val="002C5A8D"/>
    <w:rsid w:val="002C5DED"/>
    <w:rsid w:val="002C7CAE"/>
    <w:rsid w:val="002E199C"/>
    <w:rsid w:val="002E4596"/>
    <w:rsid w:val="002E5CEB"/>
    <w:rsid w:val="002F2026"/>
    <w:rsid w:val="002F6224"/>
    <w:rsid w:val="002F7191"/>
    <w:rsid w:val="00306559"/>
    <w:rsid w:val="00310E3F"/>
    <w:rsid w:val="003148FD"/>
    <w:rsid w:val="00346B48"/>
    <w:rsid w:val="003543DE"/>
    <w:rsid w:val="00356F98"/>
    <w:rsid w:val="00361657"/>
    <w:rsid w:val="003670FF"/>
    <w:rsid w:val="00373898"/>
    <w:rsid w:val="00376304"/>
    <w:rsid w:val="00383BA7"/>
    <w:rsid w:val="00384004"/>
    <w:rsid w:val="003843DD"/>
    <w:rsid w:val="00393CA9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A717C"/>
    <w:rsid w:val="003B0857"/>
    <w:rsid w:val="003B5675"/>
    <w:rsid w:val="003B76B7"/>
    <w:rsid w:val="003B7A73"/>
    <w:rsid w:val="003C7E8E"/>
    <w:rsid w:val="003D3425"/>
    <w:rsid w:val="003D7DC8"/>
    <w:rsid w:val="003E2348"/>
    <w:rsid w:val="003E6226"/>
    <w:rsid w:val="003E731D"/>
    <w:rsid w:val="003E742B"/>
    <w:rsid w:val="003F121E"/>
    <w:rsid w:val="003F1DF6"/>
    <w:rsid w:val="003F5FBF"/>
    <w:rsid w:val="00400AFE"/>
    <w:rsid w:val="00402736"/>
    <w:rsid w:val="0040334B"/>
    <w:rsid w:val="00407360"/>
    <w:rsid w:val="004124C7"/>
    <w:rsid w:val="00414E4A"/>
    <w:rsid w:val="004165CA"/>
    <w:rsid w:val="00420DEB"/>
    <w:rsid w:val="00421FB9"/>
    <w:rsid w:val="00425445"/>
    <w:rsid w:val="004301F8"/>
    <w:rsid w:val="00436B2C"/>
    <w:rsid w:val="0044673B"/>
    <w:rsid w:val="004502D9"/>
    <w:rsid w:val="00457703"/>
    <w:rsid w:val="004579A4"/>
    <w:rsid w:val="004619CD"/>
    <w:rsid w:val="00464EF5"/>
    <w:rsid w:val="004701C4"/>
    <w:rsid w:val="004713D7"/>
    <w:rsid w:val="00471514"/>
    <w:rsid w:val="004847D0"/>
    <w:rsid w:val="004867D4"/>
    <w:rsid w:val="00491682"/>
    <w:rsid w:val="00492488"/>
    <w:rsid w:val="00495950"/>
    <w:rsid w:val="0049671A"/>
    <w:rsid w:val="004970D6"/>
    <w:rsid w:val="004A334E"/>
    <w:rsid w:val="004B3450"/>
    <w:rsid w:val="004B56F6"/>
    <w:rsid w:val="004C20BD"/>
    <w:rsid w:val="004D1E1C"/>
    <w:rsid w:val="004D6EE7"/>
    <w:rsid w:val="004F20DA"/>
    <w:rsid w:val="004F34BC"/>
    <w:rsid w:val="004F3756"/>
    <w:rsid w:val="00510418"/>
    <w:rsid w:val="00514DD8"/>
    <w:rsid w:val="00526686"/>
    <w:rsid w:val="00530C9C"/>
    <w:rsid w:val="00532E73"/>
    <w:rsid w:val="00552871"/>
    <w:rsid w:val="00552E5D"/>
    <w:rsid w:val="00560094"/>
    <w:rsid w:val="00561D49"/>
    <w:rsid w:val="0056719A"/>
    <w:rsid w:val="00575256"/>
    <w:rsid w:val="005923BA"/>
    <w:rsid w:val="00593199"/>
    <w:rsid w:val="00596FDD"/>
    <w:rsid w:val="005A0791"/>
    <w:rsid w:val="005A223E"/>
    <w:rsid w:val="005A4C33"/>
    <w:rsid w:val="005A4FDD"/>
    <w:rsid w:val="005A67EB"/>
    <w:rsid w:val="005A6AF0"/>
    <w:rsid w:val="005A6E22"/>
    <w:rsid w:val="005B2338"/>
    <w:rsid w:val="005B2789"/>
    <w:rsid w:val="005B4239"/>
    <w:rsid w:val="005C312B"/>
    <w:rsid w:val="005C50D1"/>
    <w:rsid w:val="005F7D53"/>
    <w:rsid w:val="006012C4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2F59"/>
    <w:rsid w:val="0062365C"/>
    <w:rsid w:val="00623F75"/>
    <w:rsid w:val="00626345"/>
    <w:rsid w:val="00627800"/>
    <w:rsid w:val="00636697"/>
    <w:rsid w:val="00651C1C"/>
    <w:rsid w:val="006562A6"/>
    <w:rsid w:val="00660807"/>
    <w:rsid w:val="00661391"/>
    <w:rsid w:val="006614BB"/>
    <w:rsid w:val="00672CC5"/>
    <w:rsid w:val="00676466"/>
    <w:rsid w:val="00680522"/>
    <w:rsid w:val="00681E97"/>
    <w:rsid w:val="00684B6A"/>
    <w:rsid w:val="006906C1"/>
    <w:rsid w:val="006945B0"/>
    <w:rsid w:val="00697589"/>
    <w:rsid w:val="006A4538"/>
    <w:rsid w:val="006A6F3D"/>
    <w:rsid w:val="006B7EBA"/>
    <w:rsid w:val="006C0224"/>
    <w:rsid w:val="006C0DC1"/>
    <w:rsid w:val="006C6C90"/>
    <w:rsid w:val="006D4BEC"/>
    <w:rsid w:val="006E3619"/>
    <w:rsid w:val="006F0AB5"/>
    <w:rsid w:val="006F6D22"/>
    <w:rsid w:val="006F78EF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44A6"/>
    <w:rsid w:val="007248C4"/>
    <w:rsid w:val="0072507C"/>
    <w:rsid w:val="00747E8F"/>
    <w:rsid w:val="00751057"/>
    <w:rsid w:val="0075288A"/>
    <w:rsid w:val="007542E7"/>
    <w:rsid w:val="00756A18"/>
    <w:rsid w:val="00757DB0"/>
    <w:rsid w:val="00757DC6"/>
    <w:rsid w:val="007602B9"/>
    <w:rsid w:val="0076227D"/>
    <w:rsid w:val="00764A76"/>
    <w:rsid w:val="00766A46"/>
    <w:rsid w:val="00770B1D"/>
    <w:rsid w:val="00771938"/>
    <w:rsid w:val="0078253E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C01D6"/>
    <w:rsid w:val="007C0BA0"/>
    <w:rsid w:val="007C6E45"/>
    <w:rsid w:val="007C78A8"/>
    <w:rsid w:val="007D1B55"/>
    <w:rsid w:val="007D4CDD"/>
    <w:rsid w:val="007E60E0"/>
    <w:rsid w:val="007E6629"/>
    <w:rsid w:val="007F3660"/>
    <w:rsid w:val="007F42CE"/>
    <w:rsid w:val="007F5014"/>
    <w:rsid w:val="00802048"/>
    <w:rsid w:val="008034EB"/>
    <w:rsid w:val="00811C55"/>
    <w:rsid w:val="008127AA"/>
    <w:rsid w:val="00812A24"/>
    <w:rsid w:val="00823543"/>
    <w:rsid w:val="008250BC"/>
    <w:rsid w:val="00830D1E"/>
    <w:rsid w:val="00832B9B"/>
    <w:rsid w:val="00834C51"/>
    <w:rsid w:val="008356A5"/>
    <w:rsid w:val="0083574F"/>
    <w:rsid w:val="00840F28"/>
    <w:rsid w:val="008415BC"/>
    <w:rsid w:val="00847524"/>
    <w:rsid w:val="008507A1"/>
    <w:rsid w:val="00852D13"/>
    <w:rsid w:val="00857CEE"/>
    <w:rsid w:val="00861161"/>
    <w:rsid w:val="00863685"/>
    <w:rsid w:val="0087582E"/>
    <w:rsid w:val="00875D0A"/>
    <w:rsid w:val="0088412B"/>
    <w:rsid w:val="00884CE0"/>
    <w:rsid w:val="00891825"/>
    <w:rsid w:val="00893D89"/>
    <w:rsid w:val="00894940"/>
    <w:rsid w:val="0089750E"/>
    <w:rsid w:val="008A2CA8"/>
    <w:rsid w:val="008A602F"/>
    <w:rsid w:val="008A68DA"/>
    <w:rsid w:val="008B010D"/>
    <w:rsid w:val="008B59F4"/>
    <w:rsid w:val="008B65EA"/>
    <w:rsid w:val="008C55E4"/>
    <w:rsid w:val="008D08AB"/>
    <w:rsid w:val="008D0E54"/>
    <w:rsid w:val="008D15BB"/>
    <w:rsid w:val="008D6334"/>
    <w:rsid w:val="008D7F4E"/>
    <w:rsid w:val="008E4663"/>
    <w:rsid w:val="008E4B67"/>
    <w:rsid w:val="008E71F7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61DD8"/>
    <w:rsid w:val="0096624E"/>
    <w:rsid w:val="009836D1"/>
    <w:rsid w:val="00990A93"/>
    <w:rsid w:val="00995767"/>
    <w:rsid w:val="009966E1"/>
    <w:rsid w:val="009A1A3C"/>
    <w:rsid w:val="009A5DE4"/>
    <w:rsid w:val="009B0AA4"/>
    <w:rsid w:val="009B28F6"/>
    <w:rsid w:val="009B5DB4"/>
    <w:rsid w:val="009B6ACA"/>
    <w:rsid w:val="009C0EF6"/>
    <w:rsid w:val="009C38E5"/>
    <w:rsid w:val="009D288D"/>
    <w:rsid w:val="009E43F1"/>
    <w:rsid w:val="009E4F5B"/>
    <w:rsid w:val="009E6C20"/>
    <w:rsid w:val="009F4372"/>
    <w:rsid w:val="009F4705"/>
    <w:rsid w:val="009F5439"/>
    <w:rsid w:val="00A20102"/>
    <w:rsid w:val="00A21BEB"/>
    <w:rsid w:val="00A22B27"/>
    <w:rsid w:val="00A23B38"/>
    <w:rsid w:val="00A3016D"/>
    <w:rsid w:val="00A307A6"/>
    <w:rsid w:val="00A32741"/>
    <w:rsid w:val="00A4148B"/>
    <w:rsid w:val="00A44B6C"/>
    <w:rsid w:val="00A46950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26A"/>
    <w:rsid w:val="00A77A78"/>
    <w:rsid w:val="00A80427"/>
    <w:rsid w:val="00A85D1C"/>
    <w:rsid w:val="00A922C3"/>
    <w:rsid w:val="00A93BD0"/>
    <w:rsid w:val="00AA234C"/>
    <w:rsid w:val="00AA340C"/>
    <w:rsid w:val="00AA6C96"/>
    <w:rsid w:val="00AC0ACB"/>
    <w:rsid w:val="00AC487C"/>
    <w:rsid w:val="00AC5D4A"/>
    <w:rsid w:val="00AD3984"/>
    <w:rsid w:val="00AD5EC3"/>
    <w:rsid w:val="00AE065B"/>
    <w:rsid w:val="00AE267C"/>
    <w:rsid w:val="00AE6338"/>
    <w:rsid w:val="00B00427"/>
    <w:rsid w:val="00B11872"/>
    <w:rsid w:val="00B12323"/>
    <w:rsid w:val="00B12B1B"/>
    <w:rsid w:val="00B1320A"/>
    <w:rsid w:val="00B16BAD"/>
    <w:rsid w:val="00B23F20"/>
    <w:rsid w:val="00B259A5"/>
    <w:rsid w:val="00B36620"/>
    <w:rsid w:val="00B40F3E"/>
    <w:rsid w:val="00B53A40"/>
    <w:rsid w:val="00B6562C"/>
    <w:rsid w:val="00B758B7"/>
    <w:rsid w:val="00B7624A"/>
    <w:rsid w:val="00B764CB"/>
    <w:rsid w:val="00B847B9"/>
    <w:rsid w:val="00B86339"/>
    <w:rsid w:val="00B9451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31A4"/>
    <w:rsid w:val="00BE7627"/>
    <w:rsid w:val="00BF1510"/>
    <w:rsid w:val="00BF2161"/>
    <w:rsid w:val="00BF6D70"/>
    <w:rsid w:val="00C050CD"/>
    <w:rsid w:val="00C06575"/>
    <w:rsid w:val="00C0733B"/>
    <w:rsid w:val="00C14A72"/>
    <w:rsid w:val="00C158A8"/>
    <w:rsid w:val="00C21B6C"/>
    <w:rsid w:val="00C24195"/>
    <w:rsid w:val="00C34EAC"/>
    <w:rsid w:val="00C46941"/>
    <w:rsid w:val="00C4753F"/>
    <w:rsid w:val="00C57C26"/>
    <w:rsid w:val="00C62E27"/>
    <w:rsid w:val="00C631F1"/>
    <w:rsid w:val="00C64910"/>
    <w:rsid w:val="00C7289F"/>
    <w:rsid w:val="00C773C6"/>
    <w:rsid w:val="00C778BD"/>
    <w:rsid w:val="00C8177B"/>
    <w:rsid w:val="00C8601A"/>
    <w:rsid w:val="00C91142"/>
    <w:rsid w:val="00C96B04"/>
    <w:rsid w:val="00CA72B5"/>
    <w:rsid w:val="00CB337E"/>
    <w:rsid w:val="00CB7624"/>
    <w:rsid w:val="00CC2D9C"/>
    <w:rsid w:val="00CC68F3"/>
    <w:rsid w:val="00CD3C44"/>
    <w:rsid w:val="00CE0558"/>
    <w:rsid w:val="00CE3779"/>
    <w:rsid w:val="00CE5FE6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30010"/>
    <w:rsid w:val="00D32E27"/>
    <w:rsid w:val="00D34B83"/>
    <w:rsid w:val="00D35DC8"/>
    <w:rsid w:val="00D36657"/>
    <w:rsid w:val="00D41344"/>
    <w:rsid w:val="00D41CE5"/>
    <w:rsid w:val="00D46168"/>
    <w:rsid w:val="00D530F0"/>
    <w:rsid w:val="00D55231"/>
    <w:rsid w:val="00D555F9"/>
    <w:rsid w:val="00D63073"/>
    <w:rsid w:val="00D66971"/>
    <w:rsid w:val="00D754A6"/>
    <w:rsid w:val="00D76289"/>
    <w:rsid w:val="00D76D29"/>
    <w:rsid w:val="00D859B4"/>
    <w:rsid w:val="00D8616C"/>
    <w:rsid w:val="00D903B3"/>
    <w:rsid w:val="00DB6D62"/>
    <w:rsid w:val="00DB756C"/>
    <w:rsid w:val="00DC2E6D"/>
    <w:rsid w:val="00DC3A9C"/>
    <w:rsid w:val="00DC7D39"/>
    <w:rsid w:val="00DE5813"/>
    <w:rsid w:val="00DF0FA6"/>
    <w:rsid w:val="00DF3BD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52D7"/>
    <w:rsid w:val="00E556FD"/>
    <w:rsid w:val="00E5798A"/>
    <w:rsid w:val="00E71062"/>
    <w:rsid w:val="00E7401C"/>
    <w:rsid w:val="00E834EE"/>
    <w:rsid w:val="00E84793"/>
    <w:rsid w:val="00E92AC2"/>
    <w:rsid w:val="00EA08EE"/>
    <w:rsid w:val="00EA33A9"/>
    <w:rsid w:val="00EA5A82"/>
    <w:rsid w:val="00EA6322"/>
    <w:rsid w:val="00EC5F55"/>
    <w:rsid w:val="00ED2A86"/>
    <w:rsid w:val="00EE0B56"/>
    <w:rsid w:val="00EE17DD"/>
    <w:rsid w:val="00EE4F81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1C15"/>
    <w:rsid w:val="00F1243B"/>
    <w:rsid w:val="00F15368"/>
    <w:rsid w:val="00F2086C"/>
    <w:rsid w:val="00F23E73"/>
    <w:rsid w:val="00F24316"/>
    <w:rsid w:val="00F24981"/>
    <w:rsid w:val="00F26D3B"/>
    <w:rsid w:val="00F3004D"/>
    <w:rsid w:val="00F30FEE"/>
    <w:rsid w:val="00F32DCF"/>
    <w:rsid w:val="00F34352"/>
    <w:rsid w:val="00F34496"/>
    <w:rsid w:val="00F42E3C"/>
    <w:rsid w:val="00F439E7"/>
    <w:rsid w:val="00F44D3D"/>
    <w:rsid w:val="00F50E08"/>
    <w:rsid w:val="00F51AED"/>
    <w:rsid w:val="00F548C6"/>
    <w:rsid w:val="00F5636D"/>
    <w:rsid w:val="00F56E55"/>
    <w:rsid w:val="00F5725D"/>
    <w:rsid w:val="00F765BC"/>
    <w:rsid w:val="00F8173C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styleId="af6">
    <w:name w:val="Block Text"/>
    <w:basedOn w:val="a"/>
    <w:rsid w:val="00D32E27"/>
    <w:pPr>
      <w:widowControl w:val="0"/>
      <w:spacing w:before="1320" w:line="260" w:lineRule="auto"/>
      <w:ind w:left="960" w:right="1600" w:firstLine="0"/>
      <w:jc w:val="center"/>
    </w:pPr>
    <w:rPr>
      <w:b/>
      <w:snapToGrid w:val="0"/>
      <w:sz w:val="28"/>
      <w:szCs w:val="20"/>
    </w:rPr>
  </w:style>
  <w:style w:type="character" w:customStyle="1" w:styleId="af7">
    <w:name w:val="Основной текст_"/>
    <w:link w:val="11"/>
    <w:rsid w:val="00D32E27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7"/>
    <w:rsid w:val="00D32E27"/>
    <w:pPr>
      <w:shd w:val="clear" w:color="auto" w:fill="FFFFFF"/>
      <w:spacing w:line="667" w:lineRule="exact"/>
      <w:ind w:firstLine="0"/>
      <w:jc w:val="center"/>
    </w:pPr>
    <w:rPr>
      <w:sz w:val="26"/>
      <w:szCs w:val="26"/>
    </w:rPr>
  </w:style>
  <w:style w:type="paragraph" w:styleId="af8">
    <w:name w:val="No Spacing"/>
    <w:uiPriority w:val="1"/>
    <w:qFormat/>
    <w:rsid w:val="00DC3A9C"/>
    <w:pPr>
      <w:spacing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A8C6-CF53-4C63-A781-16E83457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4879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Admin</cp:lastModifiedBy>
  <cp:revision>215</cp:revision>
  <cp:lastPrinted>2016-03-30T04:21:00Z</cp:lastPrinted>
  <dcterms:created xsi:type="dcterms:W3CDTF">2010-01-15T08:14:00Z</dcterms:created>
  <dcterms:modified xsi:type="dcterms:W3CDTF">2016-03-30T05:39:00Z</dcterms:modified>
</cp:coreProperties>
</file>