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43" w:rsidRPr="009B0914" w:rsidRDefault="007C6B43" w:rsidP="007C6B43">
      <w:pPr>
        <w:pStyle w:val="1"/>
        <w:rPr>
          <w:szCs w:val="28"/>
        </w:rPr>
      </w:pPr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6F7C96" w:rsidRDefault="006F7C96" w:rsidP="00BC558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6B43" w:rsidRPr="009B0914" w:rsidRDefault="007C6B43" w:rsidP="00BC558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</w:t>
      </w:r>
    </w:p>
    <w:p w:rsidR="007C6B43" w:rsidRDefault="005A7D68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68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</w:t>
      </w:r>
      <w:r w:rsidR="007C6B43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1.2. Вид, наименование проекта нормативного правового акта (далее - проект нормативного акта</w:t>
      </w:r>
      <w:r w:rsidRPr="001B1199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76C15" w:rsidRPr="00D3123A" w:rsidRDefault="00B32E8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05170114"/>
      <w:r w:rsidRPr="00B32E89">
        <w:rPr>
          <w:rFonts w:ascii="Times New Roman" w:hAnsi="Times New Roman" w:cs="Times New Roman"/>
          <w:sz w:val="28"/>
          <w:szCs w:val="28"/>
        </w:rPr>
        <w:t>постановлени</w:t>
      </w:r>
      <w:r w:rsidR="00554FAE">
        <w:rPr>
          <w:rFonts w:ascii="Times New Roman" w:hAnsi="Times New Roman" w:cs="Times New Roman"/>
          <w:sz w:val="28"/>
          <w:szCs w:val="28"/>
        </w:rPr>
        <w:t>е</w:t>
      </w:r>
      <w:r w:rsidRPr="00B32E8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Самарской области «О внесении изменений в административный регламент предоставления муниципальной услуги «</w:t>
      </w:r>
      <w:bookmarkStart w:id="1" w:name="_Hlk505170049"/>
      <w:r w:rsidRPr="00B32E89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</w:r>
      <w:bookmarkEnd w:id="1"/>
      <w:r w:rsidRPr="00B32E89">
        <w:rPr>
          <w:rFonts w:ascii="Times New Roman" w:hAnsi="Times New Roman" w:cs="Times New Roman"/>
          <w:sz w:val="28"/>
          <w:szCs w:val="28"/>
        </w:rPr>
        <w:t>», утверждённый постановлением администрации городского округа Кинель Самарской области от 31.03.2016 г. № 1236»</w:t>
      </w:r>
      <w:bookmarkEnd w:id="0"/>
      <w:r w:rsidR="001B1199" w:rsidRPr="00D3123A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3A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проекта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акта в случае его принятия: </w:t>
      </w:r>
    </w:p>
    <w:p w:rsidR="001B1199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на следующий день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CB260E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6B43" w:rsidRPr="009B0914">
        <w:rPr>
          <w:rFonts w:ascii="Times New Roman" w:hAnsi="Times New Roman" w:cs="Times New Roman"/>
          <w:sz w:val="28"/>
          <w:szCs w:val="28"/>
        </w:rPr>
        <w:t>.4. Степень регулирующего воздействия проекта нормативного акта</w:t>
      </w:r>
      <w:r w:rsidR="001B119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5A7D68" w:rsidP="006F7C9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высокая</w:t>
      </w:r>
      <w:r w:rsidR="001B1199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4E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</w:t>
      </w:r>
      <w:r w:rsidR="00D442F2"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Pr="004F494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  <w:r w:rsidR="00291212" w:rsidRPr="004F49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0C79" w:rsidRDefault="00CD4A8D" w:rsidP="007E66AB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4A8D">
        <w:rPr>
          <w:rFonts w:ascii="Times New Roman" w:hAnsi="Times New Roman"/>
          <w:sz w:val="28"/>
          <w:szCs w:val="28"/>
          <w:u w:val="single"/>
        </w:rPr>
        <w:t xml:space="preserve">сокращение сроков оказания муниципальной услуги в части утверждения схемы расположения </w:t>
      </w:r>
      <w:r w:rsidR="00554FAE" w:rsidRPr="00554FAE">
        <w:rPr>
          <w:rFonts w:ascii="Times New Roman" w:hAnsi="Times New Roman" w:cs="Times New Roman"/>
          <w:sz w:val="28"/>
          <w:szCs w:val="28"/>
          <w:u w:val="single"/>
        </w:rPr>
        <w:t xml:space="preserve">земельных участков, находящихся в муниципальной собственности,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целью их предоставления </w:t>
      </w:r>
      <w:r w:rsidR="00554FAE" w:rsidRPr="00554FAE">
        <w:rPr>
          <w:rFonts w:ascii="Times New Roman" w:hAnsi="Times New Roman" w:cs="Times New Roman"/>
          <w:sz w:val="28"/>
          <w:szCs w:val="28"/>
          <w:u w:val="single"/>
        </w:rPr>
        <w:t>отдельным категориям физических и юридических лиц без проведения торгов</w:t>
      </w:r>
      <w:r w:rsidR="00BC0C79">
        <w:rPr>
          <w:rFonts w:ascii="Times New Roman" w:hAnsi="Times New Roman"/>
          <w:sz w:val="28"/>
          <w:szCs w:val="28"/>
        </w:rPr>
        <w:t>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41CB6">
        <w:rPr>
          <w:rFonts w:ascii="Times New Roman" w:hAnsi="Times New Roman" w:cs="Times New Roman"/>
          <w:sz w:val="28"/>
          <w:szCs w:val="28"/>
        </w:rPr>
        <w:t>18.01.2018</w:t>
      </w:r>
      <w:r w:rsidR="00A8554C">
        <w:rPr>
          <w:rFonts w:ascii="Times New Roman" w:hAnsi="Times New Roman" w:cs="Times New Roman"/>
          <w:sz w:val="28"/>
          <w:szCs w:val="28"/>
        </w:rPr>
        <w:t xml:space="preserve"> г.</w:t>
      </w:r>
      <w:r w:rsidRPr="009B0914">
        <w:rPr>
          <w:rFonts w:ascii="Times New Roman" w:hAnsi="Times New Roman" w:cs="Times New Roman"/>
          <w:sz w:val="28"/>
          <w:szCs w:val="28"/>
        </w:rPr>
        <w:t>;</w:t>
      </w:r>
    </w:p>
    <w:p w:rsidR="007C6B43" w:rsidRPr="009B0914" w:rsidRDefault="008238C1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941CB6">
        <w:rPr>
          <w:rFonts w:ascii="Times New Roman" w:hAnsi="Times New Roman" w:cs="Times New Roman"/>
          <w:sz w:val="28"/>
          <w:szCs w:val="28"/>
        </w:rPr>
        <w:t>28.01.2018</w:t>
      </w:r>
      <w:r w:rsidR="00A855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1.7. Количество замечаний и предложений, полученных от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заинтересованных лиц при пров</w:t>
      </w:r>
      <w:r w:rsidR="001E66F5">
        <w:rPr>
          <w:rFonts w:ascii="Times New Roman" w:hAnsi="Times New Roman" w:cs="Times New Roman"/>
          <w:sz w:val="28"/>
          <w:szCs w:val="28"/>
        </w:rPr>
        <w:t xml:space="preserve">едении публичных консультаций: </w:t>
      </w:r>
      <w:r w:rsidR="000F3664">
        <w:rPr>
          <w:rFonts w:ascii="Times New Roman" w:hAnsi="Times New Roman" w:cs="Times New Roman"/>
          <w:sz w:val="28"/>
          <w:szCs w:val="28"/>
        </w:rPr>
        <w:t>4</w:t>
      </w:r>
      <w:r w:rsidRPr="009B0914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0F3664">
        <w:rPr>
          <w:rFonts w:ascii="Times New Roman" w:hAnsi="Times New Roman" w:cs="Times New Roman"/>
          <w:sz w:val="28"/>
          <w:szCs w:val="28"/>
        </w:rPr>
        <w:t>4</w:t>
      </w:r>
      <w:r w:rsidR="00BC5588">
        <w:rPr>
          <w:rFonts w:ascii="Times New Roman" w:hAnsi="Times New Roman" w:cs="Times New Roman"/>
          <w:sz w:val="28"/>
          <w:szCs w:val="28"/>
        </w:rPr>
        <w:t>,</w:t>
      </w:r>
      <w:r w:rsidRPr="009B0914">
        <w:rPr>
          <w:rFonts w:ascii="Times New Roman" w:hAnsi="Times New Roman" w:cs="Times New Roman"/>
          <w:sz w:val="28"/>
          <w:szCs w:val="28"/>
        </w:rPr>
        <w:t xml:space="preserve"> учтено частично </w:t>
      </w:r>
      <w:r w:rsidR="001E66F5">
        <w:rPr>
          <w:rFonts w:ascii="Times New Roman" w:hAnsi="Times New Roman" w:cs="Times New Roman"/>
          <w:sz w:val="28"/>
          <w:szCs w:val="28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</w:p>
    <w:p w:rsidR="00CD4A8D" w:rsidRDefault="007C6B43" w:rsidP="00CD4A8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2.1. </w:t>
      </w:r>
      <w:r w:rsidR="00CD4A8D" w:rsidRPr="00CB00C7">
        <w:rPr>
          <w:rFonts w:ascii="Times New Roman" w:hAnsi="Times New Roman" w:cs="Times New Roman"/>
          <w:sz w:val="28"/>
          <w:szCs w:val="28"/>
        </w:rPr>
        <w:t>Проблемой</w:t>
      </w:r>
      <w:r w:rsidR="00CD4A8D"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="00CD4A8D">
        <w:rPr>
          <w:rFonts w:ascii="Times New Roman" w:hAnsi="Times New Roman" w:cs="Times New Roman"/>
          <w:sz w:val="28"/>
          <w:szCs w:val="28"/>
        </w:rPr>
        <w:t xml:space="preserve">является длительный </w:t>
      </w:r>
      <w:r w:rsidR="00CD4A8D" w:rsidRPr="00941CB6">
        <w:rPr>
          <w:rFonts w:ascii="Times New Roman" w:hAnsi="Times New Roman" w:cs="Times New Roman"/>
          <w:sz w:val="28"/>
          <w:szCs w:val="28"/>
        </w:rPr>
        <w:t xml:space="preserve">срок оказания муниципальных услуг </w:t>
      </w:r>
      <w:r w:rsidR="00CD4A8D">
        <w:rPr>
          <w:rFonts w:ascii="Times New Roman" w:hAnsi="Times New Roman" w:cs="Times New Roman"/>
          <w:sz w:val="28"/>
          <w:szCs w:val="28"/>
        </w:rPr>
        <w:t>в части</w:t>
      </w:r>
      <w:r w:rsidR="00CD4A8D" w:rsidRPr="00941CB6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CD4A8D">
        <w:rPr>
          <w:rFonts w:ascii="Times New Roman" w:hAnsi="Times New Roman" w:cs="Times New Roman"/>
          <w:sz w:val="28"/>
          <w:szCs w:val="28"/>
        </w:rPr>
        <w:t>я</w:t>
      </w:r>
      <w:r w:rsidR="00CD4A8D" w:rsidRPr="00941CB6">
        <w:rPr>
          <w:rFonts w:ascii="Times New Roman" w:hAnsi="Times New Roman" w:cs="Times New Roman"/>
          <w:sz w:val="28"/>
          <w:szCs w:val="28"/>
        </w:rPr>
        <w:t xml:space="preserve"> схемы расположения земельных участков на кадастровом плане территории</w:t>
      </w:r>
      <w:r w:rsidR="00CD4A8D">
        <w:rPr>
          <w:rFonts w:ascii="Times New Roman" w:hAnsi="Times New Roman" w:cs="Times New Roman"/>
          <w:sz w:val="28"/>
          <w:szCs w:val="28"/>
        </w:rPr>
        <w:t>, который подлежит сокращению до 18 дней.</w:t>
      </w:r>
    </w:p>
    <w:p w:rsidR="007C6B43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инвестиционной деятельности, иные субъекты, включая органы государственной власти и органы местного самоуправления, интересы которых будут затронуты предлагаемым проектом нормативного акта</w:t>
      </w:r>
      <w:r w:rsidR="001E66F5">
        <w:rPr>
          <w:rFonts w:ascii="Times New Roman" w:hAnsi="Times New Roman" w:cs="Times New Roman"/>
          <w:sz w:val="28"/>
          <w:szCs w:val="28"/>
        </w:rPr>
        <w:t>:</w:t>
      </w:r>
    </w:p>
    <w:p w:rsidR="00ED557E" w:rsidRDefault="00DC487B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7B">
        <w:rPr>
          <w:rFonts w:ascii="Times New Roman" w:hAnsi="Times New Roman"/>
          <w:sz w:val="28"/>
          <w:szCs w:val="28"/>
          <w:u w:val="single"/>
        </w:rPr>
        <w:lastRenderedPageBreak/>
        <w:t>физические и юридические лица</w:t>
      </w:r>
      <w:r w:rsidR="00ED557E">
        <w:rPr>
          <w:rFonts w:ascii="Times New Roman" w:hAnsi="Times New Roman"/>
          <w:sz w:val="28"/>
          <w:szCs w:val="28"/>
        </w:rPr>
        <w:t>.</w:t>
      </w:r>
      <w:r w:rsidR="00ED557E" w:rsidRPr="009B0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F26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сналичием про</w:t>
      </w:r>
      <w:r w:rsidR="00235037">
        <w:rPr>
          <w:rFonts w:ascii="Times New Roman" w:hAnsi="Times New Roman" w:cs="Times New Roman"/>
          <w:sz w:val="28"/>
          <w:szCs w:val="28"/>
        </w:rPr>
        <w:t xml:space="preserve">блемы, их количественная оценка: </w:t>
      </w:r>
    </w:p>
    <w:p w:rsidR="007C6B43" w:rsidRPr="008D6DAB" w:rsidRDefault="00D35F26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235037" w:rsidRPr="008D6D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35F26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2.3. Новые функции, полномочия, обязанности и права органов публичной власти или сведения об их изменении проектом нормативного акта, а также порядок их реализации (осуществления)</w:t>
      </w:r>
      <w:r w:rsidR="00D35F26">
        <w:rPr>
          <w:rFonts w:ascii="Times New Roman" w:hAnsi="Times New Roman" w:cs="Times New Roman"/>
          <w:sz w:val="28"/>
          <w:szCs w:val="28"/>
        </w:rPr>
        <w:t>:</w:t>
      </w:r>
    </w:p>
    <w:p w:rsidR="00D35F26" w:rsidRDefault="00554FAE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05170214"/>
      <w:r w:rsidRPr="00554FAE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городского округа Кинель Самарской области «О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торгов», утверждённый постановлением администрации городского округа Кинель Самарской области от 31.03.2016 г. № 1236»</w:t>
      </w:r>
      <w:bookmarkEnd w:id="2"/>
      <w:r w:rsidR="00941CB6">
        <w:rPr>
          <w:rFonts w:ascii="Times New Roman" w:hAnsi="Times New Roman" w:cs="Times New Roman"/>
          <w:sz w:val="28"/>
          <w:szCs w:val="28"/>
          <w:u w:val="single"/>
        </w:rPr>
        <w:t xml:space="preserve"> предусматривает </w:t>
      </w:r>
      <w:r w:rsidR="00941CB6" w:rsidRPr="00941CB6">
        <w:rPr>
          <w:rFonts w:ascii="Times New Roman" w:hAnsi="Times New Roman" w:cs="Times New Roman"/>
          <w:sz w:val="28"/>
          <w:szCs w:val="28"/>
          <w:u w:val="single"/>
        </w:rPr>
        <w:t>сокращени</w:t>
      </w:r>
      <w:r w:rsidR="00941CB6">
        <w:rPr>
          <w:rFonts w:ascii="Times New Roman" w:hAnsi="Times New Roman" w:cs="Times New Roman"/>
          <w:sz w:val="28"/>
          <w:szCs w:val="28"/>
          <w:u w:val="single"/>
        </w:rPr>
        <w:t xml:space="preserve">е </w:t>
      </w:r>
      <w:r w:rsidR="00941CB6" w:rsidRPr="00941CB6">
        <w:rPr>
          <w:rFonts w:ascii="Times New Roman" w:hAnsi="Times New Roman" w:cs="Times New Roman"/>
          <w:sz w:val="28"/>
          <w:szCs w:val="28"/>
          <w:u w:val="single"/>
        </w:rPr>
        <w:t>сроков оказания муниципальных услуг по утверждению схемы расположения земельных участков на кадастровом плане территории</w:t>
      </w:r>
      <w:r w:rsidR="00D35F26">
        <w:rPr>
          <w:rFonts w:ascii="Times New Roman" w:hAnsi="Times New Roman" w:cs="Times New Roman"/>
          <w:sz w:val="28"/>
          <w:szCs w:val="28"/>
        </w:rPr>
        <w:t>.</w:t>
      </w:r>
    </w:p>
    <w:p w:rsidR="00E32136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</w:t>
      </w:r>
      <w:r w:rsidR="00A8554C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Pr="00C76D5D" w:rsidRDefault="00A8554C" w:rsidP="00C76D5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Не предусмотрены</w:t>
      </w:r>
      <w:r w:rsidR="00E32136" w:rsidRPr="00C76D5D">
        <w:rPr>
          <w:rFonts w:ascii="Times New Roman" w:hAnsi="Times New Roman" w:cs="Times New Roman"/>
          <w:sz w:val="28"/>
          <w:szCs w:val="28"/>
        </w:rPr>
        <w:t>.</w:t>
      </w:r>
    </w:p>
    <w:p w:rsidR="00E32136" w:rsidRDefault="007C6B43" w:rsidP="00D442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соответствующих общественных отношений самостоятельно, без вмешательства органов местного самоуправления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Default="00E32136" w:rsidP="00E321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решение указанной проблемы отнесено законодательством к компетенции органов местного самоуправления</w:t>
      </w:r>
      <w:r w:rsidRPr="00220EDD">
        <w:rPr>
          <w:rFonts w:ascii="Times New Roman" w:hAnsi="Times New Roman" w:cs="Times New Roman"/>
          <w:sz w:val="28"/>
          <w:szCs w:val="28"/>
        </w:rPr>
        <w:t>.</w:t>
      </w:r>
    </w:p>
    <w:p w:rsidR="008D6DAB" w:rsidRDefault="007C6B43" w:rsidP="003257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2.6. Международный опыт и опыт других субъектов Российской Федерации, органов местного самоуправления в соответствующей </w:t>
      </w:r>
      <w:r w:rsidR="00E32136">
        <w:rPr>
          <w:rFonts w:ascii="Times New Roman" w:hAnsi="Times New Roman" w:cs="Times New Roman"/>
          <w:sz w:val="28"/>
          <w:szCs w:val="28"/>
        </w:rPr>
        <w:t>с</w:t>
      </w:r>
      <w:r w:rsidRPr="009B0914">
        <w:rPr>
          <w:rFonts w:ascii="Times New Roman" w:hAnsi="Times New Roman" w:cs="Times New Roman"/>
          <w:sz w:val="28"/>
          <w:szCs w:val="28"/>
        </w:rPr>
        <w:t>феререгулирования общественных отношений (решения соответствующей проблемы)</w:t>
      </w:r>
      <w:r w:rsidR="0032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36" w:rsidRDefault="00325706" w:rsidP="008D6D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не исследовался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3. Определение целей предлагаемого </w:t>
      </w:r>
      <w:r w:rsidR="00E32136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 w:rsidRPr="009B0914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493"/>
      </w:tblGrid>
      <w:tr w:rsidR="007C6B43" w:rsidRPr="009B0914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25706" w:rsidRPr="00C76D5D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D5D" w:rsidRPr="00CD4A8D" w:rsidRDefault="00CD4A8D" w:rsidP="00C76D5D">
            <w:pPr>
              <w:pStyle w:val="ConsPlus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4A8D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сроков оказания муниципальной услуги в части утверждения схемы расположения земельных участков, находящихся в муниципальной собственности, с целью их предоставления отдельным категориям физических и юридических </w:t>
            </w:r>
            <w:r w:rsidRPr="00CD4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без проведения торгов</w:t>
            </w:r>
            <w:r w:rsidR="00941CB6" w:rsidRPr="00CD4A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25706" w:rsidRPr="00C76D5D" w:rsidRDefault="00325706" w:rsidP="003257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C76D5D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lastRenderedPageBreak/>
              <w:t>С принятием проекта нормативного акта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C76D5D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</w:tbl>
    <w:p w:rsidR="00366A89" w:rsidRDefault="007C6B43" w:rsidP="00366A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D5D">
        <w:rPr>
          <w:rFonts w:ascii="Times New Roman" w:hAnsi="Times New Roman" w:cs="Times New Roman"/>
          <w:sz w:val="28"/>
          <w:szCs w:val="28"/>
        </w:rPr>
        <w:t>3.4. Действующие нормативные</w:t>
      </w:r>
      <w:r w:rsidRPr="009B0914">
        <w:rPr>
          <w:rFonts w:ascii="Times New Roman" w:hAnsi="Times New Roman" w:cs="Times New Roman"/>
          <w:sz w:val="28"/>
          <w:szCs w:val="28"/>
        </w:rPr>
        <w:t xml:space="preserve"> правовые акты, поручения,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F10F54">
        <w:rPr>
          <w:rFonts w:ascii="Times New Roman" w:hAnsi="Times New Roman" w:cs="Times New Roman"/>
          <w:sz w:val="28"/>
          <w:szCs w:val="28"/>
        </w:rPr>
        <w:t>: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Земельный кодекс Российской Федерации от 25.10.2001 № 136-ФЗ;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Закон Самарской области от 11.03.2005 № 94-ГД «О земле»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097"/>
        <w:gridCol w:w="1814"/>
      </w:tblGrid>
      <w:tr w:rsidR="007C6B43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3.8. Целевые значения индикаторов по годам</w:t>
            </w:r>
          </w:p>
        </w:tc>
      </w:tr>
      <w:tr w:rsidR="00325706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ED557E" w:rsidRDefault="00CD4A8D" w:rsidP="00ED55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8D">
              <w:rPr>
                <w:rFonts w:ascii="Times New Roman" w:hAnsi="Times New Roman" w:cs="Times New Roman"/>
                <w:sz w:val="24"/>
                <w:szCs w:val="24"/>
              </w:rPr>
              <w:t>Сокращение сроков оказания муниципальной услуги в части утверждения схемы расположения земельных участков, находящихся в муниципальной собственности, с целью их предоставления отдельным категориям физических и юридических лиц без проведения торгов</w:t>
            </w:r>
          </w:p>
          <w:p w:rsidR="00ED557E" w:rsidRPr="00047A22" w:rsidRDefault="00ED557E" w:rsidP="00ED557E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ED557E" w:rsidRDefault="00EB15BA" w:rsidP="00E021F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CD4A8D">
              <w:rPr>
                <w:rFonts w:ascii="Times New Roman" w:hAnsi="Times New Roman" w:cs="Times New Roman"/>
                <w:sz w:val="24"/>
                <w:szCs w:val="24"/>
              </w:rPr>
              <w:t>нормативного акта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E021F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Принятие/ не принятие постановления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32570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3074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7C6B43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предлагаемогоправового регулирования, источники</w:t>
      </w:r>
      <w:r w:rsidR="005F1814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9B0914">
        <w:rPr>
          <w:rFonts w:ascii="Times New Roman" w:hAnsi="Times New Roman" w:cs="Times New Roman"/>
          <w:sz w:val="28"/>
          <w:szCs w:val="28"/>
        </w:rPr>
        <w:t>для расчетов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5F1814" w:rsidRPr="009B0914" w:rsidRDefault="006168E9" w:rsidP="006168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8E9">
        <w:rPr>
          <w:rFonts w:ascii="Times New Roman" w:hAnsi="Times New Roman" w:cs="Times New Roman"/>
          <w:sz w:val="28"/>
          <w:szCs w:val="28"/>
          <w:u w:val="single"/>
        </w:rPr>
        <w:t xml:space="preserve">Подписание Главой городского </w:t>
      </w:r>
      <w:r w:rsidR="00554FAE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168E9">
        <w:rPr>
          <w:rFonts w:ascii="Times New Roman" w:hAnsi="Times New Roman" w:cs="Times New Roman"/>
          <w:sz w:val="28"/>
          <w:szCs w:val="28"/>
          <w:u w:val="single"/>
        </w:rPr>
        <w:t>круга Кинель Самарской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3" w:name="_Hlk505170372"/>
      <w:r w:rsidR="00554FAE" w:rsidRPr="00554FAE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554FAE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554FAE" w:rsidRPr="00554FA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Кинель Самарской области «О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торгов», утверждённый постановлением администрации городского округа Кинель Самарской области от 31.03.2016 г. № 1236»</w:t>
      </w:r>
      <w:bookmarkEnd w:id="3"/>
      <w:r w:rsidR="005F1814">
        <w:rPr>
          <w:rFonts w:ascii="Times New Roman" w:hAnsi="Times New Roman" w:cs="Times New Roman"/>
          <w:sz w:val="28"/>
          <w:szCs w:val="28"/>
        </w:rPr>
        <w:t>.</w:t>
      </w:r>
    </w:p>
    <w:p w:rsidR="005F1814" w:rsidRDefault="007C6B43" w:rsidP="005F30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 целей</w:t>
      </w:r>
      <w:r w:rsidR="005F3074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7C6B43" w:rsidRPr="00B83C8A" w:rsidRDefault="005F1814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3C8A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D442F2" w:rsidRPr="00B83C8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C6B43" w:rsidRPr="009B0914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4" w:name="Par412"/>
            <w:bookmarkEnd w:id="4"/>
            <w:r w:rsidRPr="005F1814">
              <w:rPr>
                <w:rFonts w:ascii="Times New Roman" w:hAnsi="Times New Roman" w:cs="Times New Roman"/>
                <w:szCs w:val="28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4.3. Источники данных</w:t>
            </w:r>
          </w:p>
        </w:tc>
      </w:tr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FC0AFD" w:rsidRDefault="00DC487B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87B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F6221" w:rsidRDefault="000F3664" w:rsidP="00B0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1 и более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957D1D" w:rsidRDefault="00957D1D" w:rsidP="00957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D1D" w:rsidRPr="00957D1D" w:rsidRDefault="00957D1D" w:rsidP="00957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D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Информация управления экономического развития инвестиций и потребительского рынка администрации городского округа Кинель Самарской области</w:t>
            </w:r>
          </w:p>
          <w:p w:rsidR="007C6B43" w:rsidRPr="005F1814" w:rsidRDefault="007C6B43" w:rsidP="00FC0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F705B" w:rsidTr="00D268B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C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5.3. Количественная оценка расходов и возможных поступлений, </w:t>
            </w:r>
            <w:r w:rsidR="00FC0AFD">
              <w:rPr>
                <w:rFonts w:ascii="Times New Roman" w:hAnsi="Times New Roman" w:cs="Times New Roman"/>
                <w:szCs w:val="28"/>
              </w:rPr>
              <w:t>тыс</w:t>
            </w:r>
            <w:r w:rsidRPr="00325706">
              <w:rPr>
                <w:rFonts w:ascii="Times New Roman" w:hAnsi="Times New Roman" w:cs="Times New Roman"/>
                <w:szCs w:val="28"/>
              </w:rPr>
              <w:t>. руб.</w:t>
            </w:r>
          </w:p>
        </w:tc>
      </w:tr>
      <w:tr w:rsidR="00D268B9" w:rsidRPr="009F705B" w:rsidTr="00D268B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Единовременные расходы в 201</w:t>
            </w:r>
            <w:r w:rsidR="004B06B8">
              <w:rPr>
                <w:rFonts w:ascii="Times New Roman" w:hAnsi="Times New Roman" w:cs="Times New Roman"/>
              </w:rPr>
              <w:t>8</w:t>
            </w:r>
            <w:r w:rsidRPr="00325706">
              <w:rPr>
                <w:rFonts w:ascii="Times New Roman" w:hAnsi="Times New Roman" w:cs="Times New Roman"/>
              </w:rPr>
              <w:t>г.:</w:t>
            </w:r>
            <w:r w:rsidR="00FF6D81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FC0AFD" w:rsidRPr="009F705B" w:rsidTr="007F3B4D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6A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Возможные доходы за период 201</w:t>
            </w:r>
            <w:r w:rsidR="004B06B8">
              <w:rPr>
                <w:rFonts w:ascii="Times New Roman" w:hAnsi="Times New Roman" w:cs="Times New Roman"/>
              </w:rPr>
              <w:t>8</w:t>
            </w:r>
            <w:r w:rsidRPr="00325706">
              <w:rPr>
                <w:rFonts w:ascii="Times New Roman" w:hAnsi="Times New Roman" w:cs="Times New Roman"/>
              </w:rPr>
              <w:t>г.: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  <w:r w:rsidR="00FC0AF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0AFD" w:rsidRPr="009F705B" w:rsidTr="007F3B4D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  <w:r w:rsidR="00FC0AF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Итого единов</w:t>
            </w:r>
            <w:r>
              <w:rPr>
                <w:rFonts w:ascii="Times New Roman" w:hAnsi="Times New Roman" w:cs="Times New Roman"/>
                <w:szCs w:val="28"/>
              </w:rPr>
              <w:t>ременные расходы за период 201</w:t>
            </w:r>
            <w:r w:rsidR="004B06B8">
              <w:rPr>
                <w:rFonts w:ascii="Times New Roman" w:hAnsi="Times New Roman" w:cs="Times New Roman"/>
                <w:szCs w:val="28"/>
              </w:rPr>
              <w:t>8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4B06B8">
              <w:rPr>
                <w:rFonts w:ascii="Times New Roman" w:hAnsi="Times New Roman" w:cs="Times New Roman"/>
                <w:szCs w:val="28"/>
              </w:rPr>
              <w:t>8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--------</w:t>
            </w:r>
            <w:r w:rsidR="00FC0A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возможные доходы за период </w:t>
            </w: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4B06B8">
              <w:rPr>
                <w:rFonts w:ascii="Times New Roman" w:hAnsi="Times New Roman" w:cs="Times New Roman"/>
                <w:szCs w:val="28"/>
              </w:rPr>
              <w:t>8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</w:tbl>
    <w:p w:rsidR="007C6B43" w:rsidRDefault="007C6B43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5.4.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Другие сведения о дополнительных расходах (доходах) </w:t>
      </w:r>
      <w:r w:rsidR="002E52E6">
        <w:rPr>
          <w:rFonts w:ascii="Times New Roman" w:hAnsi="Times New Roman" w:cs="Times New Roman"/>
          <w:sz w:val="28"/>
          <w:szCs w:val="28"/>
        </w:rPr>
        <w:t>б</w:t>
      </w:r>
      <w:r w:rsidRPr="009B0914">
        <w:rPr>
          <w:rFonts w:ascii="Times New Roman" w:hAnsi="Times New Roman" w:cs="Times New Roman"/>
          <w:sz w:val="28"/>
          <w:szCs w:val="28"/>
        </w:rPr>
        <w:t>юджета</w:t>
      </w:r>
      <w:r w:rsidR="002E52E6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D268B9" w:rsidRPr="00EB15BA" w:rsidRDefault="00D268B9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D268B9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5.5.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Источники данных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D268B9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062"/>
        <w:gridCol w:w="2268"/>
        <w:gridCol w:w="1643"/>
      </w:tblGrid>
      <w:tr w:rsidR="007C6B43" w:rsidRPr="00957D1D" w:rsidTr="007E66AB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w:anchor="Par412" w:history="1">
              <w:r w:rsidRPr="00957D1D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957D1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957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 xml:space="preserve">6.4. Количественная оценка, </w:t>
            </w:r>
            <w:r w:rsidR="00957D1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CD4A8D" w:rsidRPr="00957D1D" w:rsidTr="00751FB8">
        <w:trPr>
          <w:trHeight w:val="2345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8D" w:rsidRDefault="00CD4A8D" w:rsidP="00CD4A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1:</w:t>
            </w:r>
          </w:p>
          <w:p w:rsidR="00CD4A8D" w:rsidRPr="00957D1D" w:rsidRDefault="00CD4A8D" w:rsidP="00CD4A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D4A8D" w:rsidRPr="00957D1D" w:rsidTr="000F3664">
        <w:trPr>
          <w:trHeight w:val="1115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A8D" w:rsidRDefault="00CD4A8D" w:rsidP="00CD4A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2:</w:t>
            </w:r>
          </w:p>
          <w:p w:rsidR="00CD4A8D" w:rsidRPr="00957D1D" w:rsidRDefault="00CD4A8D" w:rsidP="00CD4A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D" w:rsidRDefault="00CD4A8D" w:rsidP="00CD4A8D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0F3664" w:rsidRPr="00957D1D" w:rsidTr="00A073EC">
        <w:trPr>
          <w:trHeight w:val="987"/>
          <w:tblCellSpacing w:w="5" w:type="nil"/>
        </w:trPr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64" w:rsidRPr="00957D1D" w:rsidRDefault="000F3664" w:rsidP="00EB1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64" w:rsidRDefault="000F3664" w:rsidP="00EB15B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64" w:rsidRDefault="000F3664" w:rsidP="00EB15BA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64" w:rsidRDefault="000F3664" w:rsidP="00EB15BA">
            <w:pPr>
              <w:jc w:val="center"/>
            </w:pP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EB15BA" w:rsidRDefault="00D44276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D44276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9B0914" w:rsidRDefault="00EB15BA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Проект постановления</w:t>
      </w:r>
      <w:r w:rsidR="00D44276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097"/>
        <w:gridCol w:w="1814"/>
      </w:tblGrid>
      <w:tr w:rsidR="007C6B43" w:rsidRPr="009B0914" w:rsidTr="00C507F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7.1. Виды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7.4. Степень контроля рисков (полный/</w:t>
            </w:r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частичный/</w:t>
            </w:r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отсутствует)</w:t>
            </w:r>
          </w:p>
        </w:tc>
      </w:tr>
      <w:tr w:rsidR="00EB15BA" w:rsidRPr="009B0914" w:rsidTr="00E677A0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BA" w:rsidRPr="008613C6" w:rsidRDefault="00EB15BA" w:rsidP="00EB15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13C6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 отсутствуют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280B69" w:rsidRDefault="007C6B43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7.5. Источники данных</w:t>
      </w:r>
      <w:r w:rsidR="00280B69">
        <w:rPr>
          <w:rFonts w:ascii="Times New Roman" w:hAnsi="Times New Roman" w:cs="Times New Roman"/>
          <w:sz w:val="28"/>
          <w:szCs w:val="28"/>
        </w:rPr>
        <w:t>:</w:t>
      </w:r>
    </w:p>
    <w:p w:rsidR="00280B69" w:rsidRPr="00EB15BA" w:rsidRDefault="00280B69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7C6B43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3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554FAE" w:rsidRDefault="00EB15BA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4FAE">
              <w:rPr>
                <w:rFonts w:ascii="Times New Roman" w:hAnsi="Times New Roman" w:cs="Times New Roman"/>
              </w:rPr>
              <w:t xml:space="preserve">Принятие </w:t>
            </w:r>
            <w:r w:rsidR="00CD4A8D">
              <w:rPr>
                <w:rFonts w:ascii="Times New Roman" w:hAnsi="Times New Roman" w:cs="Times New Roman"/>
              </w:rPr>
              <w:t>нормативного акта</w:t>
            </w:r>
            <w:bookmarkStart w:id="5" w:name="_GoBack"/>
            <w:bookmarkEnd w:id="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9B0914" w:rsidTr="00C76D5D">
        <w:trPr>
          <w:trHeight w:val="2598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B10CD8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B10CD8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3A" w:rsidRPr="00C76D5D" w:rsidRDefault="00B10CD8" w:rsidP="00957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280B69">
                <w:rPr>
                  <w:rFonts w:ascii="Times New Roman" w:hAnsi="Times New Roman" w:cs="Times New Roman"/>
                  <w:szCs w:val="28"/>
                </w:rPr>
                <w:t>раздел 3</w:t>
              </w:r>
            </w:hyperlink>
            <w:r w:rsidRPr="00280B69">
              <w:rPr>
                <w:rFonts w:ascii="Times New Roman" w:hAnsi="Times New Roman" w:cs="Times New Roman"/>
                <w:szCs w:val="28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B10CD8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8.7.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Обоснование выбора предпочтительного варианта </w:t>
      </w:r>
      <w:r w:rsidR="007632E3">
        <w:rPr>
          <w:rFonts w:ascii="Times New Roman" w:hAnsi="Times New Roman" w:cs="Times New Roman"/>
          <w:sz w:val="28"/>
          <w:szCs w:val="28"/>
        </w:rPr>
        <w:t>р</w:t>
      </w:r>
      <w:r w:rsidRPr="009B0914">
        <w:rPr>
          <w:rFonts w:ascii="Times New Roman" w:hAnsi="Times New Roman" w:cs="Times New Roman"/>
          <w:sz w:val="28"/>
          <w:szCs w:val="28"/>
        </w:rPr>
        <w:t>ешения</w:t>
      </w:r>
      <w:r w:rsidR="007632E3">
        <w:rPr>
          <w:rFonts w:ascii="Times New Roman" w:hAnsi="Times New Roman" w:cs="Times New Roman"/>
          <w:sz w:val="28"/>
          <w:szCs w:val="28"/>
        </w:rPr>
        <w:t xml:space="preserve"> в</w:t>
      </w:r>
      <w:r w:rsidRPr="009B0914">
        <w:rPr>
          <w:rFonts w:ascii="Times New Roman" w:hAnsi="Times New Roman" w:cs="Times New Roman"/>
          <w:sz w:val="28"/>
          <w:szCs w:val="28"/>
        </w:rPr>
        <w:t>ыявленной проблемы</w:t>
      </w:r>
      <w:r w:rsidR="000F6221">
        <w:rPr>
          <w:rFonts w:ascii="Times New Roman" w:hAnsi="Times New Roman" w:cs="Times New Roman"/>
          <w:sz w:val="28"/>
          <w:szCs w:val="28"/>
        </w:rPr>
        <w:t>:</w:t>
      </w:r>
      <w:r w:rsidR="007632E3">
        <w:rPr>
          <w:rFonts w:ascii="Times New Roman" w:hAnsi="Times New Roman" w:cs="Times New Roman"/>
          <w:sz w:val="28"/>
          <w:szCs w:val="28"/>
        </w:rPr>
        <w:t xml:space="preserve"> </w:t>
      </w:r>
      <w:r w:rsidR="009E44F4" w:rsidRPr="00B10CD8">
        <w:rPr>
          <w:rFonts w:ascii="Times New Roman" w:hAnsi="Times New Roman" w:cs="Times New Roman"/>
          <w:sz w:val="28"/>
          <w:szCs w:val="28"/>
          <w:u w:val="single"/>
        </w:rPr>
        <w:t>отсутствие иных вариантов</w:t>
      </w:r>
      <w:r w:rsidR="009E44F4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8.8.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Детальное описание предлагаемого варианта решения проблемы</w:t>
      </w:r>
      <w:r w:rsidR="009E44F4">
        <w:rPr>
          <w:rFonts w:ascii="Times New Roman" w:hAnsi="Times New Roman" w:cs="Times New Roman"/>
          <w:sz w:val="28"/>
          <w:szCs w:val="28"/>
        </w:rPr>
        <w:t>:</w:t>
      </w:r>
    </w:p>
    <w:p w:rsidR="009E44F4" w:rsidRDefault="00B10CD8" w:rsidP="0076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Принятие </w:t>
      </w:r>
      <w:r w:rsidR="00554FAE" w:rsidRPr="00554FAE">
        <w:rPr>
          <w:rFonts w:ascii="Times New Roman" w:hAnsi="Times New Roman" w:cs="Times New Roman"/>
          <w:sz w:val="28"/>
          <w:szCs w:val="28"/>
          <w:u w:val="single"/>
        </w:rPr>
        <w:t>постановления администрации городского округа Кинель Самарской области «О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торгов», утверждённый постановлением администрации городского округа Кинель Самарской области от 31.03.2016 г. № 1236»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B10CD8">
        <w:rPr>
          <w:rFonts w:ascii="Times New Roman" w:hAnsi="Times New Roman"/>
          <w:sz w:val="28"/>
          <w:szCs w:val="28"/>
          <w:u w:val="single"/>
        </w:rPr>
        <w:t>определяющего сроки и последовательность действий (административных процедур) при предоставлении указанной муниципальной услуги</w:t>
      </w:r>
      <w:r w:rsidR="007253EE">
        <w:rPr>
          <w:rFonts w:ascii="Times New Roman" w:hAnsi="Times New Roman"/>
          <w:sz w:val="28"/>
          <w:szCs w:val="28"/>
          <w:u w:val="single"/>
        </w:rPr>
        <w:t xml:space="preserve"> в части утверждения </w:t>
      </w:r>
      <w:r w:rsidR="007253EE">
        <w:rPr>
          <w:rFonts w:ascii="Times New Roman" w:hAnsi="Times New Roman"/>
          <w:sz w:val="28"/>
          <w:szCs w:val="28"/>
          <w:u w:val="single"/>
        </w:rPr>
        <w:lastRenderedPageBreak/>
        <w:t>схемы расположения земельного участка</w:t>
      </w:r>
      <w:r w:rsidR="009E44F4" w:rsidRPr="00B10C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6F7C96" w:rsidRDefault="006F7C96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Предполагаемая дата вступления в силу нормативного акта: на следующий день после дня его официального опубликования.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установления переходного периода и (или) отсрочки введения предлагаемого правового регулирования: 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 переходного периода: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0 дней с момента принятия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0 дней с момента принятия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r w:rsidR="00E81D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аспространения предлагаемого правового регулирования на ранее возникшие отношения: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отношения: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0 дней с момента принятия проекта нормативного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необходимости установления переходного периода 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10. Предложения заинтересованных лиц, поступившие в ходе публичных консультаций, проводившихся в ходе проведения ОРВ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693"/>
      </w:tblGrid>
      <w:tr w:rsidR="007C6B43" w:rsidRPr="00E81D51" w:rsidTr="006F7C9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Суть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 xml:space="preserve">Результат рассмотрения предложения, учтено/не учтено (если не учтено, указывается обоснование </w:t>
            </w:r>
            <w:proofErr w:type="spellStart"/>
            <w:r w:rsidRPr="00E81D51">
              <w:rPr>
                <w:rFonts w:ascii="Times New Roman" w:hAnsi="Times New Roman" w:cs="Times New Roman"/>
                <w:szCs w:val="28"/>
              </w:rPr>
              <w:t>неучета</w:t>
            </w:r>
            <w:proofErr w:type="spellEnd"/>
            <w:r w:rsidRPr="00E81D51">
              <w:rPr>
                <w:rFonts w:ascii="Times New Roman" w:hAnsi="Times New Roman" w:cs="Times New Roman"/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E81D51" w:rsidRPr="00E81D51" w:rsidTr="006F7C9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E81D51">
            <w:pPr>
              <w:tabs>
                <w:tab w:val="left" w:pos="60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  <w:color w:val="000000"/>
              </w:rPr>
              <w:t>№1 Общественный помощник Уполномоченного по защите прав предпринимателей в Самарской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6F7C96">
        <w:trPr>
          <w:trHeight w:val="121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6F7C96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1D51" w:rsidRPr="00E81D51">
              <w:rPr>
                <w:rFonts w:ascii="Times New Roman" w:hAnsi="Times New Roman" w:cs="Times New Roman"/>
              </w:rPr>
              <w:t>№2  МАУ «ЦРП»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7253E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6F7C96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1D51" w:rsidRPr="00E81D51">
              <w:rPr>
                <w:rFonts w:ascii="Times New Roman" w:hAnsi="Times New Roman" w:cs="Times New Roman"/>
              </w:rPr>
              <w:t>№3 Управление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5407F3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</w:t>
            </w:r>
            <w:r w:rsidR="00E81D51" w:rsidRPr="00E81D51">
              <w:rPr>
                <w:rFonts w:ascii="Times New Roman" w:hAnsi="Times New Roman" w:cs="Times New Roman"/>
              </w:rPr>
              <w:t>чтено</w:t>
            </w:r>
          </w:p>
        </w:tc>
      </w:tr>
      <w:tr w:rsidR="007253EE" w:rsidRPr="00E81D51" w:rsidTr="007253EE">
        <w:trPr>
          <w:trHeight w:val="1493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EE" w:rsidRDefault="007253EE" w:rsidP="007253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 </w:t>
            </w:r>
            <w:r w:rsidRPr="005407F3">
              <w:rPr>
                <w:rFonts w:ascii="Times New Roman" w:hAnsi="Times New Roman" w:cs="Times New Roman"/>
              </w:rPr>
              <w:t>Комитет по управлению муниципальным имуществом городского округа Кинель Самарской области (Разработчик)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EE" w:rsidRPr="00E81D51" w:rsidRDefault="007253EE" w:rsidP="00725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EE" w:rsidRPr="00E81D51" w:rsidRDefault="007253EE" w:rsidP="00725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</w:tbl>
    <w:p w:rsidR="00C76D5D" w:rsidRDefault="00C76D5D" w:rsidP="00047A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A22" w:rsidRDefault="00047A22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87B">
        <w:rPr>
          <w:rFonts w:ascii="Times New Roman" w:hAnsi="Times New Roman" w:cs="Times New Roman"/>
          <w:b/>
          <w:sz w:val="28"/>
          <w:szCs w:val="28"/>
        </w:rPr>
        <w:t>1. Иная информация, подлежащая отражению в отчете по усмотрению органа, проводящего ОРВ: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3183" w:rsidRPr="00AA3183" w:rsidRDefault="00AA3183" w:rsidP="00AA3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sz w:val="28"/>
          <w:szCs w:val="28"/>
        </w:rPr>
        <w:t>Руководитель комитета</w:t>
      </w:r>
    </w:p>
    <w:p w:rsidR="00AA3183" w:rsidRPr="00AA3183" w:rsidRDefault="00AA3183" w:rsidP="00AA3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sz w:val="28"/>
          <w:szCs w:val="28"/>
        </w:rPr>
        <w:t>по управлению муниципальным</w:t>
      </w:r>
    </w:p>
    <w:p w:rsidR="00AA3183" w:rsidRDefault="00AA3183" w:rsidP="00AA3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sz w:val="28"/>
          <w:szCs w:val="28"/>
        </w:rPr>
        <w:t>имуществом</w:t>
      </w:r>
      <w:r w:rsidRPr="00AA318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Максимов</w:t>
      </w:r>
    </w:p>
    <w:p w:rsidR="00AA3183" w:rsidRDefault="00AA3183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7A22" w:rsidRPr="00047A22" w:rsidRDefault="00502E6D" w:rsidP="00047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______________201</w:t>
      </w:r>
      <w:r w:rsidR="007253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47A22" w:rsidRPr="00047A22" w:rsidSect="00947559">
      <w:pgSz w:w="11906" w:h="16838"/>
      <w:pgMar w:top="993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B43"/>
    <w:rsid w:val="00047A22"/>
    <w:rsid w:val="00067416"/>
    <w:rsid w:val="0008791A"/>
    <w:rsid w:val="000F3664"/>
    <w:rsid w:val="000F6221"/>
    <w:rsid w:val="00154B2A"/>
    <w:rsid w:val="00170677"/>
    <w:rsid w:val="001B1199"/>
    <w:rsid w:val="001B7041"/>
    <w:rsid w:val="001E66F5"/>
    <w:rsid w:val="001F4A54"/>
    <w:rsid w:val="00235037"/>
    <w:rsid w:val="00280B69"/>
    <w:rsid w:val="00291212"/>
    <w:rsid w:val="002C2032"/>
    <w:rsid w:val="002E52E6"/>
    <w:rsid w:val="0031278A"/>
    <w:rsid w:val="0031631B"/>
    <w:rsid w:val="00325706"/>
    <w:rsid w:val="003423D6"/>
    <w:rsid w:val="0036246F"/>
    <w:rsid w:val="00362FA8"/>
    <w:rsid w:val="00366A89"/>
    <w:rsid w:val="00383A95"/>
    <w:rsid w:val="003F723E"/>
    <w:rsid w:val="00480486"/>
    <w:rsid w:val="004B06B8"/>
    <w:rsid w:val="004B7BA8"/>
    <w:rsid w:val="004E08B4"/>
    <w:rsid w:val="004F494E"/>
    <w:rsid w:val="00502E6D"/>
    <w:rsid w:val="00511F31"/>
    <w:rsid w:val="005123CE"/>
    <w:rsid w:val="005407F3"/>
    <w:rsid w:val="00554FAE"/>
    <w:rsid w:val="00573078"/>
    <w:rsid w:val="00584756"/>
    <w:rsid w:val="005A7D68"/>
    <w:rsid w:val="005F1814"/>
    <w:rsid w:val="005F3074"/>
    <w:rsid w:val="006168E9"/>
    <w:rsid w:val="00672095"/>
    <w:rsid w:val="00674E61"/>
    <w:rsid w:val="006F7C96"/>
    <w:rsid w:val="007253EE"/>
    <w:rsid w:val="00743111"/>
    <w:rsid w:val="007632E3"/>
    <w:rsid w:val="00772C2D"/>
    <w:rsid w:val="00777640"/>
    <w:rsid w:val="007A6F30"/>
    <w:rsid w:val="007C6B43"/>
    <w:rsid w:val="007D606D"/>
    <w:rsid w:val="007E149F"/>
    <w:rsid w:val="007E66AB"/>
    <w:rsid w:val="007F357D"/>
    <w:rsid w:val="008238C1"/>
    <w:rsid w:val="00841B3A"/>
    <w:rsid w:val="00842D81"/>
    <w:rsid w:val="008613C6"/>
    <w:rsid w:val="0088351E"/>
    <w:rsid w:val="008A4CE2"/>
    <w:rsid w:val="008D6DAB"/>
    <w:rsid w:val="00917519"/>
    <w:rsid w:val="00935361"/>
    <w:rsid w:val="00941CB6"/>
    <w:rsid w:val="00947559"/>
    <w:rsid w:val="00955269"/>
    <w:rsid w:val="00957D1D"/>
    <w:rsid w:val="009E44F4"/>
    <w:rsid w:val="009F705B"/>
    <w:rsid w:val="00A74B39"/>
    <w:rsid w:val="00A76C15"/>
    <w:rsid w:val="00A85172"/>
    <w:rsid w:val="00A8554C"/>
    <w:rsid w:val="00AA3183"/>
    <w:rsid w:val="00B06C96"/>
    <w:rsid w:val="00B10CD8"/>
    <w:rsid w:val="00B23166"/>
    <w:rsid w:val="00B32E89"/>
    <w:rsid w:val="00B77272"/>
    <w:rsid w:val="00B83C8A"/>
    <w:rsid w:val="00BB794B"/>
    <w:rsid w:val="00BC0C79"/>
    <w:rsid w:val="00BC37EB"/>
    <w:rsid w:val="00BC5588"/>
    <w:rsid w:val="00C4737A"/>
    <w:rsid w:val="00C507F9"/>
    <w:rsid w:val="00C76D5D"/>
    <w:rsid w:val="00CB00C7"/>
    <w:rsid w:val="00CB260E"/>
    <w:rsid w:val="00CD4717"/>
    <w:rsid w:val="00CD4A8D"/>
    <w:rsid w:val="00CE3513"/>
    <w:rsid w:val="00D0080A"/>
    <w:rsid w:val="00D268B9"/>
    <w:rsid w:val="00D3123A"/>
    <w:rsid w:val="00D33975"/>
    <w:rsid w:val="00D35F26"/>
    <w:rsid w:val="00D37CB3"/>
    <w:rsid w:val="00D44276"/>
    <w:rsid w:val="00D442F2"/>
    <w:rsid w:val="00D46778"/>
    <w:rsid w:val="00D83CD4"/>
    <w:rsid w:val="00DC487B"/>
    <w:rsid w:val="00E021F6"/>
    <w:rsid w:val="00E32136"/>
    <w:rsid w:val="00E45FE4"/>
    <w:rsid w:val="00E81D51"/>
    <w:rsid w:val="00EB15BA"/>
    <w:rsid w:val="00ED557E"/>
    <w:rsid w:val="00ED6206"/>
    <w:rsid w:val="00F10F54"/>
    <w:rsid w:val="00F22896"/>
    <w:rsid w:val="00F746CC"/>
    <w:rsid w:val="00F77A09"/>
    <w:rsid w:val="00FC0AFD"/>
    <w:rsid w:val="00FF4E69"/>
    <w:rsid w:val="00FF5BD8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68FA"/>
  <w15:docId w15:val="{9BB7C1CC-9A62-46A5-99F0-4E2834A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6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B4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7C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74E61"/>
    <w:rPr>
      <w:color w:val="106BBE"/>
    </w:rPr>
  </w:style>
  <w:style w:type="paragraph" w:styleId="a4">
    <w:name w:val="No Spacing"/>
    <w:uiPriority w:val="1"/>
    <w:qFormat/>
    <w:rsid w:val="00CD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89ED-4384-4611-80BB-921B082A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Fokin_new</cp:lastModifiedBy>
  <cp:revision>3</cp:revision>
  <cp:lastPrinted>2018-01-31T09:36:00Z</cp:lastPrinted>
  <dcterms:created xsi:type="dcterms:W3CDTF">2018-01-31T09:58:00Z</dcterms:created>
  <dcterms:modified xsi:type="dcterms:W3CDTF">2018-02-04T11:29:00Z</dcterms:modified>
</cp:coreProperties>
</file>