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0CB" w:rsidRPr="00BA10CB" w:rsidRDefault="00BA10CB" w:rsidP="005140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0CB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BA10CB" w:rsidRPr="00BA10CB" w:rsidRDefault="00BA10CB" w:rsidP="005140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0CB">
        <w:rPr>
          <w:rFonts w:ascii="Times New Roman" w:hAnsi="Times New Roman" w:cs="Times New Roman"/>
          <w:b/>
          <w:sz w:val="28"/>
          <w:szCs w:val="28"/>
        </w:rPr>
        <w:t xml:space="preserve">о начале экспертизы нормативного правового акта администрации городского округа Кинель, затрагивающего вопросы осуществления предпринимательской и инвестиционной деятельности </w:t>
      </w:r>
    </w:p>
    <w:p w:rsidR="00BA10CB" w:rsidRPr="00BA10CB" w:rsidRDefault="00BA10CB" w:rsidP="00BA10CB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A10CB" w:rsidRPr="00BA10CB" w:rsidRDefault="00BA10CB" w:rsidP="00275941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10CB">
        <w:rPr>
          <w:rFonts w:ascii="Times New Roman" w:hAnsi="Times New Roman" w:cs="Times New Roman"/>
          <w:sz w:val="28"/>
          <w:szCs w:val="28"/>
        </w:rPr>
        <w:t xml:space="preserve">Настоящим </w:t>
      </w:r>
      <w:r>
        <w:rPr>
          <w:rFonts w:ascii="Times New Roman" w:hAnsi="Times New Roman" w:cs="Times New Roman"/>
          <w:sz w:val="28"/>
          <w:szCs w:val="28"/>
        </w:rPr>
        <w:t xml:space="preserve">Комитет по управлению муниципальным имуществом городского округа Кинель Самарской области </w:t>
      </w:r>
      <w:r w:rsidR="00275941">
        <w:rPr>
          <w:rFonts w:ascii="Times New Roman" w:hAnsi="Times New Roman" w:cs="Times New Roman"/>
          <w:sz w:val="28"/>
          <w:szCs w:val="28"/>
        </w:rPr>
        <w:t xml:space="preserve">извещает о начале обсуждения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275941" w:rsidRPr="004171C2">
        <w:rPr>
          <w:rFonts w:ascii="Times New Roman" w:hAnsi="Times New Roman" w:cs="Times New Roman"/>
          <w:color w:val="000000"/>
          <w:sz w:val="28"/>
          <w:szCs w:val="28"/>
        </w:rPr>
        <w:t>постановления администрации городского округа Кинель Самарской области «</w:t>
      </w:r>
      <w:r w:rsidR="00275941" w:rsidRPr="004171C2">
        <w:rPr>
          <w:rFonts w:ascii="Times New Roman" w:hAnsi="Times New Roman" w:cs="Times New Roman"/>
          <w:sz w:val="28"/>
          <w:szCs w:val="28"/>
        </w:rPr>
        <w:t xml:space="preserve">Об утверждении перечня муниципального имущества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5" w:history="1">
        <w:r w:rsidR="00275941" w:rsidRPr="004171C2">
          <w:rPr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 w:rsidR="00275941" w:rsidRPr="004171C2">
        <w:rPr>
          <w:rFonts w:ascii="Times New Roman" w:hAnsi="Times New Roman" w:cs="Times New Roman"/>
          <w:sz w:val="28"/>
          <w:szCs w:val="28"/>
        </w:rPr>
        <w:t xml:space="preserve"> Федерального закона «О развитии малого и среднего предпринимательства в Российской Федерации»»</w:t>
      </w:r>
      <w:r w:rsidR="00275941">
        <w:rPr>
          <w:rFonts w:ascii="Times New Roman" w:hAnsi="Times New Roman" w:cs="Times New Roman"/>
          <w:sz w:val="28"/>
          <w:szCs w:val="28"/>
        </w:rPr>
        <w:t xml:space="preserve"> </w:t>
      </w:r>
      <w:r w:rsidR="00161291">
        <w:rPr>
          <w:rFonts w:ascii="Times New Roman" w:hAnsi="Times New Roman" w:cs="Times New Roman"/>
          <w:sz w:val="28"/>
          <w:szCs w:val="28"/>
        </w:rPr>
        <w:t xml:space="preserve"> </w:t>
      </w:r>
      <w:r w:rsidRPr="00BA10CB">
        <w:rPr>
          <w:rFonts w:ascii="Times New Roman" w:hAnsi="Times New Roman" w:cs="Times New Roman"/>
          <w:sz w:val="28"/>
          <w:szCs w:val="28"/>
        </w:rPr>
        <w:t>и сборе</w:t>
      </w:r>
      <w:proofErr w:type="gramEnd"/>
      <w:r w:rsidRPr="00BA10CB">
        <w:rPr>
          <w:rFonts w:ascii="Times New Roman" w:hAnsi="Times New Roman" w:cs="Times New Roman"/>
          <w:sz w:val="28"/>
          <w:szCs w:val="28"/>
        </w:rPr>
        <w:t xml:space="preserve"> предложений заинтересованных лиц.</w:t>
      </w:r>
    </w:p>
    <w:p w:rsidR="00BA10CB" w:rsidRPr="00BA10CB" w:rsidRDefault="00BA10CB" w:rsidP="00AD25DE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Предложения  принимаются по адресу: </w:t>
      </w:r>
      <w:r w:rsidR="00500486">
        <w:rPr>
          <w:rFonts w:ascii="Times New Roman" w:hAnsi="Times New Roman" w:cs="Times New Roman"/>
          <w:sz w:val="28"/>
          <w:szCs w:val="28"/>
        </w:rPr>
        <w:t xml:space="preserve">Самарская область, </w:t>
      </w:r>
      <w:proofErr w:type="spellStart"/>
      <w:r w:rsidR="0050048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50048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500486">
        <w:rPr>
          <w:rFonts w:ascii="Times New Roman" w:hAnsi="Times New Roman" w:cs="Times New Roman"/>
          <w:sz w:val="28"/>
          <w:szCs w:val="28"/>
        </w:rPr>
        <w:t>инель</w:t>
      </w:r>
      <w:proofErr w:type="spellEnd"/>
      <w:r w:rsidR="00500486">
        <w:rPr>
          <w:rFonts w:ascii="Times New Roman" w:hAnsi="Times New Roman" w:cs="Times New Roman"/>
          <w:sz w:val="28"/>
          <w:szCs w:val="28"/>
        </w:rPr>
        <w:t>, ул.Мира, 42а, кааб.106</w:t>
      </w:r>
      <w:r w:rsidRPr="00BA10CB">
        <w:rPr>
          <w:rFonts w:ascii="Times New Roman" w:hAnsi="Times New Roman" w:cs="Times New Roman"/>
          <w:sz w:val="28"/>
          <w:szCs w:val="28"/>
        </w:rPr>
        <w:t>,</w:t>
      </w:r>
    </w:p>
    <w:p w:rsidR="00BA10CB" w:rsidRPr="00BA10CB" w:rsidRDefault="00BA10CB" w:rsidP="00AD25DE">
      <w:pPr>
        <w:pStyle w:val="ConsPlusNonformat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а также по адресу электронной почты: </w:t>
      </w:r>
      <w:proofErr w:type="spellStart"/>
      <w:r w:rsidR="00500486">
        <w:rPr>
          <w:rFonts w:ascii="Times New Roman" w:hAnsi="Times New Roman" w:cs="Times New Roman"/>
          <w:sz w:val="28"/>
          <w:szCs w:val="28"/>
          <w:lang w:val="en-US"/>
        </w:rPr>
        <w:t>kineladmin</w:t>
      </w:r>
      <w:proofErr w:type="spellEnd"/>
      <w:r w:rsidR="00500486" w:rsidRPr="00500486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500486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50048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0048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A10CB">
        <w:rPr>
          <w:rFonts w:ascii="Times New Roman" w:hAnsi="Times New Roman" w:cs="Times New Roman"/>
          <w:sz w:val="28"/>
          <w:szCs w:val="28"/>
        </w:rPr>
        <w:t>.</w:t>
      </w:r>
    </w:p>
    <w:p w:rsidR="00BA10CB" w:rsidRPr="00BA10CB" w:rsidRDefault="00BA10CB" w:rsidP="00AD25DE">
      <w:pPr>
        <w:pStyle w:val="ConsPlusNonformat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Получить информацию можно по телефону: </w:t>
      </w:r>
      <w:r w:rsidR="00500486">
        <w:rPr>
          <w:rFonts w:ascii="Times New Roman" w:hAnsi="Times New Roman" w:cs="Times New Roman"/>
          <w:sz w:val="28"/>
          <w:szCs w:val="28"/>
        </w:rPr>
        <w:t>8(84663)61778</w:t>
      </w:r>
    </w:p>
    <w:p w:rsidR="00BA10CB" w:rsidRPr="00BA10CB" w:rsidRDefault="00BA10CB" w:rsidP="00AD25DE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Срок приема предложений заинтересованных лиц  </w:t>
      </w:r>
      <w:r w:rsidR="00500486">
        <w:rPr>
          <w:rFonts w:ascii="Times New Roman" w:hAnsi="Times New Roman" w:cs="Times New Roman"/>
          <w:sz w:val="28"/>
          <w:szCs w:val="28"/>
        </w:rPr>
        <w:t xml:space="preserve">до </w:t>
      </w:r>
      <w:r w:rsidR="00275941">
        <w:rPr>
          <w:rFonts w:ascii="Times New Roman" w:hAnsi="Times New Roman" w:cs="Times New Roman"/>
          <w:sz w:val="28"/>
          <w:szCs w:val="28"/>
        </w:rPr>
        <w:t>28</w:t>
      </w:r>
      <w:r w:rsidR="00AD25DE">
        <w:rPr>
          <w:rFonts w:ascii="Times New Roman" w:hAnsi="Times New Roman" w:cs="Times New Roman"/>
          <w:sz w:val="28"/>
          <w:szCs w:val="28"/>
        </w:rPr>
        <w:t>.0</w:t>
      </w:r>
      <w:r w:rsidR="00275941">
        <w:rPr>
          <w:rFonts w:ascii="Times New Roman" w:hAnsi="Times New Roman" w:cs="Times New Roman"/>
          <w:sz w:val="28"/>
          <w:szCs w:val="28"/>
        </w:rPr>
        <w:t>4</w:t>
      </w:r>
      <w:r w:rsidR="00AD25DE">
        <w:rPr>
          <w:rFonts w:ascii="Times New Roman" w:hAnsi="Times New Roman" w:cs="Times New Roman"/>
          <w:sz w:val="28"/>
          <w:szCs w:val="28"/>
        </w:rPr>
        <w:t>.2017г.</w:t>
      </w:r>
    </w:p>
    <w:p w:rsidR="00BA10CB" w:rsidRPr="00BA10CB" w:rsidRDefault="00BA10CB" w:rsidP="00AD25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>Предложения   вносятся   относительно   содержания  нормативного  акта, возможных его изменений, последствий его применения в действующей редакции, альтернативных   вариантов   правового   регулирования,   совершенствования правоприменительной практики.</w:t>
      </w:r>
    </w:p>
    <w:p w:rsidR="00275941" w:rsidRPr="00275941" w:rsidRDefault="00BA10CB" w:rsidP="00275941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9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Основные   группы   субъектов   предпринимательской   и   инвестиционной деятельности,  на  которых  распространено  действие нормативного правового акта </w:t>
      </w:r>
      <w:r w:rsidR="00AD25DE" w:rsidRPr="002759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</w:t>
      </w:r>
      <w:r w:rsidR="009A55F1" w:rsidRPr="00275941">
        <w:rPr>
          <w:rFonts w:ascii="Times New Roman" w:eastAsia="Calibri" w:hAnsi="Times New Roman" w:cs="Times New Roman"/>
          <w:sz w:val="28"/>
          <w:szCs w:val="28"/>
          <w:lang w:eastAsia="en-US"/>
        </w:rPr>
        <w:t>юридические лица и индивидуальные предприниматели, являющиеся субъектами</w:t>
      </w:r>
      <w:r w:rsidR="00AD25DE" w:rsidRPr="002759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малого и среднего предпринимательства.</w:t>
      </w:r>
    </w:p>
    <w:p w:rsidR="00275941" w:rsidRPr="00275941" w:rsidRDefault="00BA10CB" w:rsidP="00275941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941">
        <w:rPr>
          <w:rFonts w:ascii="Times New Roman" w:hAnsi="Times New Roman" w:cs="Times New Roman"/>
          <w:sz w:val="28"/>
          <w:szCs w:val="28"/>
        </w:rPr>
        <w:t>Цель правового регулирования, предусмотренного нормативным правовым актом</w:t>
      </w:r>
      <w:r w:rsidR="00AD25DE" w:rsidRPr="00275941">
        <w:rPr>
          <w:rFonts w:ascii="Times New Roman" w:hAnsi="Times New Roman" w:cs="Times New Roman"/>
          <w:sz w:val="28"/>
          <w:szCs w:val="28"/>
        </w:rPr>
        <w:t xml:space="preserve"> </w:t>
      </w:r>
      <w:r w:rsidR="00275941" w:rsidRPr="00275941">
        <w:rPr>
          <w:rFonts w:ascii="Times New Roman" w:hAnsi="Times New Roman" w:cs="Times New Roman"/>
          <w:color w:val="000000"/>
          <w:sz w:val="28"/>
          <w:szCs w:val="28"/>
        </w:rPr>
        <w:t xml:space="preserve">ежегодное дополнение </w:t>
      </w:r>
      <w:r w:rsidR="00275941" w:rsidRPr="00275941">
        <w:rPr>
          <w:rFonts w:ascii="Times New Roman" w:hAnsi="Times New Roman" w:cs="Times New Roman"/>
          <w:sz w:val="28"/>
          <w:szCs w:val="28"/>
        </w:rPr>
        <w:t xml:space="preserve">перечня муниципального имущества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6" w:history="1">
        <w:r w:rsidR="00275941" w:rsidRPr="00275941">
          <w:rPr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 w:rsidR="00275941" w:rsidRPr="00275941">
        <w:rPr>
          <w:rFonts w:ascii="Times New Roman" w:hAnsi="Times New Roman" w:cs="Times New Roman"/>
          <w:sz w:val="28"/>
          <w:szCs w:val="28"/>
        </w:rPr>
        <w:t xml:space="preserve"> Федерального закона «О развитии малого и среднего предпринимательства в Российской Федерации»».</w:t>
      </w:r>
    </w:p>
    <w:p w:rsidR="004A4B43" w:rsidRDefault="00BA10CB" w:rsidP="004A4B43">
      <w:pPr>
        <w:pStyle w:val="ConsPlusNonformat"/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B43">
        <w:rPr>
          <w:rFonts w:ascii="Times New Roman" w:hAnsi="Times New Roman" w:cs="Times New Roman"/>
          <w:sz w:val="28"/>
          <w:szCs w:val="28"/>
        </w:rPr>
        <w:t>Описание  проблемы,  на  решение  которой  направлен  нормативный  акт:</w:t>
      </w:r>
      <w:r w:rsidR="004A4B43" w:rsidRPr="004A4B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B43" w:rsidRPr="004A4B43" w:rsidRDefault="004A4B43" w:rsidP="004A4B43">
      <w:pPr>
        <w:pStyle w:val="ConsPlusNonformat"/>
        <w:tabs>
          <w:tab w:val="left" w:pos="28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4B43">
        <w:rPr>
          <w:rFonts w:ascii="Times New Roman" w:hAnsi="Times New Roman" w:cs="Times New Roman"/>
          <w:sz w:val="28"/>
          <w:szCs w:val="28"/>
        </w:rPr>
        <w:t xml:space="preserve">увеличение перечня муниципального имущества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7" w:history="1">
        <w:r w:rsidRPr="004A4B43">
          <w:rPr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 w:rsidRPr="004A4B43">
        <w:rPr>
          <w:rFonts w:ascii="Times New Roman" w:hAnsi="Times New Roman" w:cs="Times New Roman"/>
          <w:sz w:val="28"/>
          <w:szCs w:val="28"/>
        </w:rPr>
        <w:t xml:space="preserve"> Федерального закона «О развитии малого и среднего предпринимательства в </w:t>
      </w:r>
      <w:r w:rsidRPr="004A4B43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Федерации»»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7240" w:rsidRPr="009B0914" w:rsidRDefault="00107240" w:rsidP="00107240">
      <w:pPr>
        <w:pStyle w:val="ConsPlusNonformat"/>
        <w:tabs>
          <w:tab w:val="left" w:pos="28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9B0914">
        <w:rPr>
          <w:rFonts w:ascii="Times New Roman" w:hAnsi="Times New Roman" w:cs="Times New Roman"/>
          <w:sz w:val="28"/>
          <w:szCs w:val="28"/>
        </w:rPr>
        <w:t xml:space="preserve">Информация о разработчике: </w:t>
      </w:r>
    </w:p>
    <w:p w:rsidR="00107240" w:rsidRPr="009B0914" w:rsidRDefault="00107240" w:rsidP="001072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городского округа Кинель Самарской области</w:t>
      </w:r>
    </w:p>
    <w:p w:rsidR="00107240" w:rsidRPr="009B0914" w:rsidRDefault="00107240" w:rsidP="001072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Местонахождение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Самарская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Кинель, ул. Мира, 42А</w:t>
      </w:r>
    </w:p>
    <w:p w:rsidR="00107240" w:rsidRDefault="00107240" w:rsidP="001072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контактный телефон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(телефоны)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(84663)61778</w:t>
      </w:r>
    </w:p>
    <w:p w:rsidR="00107240" w:rsidRDefault="00107240" w:rsidP="001072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адрес официального сайта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кинельгород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240" w:rsidRDefault="00107240" w:rsidP="001072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100E2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kineladmin</w:t>
        </w:r>
        <w:r w:rsidRPr="00100E2A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100E2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100E2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100E2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BA10CB" w:rsidRPr="00BA10CB" w:rsidRDefault="00107240" w:rsidP="005E0557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9B726E">
        <w:rPr>
          <w:rFonts w:ascii="Times New Roman" w:hAnsi="Times New Roman" w:cs="Times New Roman"/>
          <w:sz w:val="28"/>
          <w:szCs w:val="28"/>
        </w:rPr>
        <w:t>Иная информация, относящаяся, по мнению органа, проводящего ОРВ, к сведениям о разработке проекта нормативного акта: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26E">
        <w:rPr>
          <w:rFonts w:ascii="Times New Roman" w:hAnsi="Times New Roman" w:cs="Times New Roman"/>
          <w:sz w:val="28"/>
          <w:szCs w:val="28"/>
        </w:rPr>
        <w:t>отсутствует</w:t>
      </w:r>
      <w:r w:rsidR="00873BAC">
        <w:rPr>
          <w:rFonts w:ascii="Times New Roman" w:hAnsi="Times New Roman" w:cs="Times New Roman"/>
          <w:sz w:val="28"/>
          <w:szCs w:val="28"/>
        </w:rPr>
        <w:t>.</w:t>
      </w:r>
    </w:p>
    <w:p w:rsidR="00BA10CB" w:rsidRDefault="00BA10CB" w:rsidP="00AD25DE">
      <w:pPr>
        <w:pStyle w:val="ConsPlusNonformat"/>
        <w:tabs>
          <w:tab w:val="left" w:pos="284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770BA" w:rsidRDefault="00D770BA" w:rsidP="00AD25DE">
      <w:pPr>
        <w:ind w:firstLine="709"/>
      </w:pPr>
    </w:p>
    <w:sectPr w:rsidR="00D770BA" w:rsidSect="00BA10CB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77143"/>
    <w:multiLevelType w:val="hybridMultilevel"/>
    <w:tmpl w:val="32E83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5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A10CB"/>
    <w:rsid w:val="00107240"/>
    <w:rsid w:val="00161291"/>
    <w:rsid w:val="0016468E"/>
    <w:rsid w:val="001C7F6A"/>
    <w:rsid w:val="00275941"/>
    <w:rsid w:val="00371814"/>
    <w:rsid w:val="004A4B43"/>
    <w:rsid w:val="00500486"/>
    <w:rsid w:val="005140A2"/>
    <w:rsid w:val="00582F8F"/>
    <w:rsid w:val="00591A9D"/>
    <w:rsid w:val="005B0238"/>
    <w:rsid w:val="005E0557"/>
    <w:rsid w:val="007816E4"/>
    <w:rsid w:val="00826D22"/>
    <w:rsid w:val="00873BAC"/>
    <w:rsid w:val="009A55F1"/>
    <w:rsid w:val="00A72D1F"/>
    <w:rsid w:val="00AD25DE"/>
    <w:rsid w:val="00B51571"/>
    <w:rsid w:val="00B56C9F"/>
    <w:rsid w:val="00B6287A"/>
    <w:rsid w:val="00BA10CB"/>
    <w:rsid w:val="00D770BA"/>
    <w:rsid w:val="00E90AE4"/>
    <w:rsid w:val="00ED0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A10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82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F8F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10724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A4B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neladmin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D62E17F72475408F09EE924014FBA7E720B533C4F5593228C5FCEE8D9189D6916D9611BD1316447I4VC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D62E17F72475408F09EE924014FBA7E720B533C4F5593228C5FCEE8D9189D6916D9611BD1316447I4VCK" TargetMode="External"/><Relationship Id="rId5" Type="http://schemas.openxmlformats.org/officeDocument/2006/relationships/hyperlink" Target="consultantplus://offline/ref=ED62E17F72475408F09EE924014FBA7E720B533C4F5593228C5FCEE8D9189D6916D9611BD1316447I4VC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kondr</cp:lastModifiedBy>
  <cp:revision>16</cp:revision>
  <cp:lastPrinted>2017-04-24T12:49:00Z</cp:lastPrinted>
  <dcterms:created xsi:type="dcterms:W3CDTF">2017-02-06T12:31:00Z</dcterms:created>
  <dcterms:modified xsi:type="dcterms:W3CDTF">2017-04-24T13:32:00Z</dcterms:modified>
</cp:coreProperties>
</file>