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676F67" w:rsidRDefault="00DB4D1F" w:rsidP="007F6E3F">
      <w:pPr>
        <w:spacing w:after="0" w:line="240" w:lineRule="auto"/>
        <w:jc w:val="center"/>
        <w:rPr>
          <w:b/>
          <w:szCs w:val="28"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>постановления администрации городского округа Кинель Самарской области «</w:t>
      </w:r>
      <w:r w:rsidR="00676F67" w:rsidRPr="00676F67">
        <w:rPr>
          <w:b/>
          <w:szCs w:val="28"/>
        </w:rPr>
        <w:t>О внесении изменений</w:t>
      </w:r>
      <w:r w:rsidR="006E00DA">
        <w:rPr>
          <w:b/>
          <w:szCs w:val="28"/>
        </w:rPr>
        <w:t xml:space="preserve"> и дополнений</w:t>
      </w:r>
      <w:r w:rsidR="00676F67" w:rsidRPr="00676F67">
        <w:rPr>
          <w:b/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="00676F67" w:rsidRPr="00676F67">
        <w:rPr>
          <w:b/>
          <w:szCs w:val="28"/>
        </w:rPr>
        <w:t>Кинель</w:t>
      </w:r>
      <w:proofErr w:type="spellEnd"/>
      <w:r w:rsidR="00676F67" w:rsidRPr="00676F67">
        <w:rPr>
          <w:b/>
          <w:szCs w:val="28"/>
        </w:rPr>
        <w:t xml:space="preserve">  Самарской области,</w:t>
      </w:r>
    </w:p>
    <w:p w:rsidR="00676F67" w:rsidRDefault="00676F67" w:rsidP="007F6E3F">
      <w:pPr>
        <w:spacing w:after="0" w:line="240" w:lineRule="auto"/>
        <w:jc w:val="center"/>
        <w:rPr>
          <w:b/>
          <w:szCs w:val="28"/>
        </w:rPr>
      </w:pPr>
      <w:r w:rsidRPr="00676F67">
        <w:rPr>
          <w:b/>
          <w:szCs w:val="28"/>
        </w:rPr>
        <w:t xml:space="preserve"> </w:t>
      </w:r>
      <w:proofErr w:type="gramStart"/>
      <w:r w:rsidRPr="00676F67">
        <w:rPr>
          <w:b/>
          <w:szCs w:val="28"/>
        </w:rPr>
        <w:t>утвержденную</w:t>
      </w:r>
      <w:proofErr w:type="gramEnd"/>
      <w:r w:rsidRPr="00676F67">
        <w:rPr>
          <w:b/>
          <w:szCs w:val="28"/>
        </w:rPr>
        <w:t xml:space="preserve"> постановлением администрации городского округа </w:t>
      </w:r>
      <w:proofErr w:type="spellStart"/>
      <w:r w:rsidRPr="00676F67">
        <w:rPr>
          <w:b/>
          <w:szCs w:val="28"/>
        </w:rPr>
        <w:t>Кинель</w:t>
      </w:r>
      <w:proofErr w:type="spellEnd"/>
      <w:r w:rsidRPr="00676F67">
        <w:rPr>
          <w:b/>
          <w:szCs w:val="28"/>
        </w:rPr>
        <w:t xml:space="preserve"> Самарской области от 08.12.2016 № 3596 </w:t>
      </w:r>
    </w:p>
    <w:p w:rsidR="00DB4D1F" w:rsidRPr="007F6E3F" w:rsidRDefault="00676F67" w:rsidP="007F6E3F">
      <w:pPr>
        <w:spacing w:after="0" w:line="240" w:lineRule="auto"/>
        <w:jc w:val="center"/>
        <w:rPr>
          <w:b/>
        </w:rPr>
      </w:pPr>
      <w:r w:rsidRPr="00676F67">
        <w:rPr>
          <w:b/>
          <w:szCs w:val="28"/>
        </w:rPr>
        <w:t>(с изменениями от 03.02.2017г., 27.02.2017г., 31.03.2017г.</w:t>
      </w:r>
      <w:r w:rsidR="00E27EBF">
        <w:rPr>
          <w:b/>
          <w:szCs w:val="28"/>
        </w:rPr>
        <w:t>, 11.07.2017г.</w:t>
      </w:r>
      <w:r w:rsidR="00657FC2">
        <w:rPr>
          <w:b/>
          <w:szCs w:val="28"/>
        </w:rPr>
        <w:t>, 07.09.2017г.</w:t>
      </w:r>
      <w:r w:rsidR="00A154A8">
        <w:rPr>
          <w:b/>
          <w:szCs w:val="28"/>
        </w:rPr>
        <w:t>, 23.10.2017г.</w:t>
      </w:r>
      <w:r w:rsidR="006E00DA">
        <w:rPr>
          <w:b/>
          <w:szCs w:val="28"/>
        </w:rPr>
        <w:t>, 23.01.2018г.</w:t>
      </w:r>
      <w:proofErr w:type="gramStart"/>
      <w:r w:rsidR="006E00DA">
        <w:rPr>
          <w:b/>
          <w:szCs w:val="28"/>
        </w:rPr>
        <w:t xml:space="preserve"> </w:t>
      </w:r>
      <w:r w:rsidRPr="00676F67">
        <w:rPr>
          <w:b/>
          <w:szCs w:val="28"/>
        </w:rPr>
        <w:t>)</w:t>
      </w:r>
      <w:proofErr w:type="gramEnd"/>
      <w:r w:rsidR="00DB4D1F" w:rsidRPr="00676F67">
        <w:rPr>
          <w:b/>
        </w:rPr>
        <w:t>»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7F6E3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676F67" w:rsidRPr="00816536">
        <w:rPr>
          <w:szCs w:val="28"/>
        </w:rPr>
        <w:t>О внесении изменений</w:t>
      </w:r>
      <w:r w:rsidR="006E00DA">
        <w:rPr>
          <w:szCs w:val="28"/>
        </w:rPr>
        <w:t xml:space="preserve"> и дополнений</w:t>
      </w:r>
      <w:r w:rsidR="00676F67" w:rsidRPr="00816536">
        <w:rPr>
          <w:szCs w:val="28"/>
        </w:rPr>
        <w:t xml:space="preserve"> в </w:t>
      </w:r>
      <w:r w:rsidR="00676F67">
        <w:rPr>
          <w:szCs w:val="28"/>
        </w:rPr>
        <w:t xml:space="preserve">Схему </w:t>
      </w:r>
      <w:r w:rsidR="00676F67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676F67" w:rsidRPr="00816536">
        <w:rPr>
          <w:szCs w:val="28"/>
        </w:rPr>
        <w:t>Кинель</w:t>
      </w:r>
      <w:proofErr w:type="spellEnd"/>
      <w:r w:rsidR="00676F67">
        <w:rPr>
          <w:szCs w:val="28"/>
        </w:rPr>
        <w:t xml:space="preserve"> </w:t>
      </w:r>
      <w:r w:rsidR="00676F67" w:rsidRPr="00816536">
        <w:rPr>
          <w:szCs w:val="28"/>
        </w:rPr>
        <w:t xml:space="preserve"> С</w:t>
      </w:r>
      <w:r w:rsidR="00676F67">
        <w:rPr>
          <w:szCs w:val="28"/>
        </w:rPr>
        <w:t xml:space="preserve">амарской области, утвержденную </w:t>
      </w:r>
      <w:r w:rsidR="00676F67" w:rsidRPr="00816536">
        <w:rPr>
          <w:szCs w:val="28"/>
        </w:rPr>
        <w:t>постановление</w:t>
      </w:r>
      <w:r w:rsidR="00676F67">
        <w:rPr>
          <w:szCs w:val="28"/>
        </w:rPr>
        <w:t>м</w:t>
      </w:r>
      <w:r w:rsidR="00676F67" w:rsidRPr="00816536">
        <w:rPr>
          <w:szCs w:val="28"/>
        </w:rPr>
        <w:t xml:space="preserve"> администрации городского округа </w:t>
      </w:r>
      <w:proofErr w:type="spellStart"/>
      <w:r w:rsidR="00676F67" w:rsidRPr="00816536">
        <w:rPr>
          <w:szCs w:val="28"/>
        </w:rPr>
        <w:t>Кинель</w:t>
      </w:r>
      <w:proofErr w:type="spellEnd"/>
      <w:r w:rsidR="00676F67" w:rsidRPr="00816536">
        <w:rPr>
          <w:szCs w:val="28"/>
        </w:rPr>
        <w:t xml:space="preserve"> Самарской области от 08.</w:t>
      </w:r>
      <w:r w:rsidR="00141284">
        <w:rPr>
          <w:szCs w:val="28"/>
        </w:rPr>
        <w:t xml:space="preserve">12.2016 № 3596 </w:t>
      </w:r>
      <w:r w:rsidR="00676F67">
        <w:rPr>
          <w:szCs w:val="28"/>
        </w:rPr>
        <w:t xml:space="preserve">(с </w:t>
      </w:r>
      <w:r w:rsidR="00676F67" w:rsidRPr="00816536">
        <w:rPr>
          <w:szCs w:val="28"/>
        </w:rPr>
        <w:t>изменени</w:t>
      </w:r>
      <w:r w:rsidR="00676F67">
        <w:rPr>
          <w:szCs w:val="28"/>
        </w:rPr>
        <w:t>ями от 03.02.2017г., 27.02.2017г., 31.03.2017г.</w:t>
      </w:r>
      <w:r w:rsidR="00E27EBF">
        <w:rPr>
          <w:szCs w:val="28"/>
        </w:rPr>
        <w:t>,</w:t>
      </w:r>
      <w:r w:rsidR="00E27EBF" w:rsidRPr="00E27EBF">
        <w:rPr>
          <w:b/>
          <w:szCs w:val="28"/>
        </w:rPr>
        <w:t xml:space="preserve"> </w:t>
      </w:r>
      <w:r w:rsidR="00E27EBF" w:rsidRPr="00E27EBF">
        <w:rPr>
          <w:szCs w:val="28"/>
        </w:rPr>
        <w:t>11.07.2017г.</w:t>
      </w:r>
      <w:r w:rsidR="00141284">
        <w:rPr>
          <w:szCs w:val="28"/>
        </w:rPr>
        <w:t>, 07.09.2017г.</w:t>
      </w:r>
      <w:r w:rsidR="00A154A8">
        <w:rPr>
          <w:szCs w:val="28"/>
        </w:rPr>
        <w:t>,</w:t>
      </w:r>
      <w:r w:rsidR="00A154A8" w:rsidRPr="00A154A8">
        <w:rPr>
          <w:b/>
          <w:szCs w:val="28"/>
        </w:rPr>
        <w:t xml:space="preserve"> </w:t>
      </w:r>
      <w:r w:rsidR="00A154A8" w:rsidRPr="00A154A8">
        <w:rPr>
          <w:szCs w:val="28"/>
        </w:rPr>
        <w:t>23.10.2017г.</w:t>
      </w:r>
      <w:r w:rsidR="006E00DA">
        <w:rPr>
          <w:szCs w:val="28"/>
        </w:rPr>
        <w:t>, 23.01.2018г.</w:t>
      </w:r>
      <w:r w:rsidR="00676F67" w:rsidRPr="00A154A8">
        <w:rPr>
          <w:szCs w:val="28"/>
        </w:rPr>
        <w:t>)</w:t>
      </w:r>
      <w:r w:rsidRPr="00A154A8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</w:t>
      </w:r>
      <w:proofErr w:type="gramEnd"/>
      <w:r w:rsidR="00E25E86">
        <w:rPr>
          <w:szCs w:val="28"/>
        </w:rPr>
        <w:t xml:space="preserve">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</w:t>
      </w:r>
      <w:proofErr w:type="gramStart"/>
      <w:r w:rsidR="00E25E86">
        <w:rPr>
          <w:szCs w:val="28"/>
        </w:rPr>
        <w:t>в</w:t>
      </w:r>
      <w:proofErr w:type="gramEnd"/>
      <w:r w:rsidR="00E25E86">
        <w:rPr>
          <w:szCs w:val="28"/>
        </w:rPr>
        <w:t xml:space="preserve"> государственной или муниципальной собственности.</w:t>
      </w:r>
    </w:p>
    <w:p w:rsidR="00E25E86" w:rsidRDefault="00E25E86" w:rsidP="00E25E86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изменений </w:t>
      </w:r>
      <w:r w:rsidR="000742D7">
        <w:rPr>
          <w:rFonts w:ascii="SourceSansProRegular" w:eastAsia="Times New Roman" w:hAnsi="SourceSansProRegular" w:cs="Helvetica"/>
          <w:color w:val="333333"/>
          <w:lang w:eastAsia="ru-RU"/>
        </w:rPr>
        <w:t xml:space="preserve"> и дополнений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 w:rsidR="0080269D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приведения в </w:t>
      </w:r>
      <w:r w:rsidR="00762CA0">
        <w:rPr>
          <w:rFonts w:ascii="SourceSansProRegular" w:eastAsia="Times New Roman" w:hAnsi="SourceSansProRegular" w:cs="Helvetica"/>
          <w:color w:val="333333"/>
          <w:lang w:eastAsia="ru-RU"/>
        </w:rPr>
        <w:t>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041726" w:rsidRPr="00A10E81" w:rsidRDefault="00041726" w:rsidP="00041726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администрацию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соответствии с п.3.1  приказа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Министерства экономического развития и торговли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 № 240 от 28.10.2016 г.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отдельных приказов министерства  экономического развития, инвестиций и торговли Самарской области»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Приказ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>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поступил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предложени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</w:t>
      </w:r>
      <w:proofErr w:type="gram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заинтересованн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лиц, а именно индивидуальн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предпринимател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ей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на включение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ов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расположенн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территории городского округа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Самарской области. Поскольку предлагаемы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 размещению НТО не противореч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т п</w:t>
      </w:r>
      <w:r w:rsidRPr="002119A5">
        <w:rPr>
          <w:rFonts w:ascii="SourceSansProRegular" w:eastAsia="Times New Roman" w:hAnsi="SourceSansProRegular" w:cs="Helvetica"/>
          <w:color w:val="333333"/>
          <w:lang w:eastAsia="ru-RU"/>
        </w:rPr>
        <w:t>.2.2.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риказа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при размещении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НТО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будут соблюдены нормы градостроительного, земельного, санитарно-эпидемиологического, экологического, противопожарного законодательства, правил благоустройства, установленных на территории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также законодательства, регулирующего торговую деятельность,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включить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как неиспользуемы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 xml:space="preserve">объекты.  Данные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включить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проект Постановления под номер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15</w:t>
      </w:r>
      <w:r w:rsidR="005516A4">
        <w:rPr>
          <w:rFonts w:ascii="SourceSansProRegular" w:eastAsia="Times New Roman" w:hAnsi="SourceSansProRegular" w:cs="Helvetica"/>
          <w:color w:val="333333"/>
          <w:lang w:eastAsia="ru-RU"/>
        </w:rPr>
        <w:t>7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, 1</w:t>
      </w:r>
      <w:r w:rsidR="005516A4">
        <w:rPr>
          <w:rFonts w:ascii="SourceSansProRegular" w:eastAsia="Times New Roman" w:hAnsi="SourceSansProRegular" w:cs="Helvetica"/>
          <w:color w:val="333333"/>
          <w:lang w:eastAsia="ru-RU"/>
        </w:rPr>
        <w:t>158</w:t>
      </w:r>
      <w:r w:rsidR="007E5256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со следующими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описани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</w:p>
    <w:p w:rsidR="00041726" w:rsidRPr="00041726" w:rsidRDefault="00041726" w:rsidP="00041726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п. 15</w:t>
      </w:r>
      <w:r w:rsidR="005516A4">
        <w:rPr>
          <w:rFonts w:ascii="SourceSansProRegular" w:eastAsia="Times New Roman" w:hAnsi="SourceSansProRegular" w:cs="Helvetica"/>
          <w:color w:val="333333"/>
          <w:lang w:eastAsia="ru-RU"/>
        </w:rPr>
        <w:t>7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proofErr w:type="gramStart"/>
      <w:r>
        <w:rPr>
          <w:color w:val="000000"/>
          <w:szCs w:val="28"/>
        </w:rPr>
        <w:t>г</w:t>
      </w:r>
      <w:proofErr w:type="gramEnd"/>
      <w:r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>, ул. Промышлен</w:t>
      </w:r>
      <w:r w:rsidRPr="00041726">
        <w:rPr>
          <w:color w:val="000000"/>
          <w:szCs w:val="28"/>
        </w:rPr>
        <w:t>ности, в районе магазина «</w:t>
      </w:r>
      <w:proofErr w:type="spellStart"/>
      <w:r w:rsidRPr="00041726">
        <w:rPr>
          <w:color w:val="000000"/>
          <w:szCs w:val="28"/>
        </w:rPr>
        <w:t>Кинельские</w:t>
      </w:r>
      <w:proofErr w:type="spellEnd"/>
      <w:r w:rsidRPr="00041726">
        <w:rPr>
          <w:color w:val="000000"/>
          <w:szCs w:val="28"/>
        </w:rPr>
        <w:t xml:space="preserve"> мясопродукты»</w:t>
      </w:r>
      <w:r w:rsidRPr="00041726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041726" w:rsidRPr="00A10E81" w:rsidRDefault="00041726" w:rsidP="00041726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87348E" w:rsidRDefault="0087348E" w:rsidP="0087348E">
      <w:pPr>
        <w:spacing w:line="240" w:lineRule="auto"/>
        <w:rPr>
          <w:color w:val="000000"/>
          <w:szCs w:val="28"/>
        </w:rPr>
      </w:pPr>
      <w:proofErr w:type="spellStart"/>
      <w:r w:rsidRPr="0087348E">
        <w:rPr>
          <w:color w:val="000000"/>
          <w:szCs w:val="28"/>
        </w:rPr>
        <w:t>н</w:t>
      </w:r>
      <w:proofErr w:type="spellEnd"/>
      <w:r w:rsidRPr="0087348E">
        <w:rPr>
          <w:color w:val="000000"/>
          <w:szCs w:val="28"/>
        </w:rPr>
        <w:t xml:space="preserve"> 1: X – 6452,46;</w:t>
      </w:r>
      <w:r>
        <w:rPr>
          <w:color w:val="000000"/>
          <w:szCs w:val="28"/>
        </w:rPr>
        <w:t xml:space="preserve"> </w:t>
      </w:r>
      <w:r w:rsidRPr="0087348E">
        <w:rPr>
          <w:color w:val="000000"/>
          <w:szCs w:val="28"/>
        </w:rPr>
        <w:t xml:space="preserve"> Y –15663,98</w:t>
      </w:r>
      <w:r w:rsidRPr="0087348E">
        <w:rPr>
          <w:color w:val="000000"/>
          <w:szCs w:val="28"/>
        </w:rPr>
        <w:br/>
      </w:r>
      <w:proofErr w:type="spellStart"/>
      <w:r w:rsidRPr="0087348E">
        <w:rPr>
          <w:color w:val="000000"/>
          <w:szCs w:val="28"/>
        </w:rPr>
        <w:t>н</w:t>
      </w:r>
      <w:proofErr w:type="spellEnd"/>
      <w:r w:rsidRPr="0087348E">
        <w:rPr>
          <w:color w:val="000000"/>
          <w:szCs w:val="28"/>
        </w:rPr>
        <w:t xml:space="preserve"> 2: X – 6454,99; </w:t>
      </w:r>
      <w:r>
        <w:rPr>
          <w:color w:val="000000"/>
          <w:szCs w:val="28"/>
        </w:rPr>
        <w:t xml:space="preserve"> </w:t>
      </w:r>
      <w:r w:rsidRPr="0087348E">
        <w:rPr>
          <w:color w:val="000000"/>
          <w:szCs w:val="28"/>
        </w:rPr>
        <w:t>Y –15666,89</w:t>
      </w:r>
      <w:r w:rsidRPr="0087348E">
        <w:rPr>
          <w:color w:val="000000"/>
          <w:szCs w:val="28"/>
        </w:rPr>
        <w:br/>
      </w:r>
      <w:proofErr w:type="spellStart"/>
      <w:r w:rsidRPr="0087348E">
        <w:rPr>
          <w:color w:val="000000"/>
          <w:szCs w:val="28"/>
        </w:rPr>
        <w:t>н</w:t>
      </w:r>
      <w:proofErr w:type="spellEnd"/>
      <w:r w:rsidRPr="0087348E">
        <w:rPr>
          <w:color w:val="000000"/>
          <w:szCs w:val="28"/>
        </w:rPr>
        <w:t xml:space="preserve"> 3: X – 6453,37; </w:t>
      </w:r>
      <w:r>
        <w:rPr>
          <w:color w:val="000000"/>
          <w:szCs w:val="28"/>
        </w:rPr>
        <w:t xml:space="preserve"> </w:t>
      </w:r>
      <w:r w:rsidRPr="0087348E">
        <w:rPr>
          <w:color w:val="000000"/>
          <w:szCs w:val="28"/>
        </w:rPr>
        <w:t>Y –15668,25</w:t>
      </w:r>
      <w:r w:rsidRPr="0087348E">
        <w:rPr>
          <w:color w:val="000000"/>
          <w:szCs w:val="28"/>
        </w:rPr>
        <w:br/>
      </w:r>
      <w:proofErr w:type="spellStart"/>
      <w:r w:rsidRPr="0087348E">
        <w:rPr>
          <w:color w:val="000000"/>
          <w:szCs w:val="28"/>
        </w:rPr>
        <w:t>н</w:t>
      </w:r>
      <w:proofErr w:type="spellEnd"/>
      <w:r w:rsidRPr="0087348E">
        <w:rPr>
          <w:color w:val="000000"/>
          <w:szCs w:val="28"/>
        </w:rPr>
        <w:t xml:space="preserve"> 4: X – 6450,85; </w:t>
      </w:r>
      <w:r>
        <w:rPr>
          <w:color w:val="000000"/>
          <w:szCs w:val="28"/>
        </w:rPr>
        <w:t xml:space="preserve"> Y – </w:t>
      </w:r>
      <w:r w:rsidRPr="0087348E">
        <w:rPr>
          <w:color w:val="000000"/>
          <w:szCs w:val="28"/>
        </w:rPr>
        <w:t>15665,15</w:t>
      </w:r>
    </w:p>
    <w:p w:rsidR="00041726" w:rsidRPr="00A10E81" w:rsidRDefault="00041726" w:rsidP="0087348E">
      <w:pPr>
        <w:spacing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8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041726" w:rsidRPr="00A10E81" w:rsidRDefault="00041726" w:rsidP="001C31CD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 w:rsidRPr="001C31CD">
        <w:rPr>
          <w:color w:val="000000"/>
          <w:szCs w:val="28"/>
        </w:rPr>
        <w:t>Продовольственные товары (овощные и бахчевые культуры, фрукты)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041726" w:rsidRPr="00A10E81" w:rsidRDefault="00041726" w:rsidP="0004172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041726" w:rsidRPr="00A10E81" w:rsidRDefault="00041726" w:rsidP="0004172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сезонный. </w:t>
      </w:r>
    </w:p>
    <w:p w:rsidR="00041726" w:rsidRPr="001C31CD" w:rsidRDefault="00041726" w:rsidP="001C31CD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 w:rsidR="001C31CD" w:rsidRPr="001C31CD">
        <w:rPr>
          <w:color w:val="000000"/>
          <w:szCs w:val="28"/>
        </w:rPr>
        <w:t>с15 мая</w:t>
      </w:r>
      <w:r w:rsidR="001C31CD">
        <w:rPr>
          <w:color w:val="000000"/>
          <w:szCs w:val="28"/>
        </w:rPr>
        <w:t xml:space="preserve"> </w:t>
      </w:r>
      <w:r w:rsidR="001C31CD" w:rsidRPr="001C31CD">
        <w:rPr>
          <w:color w:val="000000"/>
          <w:szCs w:val="28"/>
        </w:rPr>
        <w:t>по 31 октября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1C31CD" w:rsidRPr="001C31CD" w:rsidRDefault="000E57F3" w:rsidP="001C31CD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п. </w:t>
      </w:r>
      <w:r w:rsidR="003843B8">
        <w:rPr>
          <w:rFonts w:ascii="SourceSansProRegular" w:eastAsia="Times New Roman" w:hAnsi="SourceSansProRegular" w:cs="Helvetica"/>
          <w:color w:val="333333"/>
          <w:lang w:eastAsia="ru-RU"/>
        </w:rPr>
        <w:t>158</w:t>
      </w:r>
      <w:r w:rsidR="001C31CD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="001C31CD"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 w:rsidR="001C31CD" w:rsidRPr="001C31CD">
        <w:rPr>
          <w:color w:val="000000"/>
          <w:szCs w:val="28"/>
        </w:rPr>
        <w:t xml:space="preserve">г.о. </w:t>
      </w:r>
      <w:proofErr w:type="spellStart"/>
      <w:r w:rsidR="001C31CD" w:rsidRPr="001C31CD">
        <w:rPr>
          <w:color w:val="000000"/>
          <w:szCs w:val="28"/>
        </w:rPr>
        <w:t>Кинель</w:t>
      </w:r>
      <w:proofErr w:type="spellEnd"/>
      <w:r w:rsidR="001C31CD" w:rsidRPr="001C31CD">
        <w:rPr>
          <w:color w:val="000000"/>
          <w:szCs w:val="28"/>
        </w:rPr>
        <w:t xml:space="preserve">, 27 </w:t>
      </w:r>
      <w:proofErr w:type="gramStart"/>
      <w:r w:rsidR="001C31CD" w:rsidRPr="001C31CD">
        <w:rPr>
          <w:color w:val="000000"/>
          <w:szCs w:val="28"/>
        </w:rPr>
        <w:t>км</w:t>
      </w:r>
      <w:proofErr w:type="gramEnd"/>
      <w:r w:rsidR="001C31CD" w:rsidRPr="001C31CD">
        <w:rPr>
          <w:color w:val="000000"/>
          <w:szCs w:val="28"/>
        </w:rPr>
        <w:t xml:space="preserve"> а/</w:t>
      </w:r>
      <w:proofErr w:type="spellStart"/>
      <w:r w:rsidR="001C31CD" w:rsidRPr="001C31CD">
        <w:rPr>
          <w:color w:val="000000"/>
          <w:szCs w:val="28"/>
        </w:rPr>
        <w:t>д</w:t>
      </w:r>
      <w:proofErr w:type="spellEnd"/>
      <w:r w:rsidR="001C31CD" w:rsidRPr="001C31CD">
        <w:rPr>
          <w:color w:val="000000"/>
          <w:szCs w:val="28"/>
        </w:rPr>
        <w:t xml:space="preserve"> Самара – Бугуруслан, 1 км западней п.г.т. Алексеевки, в районе остановки</w:t>
      </w:r>
      <w:r w:rsidR="001C31CD"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1C31CD" w:rsidRPr="00A10E81" w:rsidRDefault="001C31CD" w:rsidP="001C31CD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1C31CD" w:rsidRPr="007E5256" w:rsidRDefault="007E5256" w:rsidP="007E5256">
      <w:pPr>
        <w:spacing w:line="240" w:lineRule="auto"/>
        <w:rPr>
          <w:color w:val="000000"/>
          <w:szCs w:val="28"/>
        </w:rPr>
      </w:pPr>
      <w:proofErr w:type="spellStart"/>
      <w:r w:rsidRPr="007E5256">
        <w:rPr>
          <w:color w:val="000000"/>
          <w:szCs w:val="28"/>
        </w:rPr>
        <w:t>н</w:t>
      </w:r>
      <w:proofErr w:type="spellEnd"/>
      <w:r w:rsidRPr="007E5256">
        <w:rPr>
          <w:color w:val="000000"/>
          <w:szCs w:val="28"/>
        </w:rPr>
        <w:t xml:space="preserve"> 1: X – 5895301,8633;</w:t>
      </w:r>
      <w:r>
        <w:rPr>
          <w:color w:val="000000"/>
          <w:szCs w:val="28"/>
        </w:rPr>
        <w:t xml:space="preserve"> </w:t>
      </w:r>
      <w:r w:rsidRPr="007E5256">
        <w:rPr>
          <w:color w:val="000000"/>
          <w:szCs w:val="28"/>
        </w:rPr>
        <w:t xml:space="preserve"> Y –194968,6451;</w:t>
      </w:r>
      <w:r w:rsidRPr="007E5256">
        <w:rPr>
          <w:color w:val="000000"/>
          <w:szCs w:val="28"/>
        </w:rPr>
        <w:br/>
      </w:r>
      <w:proofErr w:type="spellStart"/>
      <w:r w:rsidRPr="007E5256">
        <w:rPr>
          <w:color w:val="000000"/>
          <w:szCs w:val="28"/>
        </w:rPr>
        <w:t>н</w:t>
      </w:r>
      <w:proofErr w:type="spellEnd"/>
      <w:r w:rsidRPr="007E5256">
        <w:rPr>
          <w:color w:val="000000"/>
          <w:szCs w:val="28"/>
        </w:rPr>
        <w:t xml:space="preserve"> 2: X – 5895301,3860; </w:t>
      </w:r>
      <w:r>
        <w:rPr>
          <w:color w:val="000000"/>
          <w:szCs w:val="28"/>
        </w:rPr>
        <w:t xml:space="preserve"> </w:t>
      </w:r>
      <w:r w:rsidRPr="007E5256">
        <w:rPr>
          <w:color w:val="000000"/>
          <w:szCs w:val="28"/>
        </w:rPr>
        <w:t>Y –194964,6736;</w:t>
      </w:r>
      <w:r w:rsidRPr="007E5256">
        <w:rPr>
          <w:color w:val="000000"/>
          <w:szCs w:val="28"/>
        </w:rPr>
        <w:br/>
      </w:r>
      <w:proofErr w:type="spellStart"/>
      <w:r w:rsidRPr="007E5256">
        <w:rPr>
          <w:color w:val="000000"/>
          <w:szCs w:val="28"/>
        </w:rPr>
        <w:t>н</w:t>
      </w:r>
      <w:proofErr w:type="spellEnd"/>
      <w:r w:rsidRPr="007E5256">
        <w:rPr>
          <w:color w:val="000000"/>
          <w:szCs w:val="28"/>
        </w:rPr>
        <w:t xml:space="preserve"> 3: X – 5895298,9036; </w:t>
      </w:r>
      <w:r>
        <w:rPr>
          <w:color w:val="000000"/>
          <w:szCs w:val="28"/>
        </w:rPr>
        <w:t xml:space="preserve"> </w:t>
      </w:r>
      <w:r w:rsidRPr="007E5256">
        <w:rPr>
          <w:color w:val="000000"/>
          <w:szCs w:val="28"/>
        </w:rPr>
        <w:t>Y –194964,9698;</w:t>
      </w:r>
      <w:r w:rsidRPr="007E5256">
        <w:rPr>
          <w:color w:val="000000"/>
          <w:szCs w:val="28"/>
        </w:rPr>
        <w:br/>
      </w:r>
      <w:proofErr w:type="spellStart"/>
      <w:r w:rsidRPr="007E5256">
        <w:rPr>
          <w:color w:val="000000"/>
          <w:szCs w:val="28"/>
        </w:rPr>
        <w:t>н</w:t>
      </w:r>
      <w:proofErr w:type="spellEnd"/>
      <w:r w:rsidRPr="007E5256">
        <w:rPr>
          <w:color w:val="000000"/>
          <w:szCs w:val="28"/>
        </w:rPr>
        <w:t xml:space="preserve"> 4: X – 5895299,3776; </w:t>
      </w:r>
      <w:r>
        <w:rPr>
          <w:color w:val="000000"/>
          <w:szCs w:val="28"/>
        </w:rPr>
        <w:t xml:space="preserve"> </w:t>
      </w:r>
      <w:r w:rsidRPr="007E5256">
        <w:rPr>
          <w:color w:val="000000"/>
          <w:szCs w:val="28"/>
        </w:rPr>
        <w:t>Y –  194968,9417</w:t>
      </w:r>
    </w:p>
    <w:p w:rsidR="001C31CD" w:rsidRPr="00A10E81" w:rsidRDefault="001C31CD" w:rsidP="001C31CD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10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1C31CD" w:rsidRPr="00A10E81" w:rsidRDefault="001C31CD" w:rsidP="001C31CD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 w:rsidRPr="001C31CD">
        <w:rPr>
          <w:color w:val="000000"/>
          <w:szCs w:val="28"/>
        </w:rPr>
        <w:t>Продовольственные товары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1C31CD" w:rsidRPr="00A10E81" w:rsidRDefault="001C31CD" w:rsidP="001C31CD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1C31CD" w:rsidRPr="00A10E81" w:rsidRDefault="001C31CD" w:rsidP="001C31CD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041726" w:rsidRDefault="001C31CD" w:rsidP="001C31CD">
      <w:pPr>
        <w:spacing w:after="158" w:line="240" w:lineRule="auto"/>
        <w:rPr>
          <w:color w:val="000000"/>
          <w:szCs w:val="28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на 5 лет.</w:t>
      </w:r>
    </w:p>
    <w:p w:rsidR="007E5256" w:rsidRDefault="007E5256" w:rsidP="003843B8">
      <w:pPr>
        <w:spacing w:after="158" w:line="240" w:lineRule="auto"/>
        <w:ind w:firstLine="708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color w:val="000000"/>
          <w:szCs w:val="28"/>
        </w:rPr>
        <w:t xml:space="preserve">В связи с действующим договором аренды земельного участка, предлагается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включить НТО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проект Постановления под номер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161  со следующими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описани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ями:</w:t>
      </w:r>
    </w:p>
    <w:p w:rsidR="007E5256" w:rsidRPr="001C31CD" w:rsidRDefault="007E5256" w:rsidP="007E5256">
      <w:pPr>
        <w:spacing w:after="158" w:line="240" w:lineRule="auto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п. 1</w:t>
      </w:r>
      <w:r w:rsidR="000E57F3">
        <w:rPr>
          <w:rFonts w:ascii="SourceSansProRegular" w:eastAsia="Times New Roman" w:hAnsi="SourceSansProRegular" w:cs="Helvetica"/>
          <w:color w:val="333333"/>
          <w:lang w:eastAsia="ru-RU"/>
        </w:rPr>
        <w:t>59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proofErr w:type="gramStart"/>
      <w:r>
        <w:rPr>
          <w:color w:val="000000"/>
          <w:szCs w:val="28"/>
        </w:rPr>
        <w:t>г</w:t>
      </w:r>
      <w:proofErr w:type="gramEnd"/>
      <w:r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>, ул. Герцена, 34 Б.</w:t>
      </w:r>
    </w:p>
    <w:p w:rsidR="007E5256" w:rsidRPr="007E5256" w:rsidRDefault="007E5256" w:rsidP="007E5256">
      <w:pPr>
        <w:spacing w:after="0" w:line="240" w:lineRule="auto"/>
        <w:rPr>
          <w:color w:val="000000"/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Кадастровый номер земельного участка: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7E5256">
        <w:rPr>
          <w:color w:val="000000"/>
          <w:szCs w:val="28"/>
        </w:rPr>
        <w:t>63:03:0211024:1146</w:t>
      </w:r>
    </w:p>
    <w:p w:rsidR="007E5256" w:rsidRPr="00A10E81" w:rsidRDefault="007E5256" w:rsidP="007E5256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40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7E5256" w:rsidRPr="00A10E81" w:rsidRDefault="007E5256" w:rsidP="007E5256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color w:val="000000"/>
          <w:szCs w:val="28"/>
        </w:rPr>
        <w:t>Непр</w:t>
      </w:r>
      <w:r w:rsidRPr="001C31CD">
        <w:rPr>
          <w:color w:val="000000"/>
          <w:szCs w:val="28"/>
        </w:rPr>
        <w:t>одовольственные товары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7E5256" w:rsidRPr="00A10E81" w:rsidRDefault="007E5256" w:rsidP="007E525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 xml:space="preserve">Статус места расположения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Используется. Договор от 21.10.2013. С  21.10.2013г. по 21.10.2018г.</w:t>
      </w:r>
    </w:p>
    <w:p w:rsidR="007E5256" w:rsidRPr="00A10E81" w:rsidRDefault="007E5256" w:rsidP="007E525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7E5256" w:rsidRPr="00A10E81" w:rsidRDefault="007E5256" w:rsidP="007E525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С  21.10.2013г. по 21.10.2018г.</w:t>
      </w:r>
    </w:p>
    <w:p w:rsidR="000742D7" w:rsidRDefault="000742D7" w:rsidP="00E25E86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невостребованностью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строки 62, 65 предлагается исключить из  Схемы НТО. Данные объекты были неоднократно выставлены на аукцион, но не было </w:t>
      </w:r>
      <w:proofErr w:type="gramStart"/>
      <w:r>
        <w:rPr>
          <w:rFonts w:ascii="SourceSansProRegular" w:eastAsia="Times New Roman" w:hAnsi="SourceSansProRegular" w:cs="Helvetica"/>
          <w:color w:val="333333"/>
          <w:lang w:eastAsia="ru-RU"/>
        </w:rPr>
        <w:t>подано</w:t>
      </w:r>
      <w:proofErr w:type="gram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231FC1">
        <w:rPr>
          <w:rFonts w:ascii="SourceSansProRegular" w:eastAsia="Times New Roman" w:hAnsi="SourceSansProRegular" w:cs="Helvetica"/>
          <w:color w:val="333333"/>
          <w:lang w:eastAsia="ru-RU"/>
        </w:rPr>
        <w:t>ни одной заявки.</w:t>
      </w:r>
    </w:p>
    <w:p w:rsidR="00231FC1" w:rsidRDefault="00231FC1" w:rsidP="00E25E86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исключить из Схемы НТО строки 86, 101</w:t>
      </w:r>
      <w:r w:rsidR="001C31CD">
        <w:rPr>
          <w:rFonts w:ascii="SourceSansProRegular" w:eastAsia="Times New Roman" w:hAnsi="SourceSansProRegular" w:cs="Helvetica"/>
          <w:color w:val="333333"/>
          <w:lang w:eastAsia="ru-RU"/>
        </w:rPr>
        <w:t xml:space="preserve">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так как данные объекты расположены на территории общего пользования.</w:t>
      </w:r>
    </w:p>
    <w:p w:rsidR="00231FC1" w:rsidRDefault="00231FC1" w:rsidP="00E25E86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исключить из Схемы НТО строку 96  в связи с тем, что указанный участок находится в частной собственности (запись регистрации № 63:03:0212049:522-63/003/2017-8 от 16.06.2017г.</w:t>
      </w:r>
      <w:r w:rsidR="0059010B">
        <w:rPr>
          <w:rFonts w:ascii="SourceSansProRegular" w:eastAsia="Times New Roman" w:hAnsi="SourceSansProRegular" w:cs="Helvetica"/>
          <w:color w:val="333333"/>
          <w:lang w:eastAsia="ru-RU"/>
        </w:rPr>
        <w:t>).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231FC1" w:rsidRDefault="00231FC1" w:rsidP="00231FC1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В связи с расторжением договоров на размещение нестационарных торговых объектов  (Соглашения о расторжении</w:t>
      </w:r>
      <w:r w:rsidR="001C31CD" w:rsidRPr="001C31CD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1C31CD">
        <w:rPr>
          <w:rFonts w:ascii="SourceSansProRegular" w:eastAsia="Times New Roman" w:hAnsi="SourceSansProRegular" w:cs="Helvetica"/>
          <w:color w:val="333333"/>
          <w:lang w:eastAsia="ru-RU"/>
        </w:rPr>
        <w:t xml:space="preserve">договоров на размещение нестационарных торговых </w:t>
      </w:r>
      <w:proofErr w:type="gramStart"/>
      <w:r w:rsidR="001C31CD">
        <w:rPr>
          <w:rFonts w:ascii="SourceSansProRegular" w:eastAsia="Times New Roman" w:hAnsi="SourceSansProRegular" w:cs="Helvetica"/>
          <w:color w:val="333333"/>
          <w:lang w:eastAsia="ru-RU"/>
        </w:rPr>
        <w:t>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б</w:t>
      </w:r>
      <w:proofErr w:type="gramEnd"/>
      <w:r>
        <w:rPr>
          <w:rFonts w:ascii="SourceSansProRegular" w:eastAsia="Times New Roman" w:hAnsi="SourceSansProRegular" w:cs="Helvetica"/>
          <w:color w:val="333333"/>
          <w:lang w:eastAsia="ru-RU"/>
        </w:rPr>
        <w:t>/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н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31.01.2018г.) предлагается в строках 47 и 104 изменить статус места расположения НТО и сроки расположения НТО. </w:t>
      </w:r>
    </w:p>
    <w:p w:rsidR="00041726" w:rsidRDefault="00041726" w:rsidP="00231FC1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невостребованностью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объекта в </w:t>
      </w:r>
      <w:r w:rsidR="001C31CD">
        <w:rPr>
          <w:rFonts w:ascii="SourceSansProRegular" w:eastAsia="Times New Roman" w:hAnsi="SourceSansProRegular" w:cs="Helvetica" w:hint="eastAsia"/>
          <w:color w:val="333333"/>
          <w:lang w:eastAsia="ru-RU"/>
        </w:rPr>
        <w:t>осенн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-зимний период  предлагается в строке 105 Схемы НТО изменить вид НТО и срок расположения НТО.</w:t>
      </w:r>
    </w:p>
    <w:p w:rsidR="001B22C8" w:rsidRDefault="000A4904" w:rsidP="003F2329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Изменения соответствуют П</w:t>
      </w:r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МЭРиТ</w:t>
      </w:r>
      <w:proofErr w:type="spellEnd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240 от 28.10.2016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отдельных приказов министерства экономического развития, инвестиций и торговли Самарской области». </w:t>
      </w:r>
      <w:r w:rsidR="001B22C8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3F2329" w:rsidRPr="003F2329" w:rsidRDefault="003F2329" w:rsidP="003F2329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8B09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8B0901" w:rsidRDefault="008B09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42D7"/>
    <w:rsid w:val="00080B83"/>
    <w:rsid w:val="00084FC5"/>
    <w:rsid w:val="00087DB7"/>
    <w:rsid w:val="00094763"/>
    <w:rsid w:val="0009627E"/>
    <w:rsid w:val="000A4904"/>
    <w:rsid w:val="000E57F3"/>
    <w:rsid w:val="0011065B"/>
    <w:rsid w:val="00124372"/>
    <w:rsid w:val="0012601B"/>
    <w:rsid w:val="00141284"/>
    <w:rsid w:val="0014435D"/>
    <w:rsid w:val="00186624"/>
    <w:rsid w:val="001B22C8"/>
    <w:rsid w:val="001C31CD"/>
    <w:rsid w:val="001C4392"/>
    <w:rsid w:val="001D0353"/>
    <w:rsid w:val="001F7FE2"/>
    <w:rsid w:val="00201C4D"/>
    <w:rsid w:val="00205ECE"/>
    <w:rsid w:val="002119A5"/>
    <w:rsid w:val="00231FC1"/>
    <w:rsid w:val="0023689C"/>
    <w:rsid w:val="002557D9"/>
    <w:rsid w:val="002A33D0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843B8"/>
    <w:rsid w:val="00395EB9"/>
    <w:rsid w:val="003B0641"/>
    <w:rsid w:val="003B77F8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80749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9010B"/>
    <w:rsid w:val="005912D3"/>
    <w:rsid w:val="005957FD"/>
    <w:rsid w:val="005B50D3"/>
    <w:rsid w:val="005D1AE7"/>
    <w:rsid w:val="005F085A"/>
    <w:rsid w:val="00607EF0"/>
    <w:rsid w:val="0064280F"/>
    <w:rsid w:val="00657FC2"/>
    <w:rsid w:val="00665748"/>
    <w:rsid w:val="00676F67"/>
    <w:rsid w:val="006A1BEC"/>
    <w:rsid w:val="006E00DA"/>
    <w:rsid w:val="006E4422"/>
    <w:rsid w:val="006E4C78"/>
    <w:rsid w:val="006F07E5"/>
    <w:rsid w:val="006F12CD"/>
    <w:rsid w:val="007070C5"/>
    <w:rsid w:val="00727686"/>
    <w:rsid w:val="00744A46"/>
    <w:rsid w:val="00751CAD"/>
    <w:rsid w:val="00762CA0"/>
    <w:rsid w:val="007B1ECF"/>
    <w:rsid w:val="007E5256"/>
    <w:rsid w:val="007F6E3F"/>
    <w:rsid w:val="0080269D"/>
    <w:rsid w:val="00814789"/>
    <w:rsid w:val="00833682"/>
    <w:rsid w:val="00840387"/>
    <w:rsid w:val="0084198F"/>
    <w:rsid w:val="0087348E"/>
    <w:rsid w:val="008844E2"/>
    <w:rsid w:val="00886749"/>
    <w:rsid w:val="0089470B"/>
    <w:rsid w:val="0089719A"/>
    <w:rsid w:val="008B0901"/>
    <w:rsid w:val="008C230F"/>
    <w:rsid w:val="008D3C3F"/>
    <w:rsid w:val="009035F5"/>
    <w:rsid w:val="009807F6"/>
    <w:rsid w:val="009E62C4"/>
    <w:rsid w:val="00A01A02"/>
    <w:rsid w:val="00A154A8"/>
    <w:rsid w:val="00A17DF9"/>
    <w:rsid w:val="00A35919"/>
    <w:rsid w:val="00A52E2D"/>
    <w:rsid w:val="00A56E32"/>
    <w:rsid w:val="00A6227E"/>
    <w:rsid w:val="00A97806"/>
    <w:rsid w:val="00AA4F55"/>
    <w:rsid w:val="00AF5902"/>
    <w:rsid w:val="00B111CB"/>
    <w:rsid w:val="00B12926"/>
    <w:rsid w:val="00B138CF"/>
    <w:rsid w:val="00B27D55"/>
    <w:rsid w:val="00B35E75"/>
    <w:rsid w:val="00B6605E"/>
    <w:rsid w:val="00B9225D"/>
    <w:rsid w:val="00BE30FF"/>
    <w:rsid w:val="00BE4D46"/>
    <w:rsid w:val="00C0799A"/>
    <w:rsid w:val="00C9330C"/>
    <w:rsid w:val="00CA7733"/>
    <w:rsid w:val="00CB6280"/>
    <w:rsid w:val="00CE4640"/>
    <w:rsid w:val="00D363FF"/>
    <w:rsid w:val="00D51DD9"/>
    <w:rsid w:val="00D56A6D"/>
    <w:rsid w:val="00D61458"/>
    <w:rsid w:val="00D70B5A"/>
    <w:rsid w:val="00D76DD4"/>
    <w:rsid w:val="00DB4D1F"/>
    <w:rsid w:val="00E03C80"/>
    <w:rsid w:val="00E1085D"/>
    <w:rsid w:val="00E25E86"/>
    <w:rsid w:val="00E27EBF"/>
    <w:rsid w:val="00E81185"/>
    <w:rsid w:val="00E8474C"/>
    <w:rsid w:val="00F23A49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59</cp:revision>
  <cp:lastPrinted>2017-10-02T05:42:00Z</cp:lastPrinted>
  <dcterms:created xsi:type="dcterms:W3CDTF">2016-10-21T07:37:00Z</dcterms:created>
  <dcterms:modified xsi:type="dcterms:W3CDTF">2018-03-05T10:26:00Z</dcterms:modified>
</cp:coreProperties>
</file>