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E35F79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EA6D9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E35F79" w:rsidRPr="00E35F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дополнения в административный регламент предоставления  муниципальной услуги «</w:t>
      </w:r>
      <w:r w:rsidR="00E35F79" w:rsidRPr="00E35F79">
        <w:rPr>
          <w:rFonts w:ascii="Times New Roman" w:hAnsi="Times New Roman" w:cs="Times New Roman"/>
          <w:bCs/>
          <w:sz w:val="28"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E35F79" w:rsidRPr="00E35F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14.02.2017г., 24.08.2017г.)</w:t>
      </w:r>
      <w:r w:rsidR="00EA6D99" w:rsidRPr="00E35F7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 xml:space="preserve">предоставления муниципальной </w:t>
      </w:r>
      <w:r w:rsidR="000477C6">
        <w:rPr>
          <w:bCs/>
          <w:color w:val="000000"/>
          <w:szCs w:val="28"/>
          <w:u w:val="single"/>
        </w:rPr>
        <w:t xml:space="preserve">услуги </w:t>
      </w:r>
      <w:r w:rsidR="000477C6" w:rsidRPr="000477C6">
        <w:rPr>
          <w:bCs/>
          <w:color w:val="000000"/>
          <w:szCs w:val="28"/>
          <w:u w:val="single"/>
        </w:rPr>
        <w:t>«</w:t>
      </w:r>
      <w:r w:rsidR="00EA6D99" w:rsidRPr="00EA6D99">
        <w:rPr>
          <w:bCs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0477C6" w:rsidRPr="000477C6">
        <w:rPr>
          <w:bCs/>
          <w:color w:val="000000"/>
          <w:szCs w:val="28"/>
          <w:u w:val="single"/>
        </w:rPr>
        <w:t>»</w:t>
      </w:r>
      <w:r w:rsidR="000477C6">
        <w:rPr>
          <w:bCs/>
          <w:color w:val="000000"/>
          <w:szCs w:val="28"/>
          <w:u w:val="single"/>
        </w:rPr>
        <w:t xml:space="preserve"> </w:t>
      </w:r>
      <w:r w:rsidR="00CA561D">
        <w:rPr>
          <w:szCs w:val="28"/>
          <w:u w:val="single"/>
        </w:rPr>
        <w:t xml:space="preserve">в </w:t>
      </w:r>
      <w:r w:rsidR="00CA561D" w:rsidRPr="00CA561D">
        <w:rPr>
          <w:szCs w:val="28"/>
          <w:u w:val="single"/>
        </w:rPr>
        <w:t>соответствие с Федеральным законом от 29.12.2017г. №479-ФЗ «О внесении изменений в Федеральный закон «Об организации предоставления государственных и муниципальных услуг»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 установлению </w:t>
      </w:r>
      <w:r w:rsidR="00CA561D">
        <w:rPr>
          <w:u w:val="single"/>
        </w:rPr>
        <w:t xml:space="preserve">исчерпывающего перечня оснований для приостановления предоставления муниципальной услуги </w:t>
      </w:r>
      <w:r w:rsidR="00CA561D" w:rsidRPr="00881C3B">
        <w:rPr>
          <w:u w:val="single"/>
        </w:rPr>
        <w:t xml:space="preserve">и распространение на работников многофункционального центра досудебного порядка обжалования решений и </w:t>
      </w:r>
      <w:r w:rsidR="00780B32" w:rsidRPr="00881C3B">
        <w:rPr>
          <w:u w:val="single"/>
        </w:rPr>
        <w:t>действий (</w:t>
      </w:r>
      <w:r w:rsidR="00CA561D" w:rsidRPr="00881C3B">
        <w:rPr>
          <w:u w:val="single"/>
        </w:rPr>
        <w:t>бездействий</w:t>
      </w:r>
      <w:r w:rsidR="00780B32" w:rsidRPr="00881C3B">
        <w:rPr>
          <w:u w:val="single"/>
        </w:rPr>
        <w:t>)</w:t>
      </w:r>
      <w:r w:rsidR="00CA561D" w:rsidRPr="00881C3B">
        <w:rPr>
          <w:u w:val="single"/>
        </w:rPr>
        <w:t xml:space="preserve"> органов, предоставляющих муниципальную услугу.</w:t>
      </w:r>
      <w:r w:rsidR="00112510" w:rsidRPr="009F015F">
        <w:rPr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E35F79">
        <w:rPr>
          <w:rFonts w:ascii="Times New Roman" w:hAnsi="Times New Roman" w:cs="Times New Roman"/>
          <w:sz w:val="28"/>
          <w:szCs w:val="28"/>
        </w:rPr>
        <w:t>02 июня 2018г.</w:t>
      </w:r>
      <w:r w:rsidRPr="007316B4">
        <w:rPr>
          <w:rFonts w:ascii="Times New Roman" w:hAnsi="Times New Roman" w:cs="Times New Roman"/>
          <w:sz w:val="28"/>
          <w:szCs w:val="28"/>
        </w:rPr>
        <w:t>;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E35F79">
        <w:rPr>
          <w:rFonts w:ascii="Times New Roman" w:hAnsi="Times New Roman" w:cs="Times New Roman"/>
          <w:sz w:val="28"/>
          <w:szCs w:val="28"/>
        </w:rPr>
        <w:t>08 июня 2018г.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</w:t>
      </w:r>
      <w:r w:rsidRPr="00E35F79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9B154C" w:rsidRPr="00E35F7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35F7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35F79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E35F7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35F7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35F79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E35F79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35F7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E35F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EA6D99" w:rsidRPr="00E35F79" w:rsidRDefault="00EA6D99" w:rsidP="00EA6D99">
      <w:pPr>
        <w:ind w:firstLine="709"/>
        <w:contextualSpacing/>
        <w:jc w:val="both"/>
        <w:rPr>
          <w:szCs w:val="28"/>
          <w:u w:val="single"/>
        </w:rPr>
      </w:pPr>
      <w:r w:rsidRPr="00E35F79">
        <w:rPr>
          <w:szCs w:val="28"/>
          <w:u w:val="single"/>
        </w:rPr>
        <w:t>физическое лицо,</w:t>
      </w:r>
    </w:p>
    <w:p w:rsidR="00EA6D99" w:rsidRPr="00E35F79" w:rsidRDefault="00EA6D99" w:rsidP="00EA6D99">
      <w:pPr>
        <w:ind w:firstLine="709"/>
        <w:contextualSpacing/>
        <w:jc w:val="both"/>
        <w:rPr>
          <w:szCs w:val="28"/>
          <w:u w:val="single"/>
        </w:rPr>
      </w:pPr>
      <w:r w:rsidRPr="00E35F79">
        <w:rPr>
          <w:szCs w:val="28"/>
          <w:u w:val="single"/>
        </w:rPr>
        <w:t xml:space="preserve">индивидуальный предприниматель, </w:t>
      </w:r>
    </w:p>
    <w:p w:rsidR="00EA6D99" w:rsidRPr="00EC4299" w:rsidRDefault="00EA6D99" w:rsidP="00EA6D99">
      <w:pPr>
        <w:ind w:firstLine="709"/>
        <w:contextualSpacing/>
        <w:jc w:val="both"/>
        <w:rPr>
          <w:szCs w:val="28"/>
        </w:rPr>
      </w:pPr>
      <w:r w:rsidRPr="00E35F79">
        <w:rPr>
          <w:szCs w:val="28"/>
          <w:u w:val="single"/>
        </w:rPr>
        <w:t>юридическое лицо</w:t>
      </w:r>
      <w:r w:rsidRPr="00EC4299">
        <w:rPr>
          <w:szCs w:val="28"/>
        </w:rPr>
        <w:t>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9B154C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</w:t>
      </w:r>
      <w:proofErr w:type="gramEnd"/>
      <w:r w:rsidR="009B154C">
        <w:rPr>
          <w:szCs w:val="28"/>
          <w:u w:val="single"/>
        </w:rPr>
        <w:t xml:space="preserve">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EA6D99">
              <w:rPr>
                <w:bCs/>
                <w:color w:val="000000"/>
                <w:sz w:val="24"/>
                <w:szCs w:val="24"/>
              </w:rPr>
              <w:t>услуги</w:t>
            </w:r>
            <w:r w:rsidR="00881C3B" w:rsidRPr="00EA6D9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B7C53" w:rsidRPr="00EA6D99">
              <w:rPr>
                <w:bCs/>
                <w:color w:val="000000"/>
                <w:sz w:val="24"/>
                <w:szCs w:val="24"/>
              </w:rPr>
              <w:t>«</w:t>
            </w:r>
            <w:r w:rsidR="00EA6D99" w:rsidRPr="00EA6D99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="002B7C53" w:rsidRPr="00EA6D99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EA6D99">
              <w:rPr>
                <w:bCs/>
                <w:color w:val="000000"/>
                <w:sz w:val="24"/>
                <w:szCs w:val="24"/>
              </w:rPr>
              <w:lastRenderedPageBreak/>
              <w:t>«</w:t>
            </w:r>
            <w:r w:rsidR="00EA6D99" w:rsidRPr="00EA6D99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="002B7C53" w:rsidRPr="00EA6D99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CA561D" w:rsidRPr="00CA561D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Федеральный закон от 29.12.2017г. №479-ФЗ «О внесении изменений в Федеральный закон «Об организации предоставления государственных и муниципальных услуг»,</w:t>
      </w:r>
    </w:p>
    <w:p w:rsidR="009F015F" w:rsidRPr="00CA561D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27.02.2010г. №210-ФЗ «Об организации предоставления государственных и муниципальных услуг»</w:t>
      </w:r>
    </w:p>
    <w:p w:rsidR="00BA4520" w:rsidRPr="009B0914" w:rsidRDefault="00E35F79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EA6D99" w:rsidRPr="00EA6D99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EA6D99" w:rsidRPr="00EA6D99">
              <w:rPr>
                <w:bCs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городского округа Кинель Самарской области тяжеловесного </w:t>
            </w:r>
            <w:r w:rsidR="00EA6D99" w:rsidRPr="00EA6D99">
              <w:rPr>
                <w:bCs/>
                <w:sz w:val="24"/>
                <w:szCs w:val="24"/>
              </w:rPr>
              <w:lastRenderedPageBreak/>
              <w:t>транспортного средства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  <w:r w:rsidR="002B7C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в соответствие с </w:t>
            </w:r>
            <w:r w:rsidR="00CA561D" w:rsidRPr="00CA561D">
              <w:rPr>
                <w:sz w:val="24"/>
                <w:szCs w:val="24"/>
              </w:rPr>
      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3A673E" w:rsidRPr="007316B4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proofErr w:type="gramEnd"/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2B7C53" w:rsidRPr="00EA6D99">
        <w:rPr>
          <w:rFonts w:ascii="Times New Roman" w:hAnsi="Times New Roman" w:cs="Times New Roman"/>
          <w:sz w:val="28"/>
          <w:szCs w:val="28"/>
          <w:u w:val="single"/>
        </w:rPr>
        <w:t>появятся</w:t>
      </w:r>
      <w:r w:rsidR="00E82CD8" w:rsidRPr="00EA6D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возможность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приостан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авливать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предоставлени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, для устранения недостатков, а не отказывать в ее п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редоставлении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9D6E45" w:rsidRPr="00881C3B">
        <w:rPr>
          <w:rFonts w:ascii="Times New Roman" w:hAnsi="Times New Roman" w:cs="Times New Roman"/>
          <w:sz w:val="28"/>
          <w:szCs w:val="28"/>
          <w:u w:val="single"/>
        </w:rPr>
        <w:t xml:space="preserve">привлечение работников многофункциональных центров к ответственности за принятые решения и </w:t>
      </w:r>
      <w:r w:rsidR="00E35F79">
        <w:rPr>
          <w:rFonts w:ascii="Times New Roman" w:hAnsi="Times New Roman" w:cs="Times New Roman"/>
          <w:sz w:val="28"/>
          <w:szCs w:val="28"/>
          <w:u w:val="single"/>
        </w:rPr>
        <w:t>действия (</w:t>
      </w:r>
      <w:r w:rsidR="009D6E45" w:rsidRPr="00881C3B">
        <w:rPr>
          <w:rFonts w:ascii="Times New Roman" w:hAnsi="Times New Roman" w:cs="Times New Roman"/>
          <w:sz w:val="28"/>
          <w:szCs w:val="28"/>
          <w:u w:val="single"/>
        </w:rPr>
        <w:t>бездействия</w:t>
      </w:r>
      <w:r w:rsidR="00E35F79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881C3B" w:rsidRPr="00E35F79">
              <w:rPr>
                <w:sz w:val="24"/>
                <w:szCs w:val="24"/>
              </w:rPr>
              <w:t xml:space="preserve"> </w:t>
            </w:r>
            <w:r w:rsidR="00EA6D99" w:rsidRPr="00E35F79">
              <w:rPr>
                <w:bCs/>
                <w:color w:val="000000"/>
                <w:sz w:val="24"/>
                <w:szCs w:val="24"/>
              </w:rPr>
              <w:t>«</w:t>
            </w:r>
            <w:r w:rsidR="00E35F79" w:rsidRPr="00E35F79">
              <w:rPr>
                <w:bCs/>
                <w:color w:val="000000"/>
                <w:sz w:val="24"/>
                <w:szCs w:val="24"/>
              </w:rPr>
              <w:t>О внесении изменений и дополнения в административный регламент предоставления  муниципальной услуги «</w:t>
            </w:r>
            <w:r w:rsidR="00E35F79" w:rsidRPr="00E35F79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="00E35F79" w:rsidRPr="00E35F79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№1230 (с изменениями от 05.05.2016г., 14.02.2017г., 24.08.2017г.)</w:t>
            </w:r>
            <w:r w:rsidR="00EA6D99" w:rsidRPr="00E35F79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8.2. Качественная характеристика и оценка динамики численности потенциальных адресатов предлагаемого правового </w:t>
            </w:r>
            <w:r w:rsidRPr="005726C6">
              <w:rPr>
                <w:sz w:val="24"/>
                <w:szCs w:val="24"/>
              </w:rPr>
              <w:lastRenderedPageBreak/>
              <w:t>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lastRenderedPageBreak/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</w:t>
      </w:r>
      <w:r w:rsidR="002B7C53" w:rsidRPr="00EA6D9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EA6D99" w:rsidRPr="00EA6D99">
        <w:rPr>
          <w:rFonts w:ascii="Times New Roman" w:hAnsi="Times New Roman" w:cs="Times New Roman"/>
          <w:bCs/>
          <w:sz w:val="28"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2B7C53" w:rsidRPr="00EA6D9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2B7C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 xml:space="preserve"> Федеральным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9D6E45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от 29.12.2017г. №479-ФЗ «О внесении изменений в Федеральный закон «Об организации предоставления государственных и муниципальных услуг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E35F79">
        <w:t>14.06.2018г.</w:t>
      </w:r>
      <w:bookmarkStart w:id="2" w:name="_GoBack"/>
      <w:bookmarkEnd w:id="2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12510"/>
    <w:rsid w:val="00175AA2"/>
    <w:rsid w:val="00226A62"/>
    <w:rsid w:val="0023536B"/>
    <w:rsid w:val="002428D3"/>
    <w:rsid w:val="00260D4A"/>
    <w:rsid w:val="002A09D3"/>
    <w:rsid w:val="002B7C53"/>
    <w:rsid w:val="002C30B9"/>
    <w:rsid w:val="002F22B1"/>
    <w:rsid w:val="00363EC9"/>
    <w:rsid w:val="003A673E"/>
    <w:rsid w:val="003B7D60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B79"/>
    <w:rsid w:val="007504EF"/>
    <w:rsid w:val="00780B32"/>
    <w:rsid w:val="007929A6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E35F79"/>
    <w:rsid w:val="00E82CD8"/>
    <w:rsid w:val="00EA6D99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BEFD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2017-08-02T08:42:00Z</cp:lastPrinted>
  <dcterms:created xsi:type="dcterms:W3CDTF">2017-03-13T06:12:00Z</dcterms:created>
  <dcterms:modified xsi:type="dcterms:W3CDTF">2018-06-14T05:50:00Z</dcterms:modified>
</cp:coreProperties>
</file>