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B2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44B2C" w:rsidRPr="00644B2C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«Об утверждении Правил благоустройства территории городского округа Кинель Самарской области» </w:t>
      </w:r>
      <w:r w:rsidRPr="00644B2C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644B2C">
        <w:rPr>
          <w:rFonts w:ascii="Times New Roman" w:hAnsi="Times New Roman" w:cs="Times New Roman"/>
          <w:sz w:val="28"/>
          <w:szCs w:val="28"/>
        </w:rPr>
        <w:t xml:space="preserve"> </w:t>
      </w:r>
      <w:r w:rsidR="00EB5697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EF14D7" w:rsidRPr="00644B2C">
        <w:rPr>
          <w:rFonts w:ascii="Times New Roman" w:hAnsi="Times New Roman" w:cs="Times New Roman"/>
          <w:sz w:val="28"/>
          <w:szCs w:val="28"/>
        </w:rPr>
        <w:t>изменени</w:t>
      </w:r>
      <w:r w:rsidR="00EB5697">
        <w:rPr>
          <w:rFonts w:ascii="Times New Roman" w:hAnsi="Times New Roman" w:cs="Times New Roman"/>
          <w:sz w:val="28"/>
          <w:szCs w:val="28"/>
        </w:rPr>
        <w:t>й</w:t>
      </w:r>
      <w:r w:rsidR="00644B2C" w:rsidRPr="00644B2C">
        <w:rPr>
          <w:rFonts w:ascii="Times New Roman" w:hAnsi="Times New Roman" w:cs="Times New Roman"/>
          <w:sz w:val="28"/>
          <w:szCs w:val="28"/>
        </w:rPr>
        <w:t xml:space="preserve"> </w:t>
      </w:r>
      <w:r w:rsidR="00644B2C" w:rsidRPr="00644B2C">
        <w:rPr>
          <w:rFonts w:ascii="Times New Roman" w:hAnsi="Times New Roman" w:cs="Times New Roman"/>
          <w:bCs/>
          <w:color w:val="000000"/>
          <w:sz w:val="28"/>
          <w:szCs w:val="28"/>
        </w:rPr>
        <w:t>в административный регламент предоставления муниципальной услуги «</w:t>
      </w:r>
      <w:r w:rsidR="00644B2C" w:rsidRPr="00644B2C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644B2C" w:rsidRPr="00644B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="00644B2C" w:rsidRPr="00644B2C">
        <w:rPr>
          <w:rFonts w:ascii="Times New Roman" w:hAnsi="Times New Roman" w:cs="Times New Roman"/>
          <w:sz w:val="28"/>
          <w:szCs w:val="28"/>
        </w:rPr>
        <w:t>24.08.2017г.</w:t>
      </w:r>
      <w:r w:rsidR="00EB5697">
        <w:rPr>
          <w:rFonts w:ascii="Times New Roman" w:hAnsi="Times New Roman" w:cs="Times New Roman"/>
          <w:sz w:val="28"/>
          <w:szCs w:val="28"/>
        </w:rPr>
        <w:t xml:space="preserve">, </w:t>
      </w:r>
      <w:r w:rsidR="00EB5697" w:rsidRPr="00EB5697">
        <w:rPr>
          <w:rFonts w:ascii="Times New Roman" w:hAnsi="Times New Roman" w:cs="Times New Roman"/>
          <w:sz w:val="28"/>
          <w:szCs w:val="28"/>
        </w:rPr>
        <w:t>26.03.2018г.</w:t>
      </w:r>
      <w:r w:rsidR="00644B2C" w:rsidRPr="00EB569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644B2C" w:rsidRPr="00644B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CC29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2018-06-15T05:56:00Z</cp:lastPrinted>
  <dcterms:created xsi:type="dcterms:W3CDTF">2017-02-08T08:13:00Z</dcterms:created>
  <dcterms:modified xsi:type="dcterms:W3CDTF">2018-08-03T10:00:00Z</dcterms:modified>
</cp:coreProperties>
</file>