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215F" w:rsidRDefault="00CE5C89" w:rsidP="002347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CE5C89">
        <w:rPr>
          <w:rFonts w:ascii="Times New Roman" w:hAnsi="Times New Roman" w:cs="Times New Roman"/>
          <w:b/>
          <w:sz w:val="28"/>
          <w:szCs w:val="28"/>
        </w:rPr>
        <w:t>еречень нормативных правовых актов, принятия, изменения, отмены которых потребует принятие нормативного правового акта</w:t>
      </w:r>
    </w:p>
    <w:p w:rsidR="00CE5C89" w:rsidRDefault="00CE5C89" w:rsidP="002347C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5C89" w:rsidRPr="00EF14D7" w:rsidRDefault="00CE5C89" w:rsidP="00EF14D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Принятие </w:t>
      </w:r>
      <w:r w:rsidRPr="004E215F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городского округа Кинель Самарской </w:t>
      </w:r>
      <w:r w:rsidRPr="00EF14D7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="00EF14D7" w:rsidRPr="00EF14D7">
        <w:rPr>
          <w:rFonts w:ascii="Times New Roman" w:hAnsi="Times New Roman" w:cs="Times New Roman"/>
          <w:sz w:val="28"/>
          <w:szCs w:val="28"/>
        </w:rPr>
        <w:t>«</w:t>
      </w:r>
      <w:r w:rsidR="00EF14D7" w:rsidRPr="00EF14D7">
        <w:rPr>
          <w:rFonts w:ascii="Times New Roman" w:hAnsi="Times New Roman" w:cs="Times New Roman"/>
          <w:bCs/>
          <w:color w:val="000000"/>
          <w:sz w:val="28"/>
          <w:szCs w:val="28"/>
        </w:rPr>
        <w:t>О внесении изменени</w:t>
      </w:r>
      <w:r w:rsidR="00182E74">
        <w:rPr>
          <w:rFonts w:ascii="Times New Roman" w:hAnsi="Times New Roman" w:cs="Times New Roman"/>
          <w:bCs/>
          <w:color w:val="000000"/>
          <w:sz w:val="28"/>
          <w:szCs w:val="28"/>
        </w:rPr>
        <w:t>я</w:t>
      </w:r>
      <w:r w:rsidR="00EF14D7" w:rsidRPr="00EF14D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 административный регламент предоставления муниципальной услуги «</w:t>
      </w:r>
      <w:r w:rsidR="00EF14D7" w:rsidRPr="00EF14D7">
        <w:rPr>
          <w:rFonts w:ascii="Times New Roman" w:hAnsi="Times New Roman" w:cs="Times New Roman"/>
          <w:sz w:val="28"/>
          <w:szCs w:val="28"/>
        </w:rPr>
        <w:t>Выдача разрешений на проведение земляных работ</w:t>
      </w:r>
      <w:r w:rsidR="00EF14D7" w:rsidRPr="00EF14D7">
        <w:rPr>
          <w:rFonts w:ascii="Times New Roman" w:hAnsi="Times New Roman" w:cs="Times New Roman"/>
          <w:bCs/>
          <w:color w:val="000000"/>
          <w:sz w:val="28"/>
          <w:szCs w:val="28"/>
        </w:rPr>
        <w:t>», утверждённый постановлением администрации городского округа Кинель Самарской области от 31.03.2016г. №1229 (с изменениями от 14.02.2017г.</w:t>
      </w:r>
      <w:r w:rsidR="0098754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bookmarkStart w:id="0" w:name="_Hlk506463574"/>
      <w:r w:rsidR="0098754B" w:rsidRPr="0098754B">
        <w:rPr>
          <w:rFonts w:ascii="Times New Roman" w:hAnsi="Times New Roman" w:cs="Times New Roman"/>
          <w:sz w:val="28"/>
          <w:szCs w:val="28"/>
        </w:rPr>
        <w:t>24.08.2017г.</w:t>
      </w:r>
      <w:bookmarkEnd w:id="0"/>
      <w:r w:rsidR="00EF14D7" w:rsidRPr="00EF14D7">
        <w:rPr>
          <w:rFonts w:ascii="Times New Roman" w:hAnsi="Times New Roman" w:cs="Times New Roman"/>
          <w:bCs/>
          <w:color w:val="000000"/>
          <w:sz w:val="28"/>
          <w:szCs w:val="28"/>
        </w:rPr>
        <w:t>)»</w:t>
      </w:r>
      <w:r w:rsidR="00EF14D7" w:rsidRPr="00EF14D7">
        <w:rPr>
          <w:bCs/>
          <w:color w:val="000000"/>
          <w:szCs w:val="28"/>
        </w:rPr>
        <w:t xml:space="preserve"> </w:t>
      </w:r>
      <w:r w:rsidR="00EF14D7" w:rsidRPr="00EF14D7">
        <w:rPr>
          <w:rFonts w:ascii="Times New Roman" w:hAnsi="Times New Roman" w:cs="Times New Roman"/>
          <w:sz w:val="28"/>
          <w:szCs w:val="28"/>
        </w:rPr>
        <w:t xml:space="preserve">не </w:t>
      </w:r>
      <w:r w:rsidRPr="00EF14D7">
        <w:rPr>
          <w:rFonts w:ascii="Times New Roman" w:hAnsi="Times New Roman" w:cs="Times New Roman"/>
          <w:sz w:val="28"/>
          <w:szCs w:val="28"/>
        </w:rPr>
        <w:t>потребует</w:t>
      </w:r>
      <w:r w:rsidR="00EF14D7" w:rsidRPr="00EF14D7">
        <w:rPr>
          <w:rFonts w:ascii="Times New Roman" w:hAnsi="Times New Roman" w:cs="Times New Roman"/>
          <w:sz w:val="28"/>
          <w:szCs w:val="28"/>
        </w:rPr>
        <w:t xml:space="preserve"> принятия, изменения, отмены нормативных правовых актов.</w:t>
      </w:r>
      <w:r w:rsidRPr="00EF14D7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GoBack"/>
      <w:bookmarkEnd w:id="1"/>
    </w:p>
    <w:p w:rsidR="00CE5C89" w:rsidRPr="00CE5C89" w:rsidRDefault="00CE5C89" w:rsidP="002347C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CE5C89" w:rsidRPr="00CE5C89" w:rsidSect="002347CA"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E24"/>
    <w:rsid w:val="00053E24"/>
    <w:rsid w:val="00182E74"/>
    <w:rsid w:val="002347CA"/>
    <w:rsid w:val="00382211"/>
    <w:rsid w:val="004E215F"/>
    <w:rsid w:val="0098754B"/>
    <w:rsid w:val="00B7186B"/>
    <w:rsid w:val="00CE5C89"/>
    <w:rsid w:val="00E83E59"/>
    <w:rsid w:val="00EF1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979DD"/>
  <w15:chartTrackingRefBased/>
  <w15:docId w15:val="{F45B32F6-F1DD-4D28-B710-A1A466A4E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5C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2017-02-08T08:13:00Z</dcterms:created>
  <dcterms:modified xsi:type="dcterms:W3CDTF">2018-02-15T10:22:00Z</dcterms:modified>
</cp:coreProperties>
</file>