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</w:t>
      </w:r>
      <w:r w:rsidR="00D25AA7" w:rsidRPr="00D25AA7">
        <w:rPr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 w:rsidR="00FB2622" w:rsidRPr="00FB2622">
        <w:rPr>
          <w:szCs w:val="28"/>
        </w:rPr>
        <w:t xml:space="preserve"> не  потребует</w:t>
      </w:r>
      <w:r w:rsidR="00FB2622">
        <w:rPr>
          <w:szCs w:val="28"/>
        </w:rPr>
        <w:t xml:space="preserve"> принятие дополнительных нормативн</w:t>
      </w:r>
      <w:r w:rsidR="00A24A2F">
        <w:rPr>
          <w:szCs w:val="28"/>
        </w:rPr>
        <w:t>ых</w:t>
      </w:r>
      <w:bookmarkStart w:id="0" w:name="_GoBack"/>
      <w:bookmarkEnd w:id="0"/>
      <w:r w:rsidR="00FB2622">
        <w:rPr>
          <w:szCs w:val="28"/>
        </w:rPr>
        <w:t xml:space="preserve"> правовых актов, </w:t>
      </w:r>
      <w:r w:rsidRPr="00C40CD4">
        <w:rPr>
          <w:szCs w:val="28"/>
        </w:rPr>
        <w:t>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D4"/>
    <w:rsid w:val="00045C96"/>
    <w:rsid w:val="00080B83"/>
    <w:rsid w:val="001C4392"/>
    <w:rsid w:val="004E0631"/>
    <w:rsid w:val="00727686"/>
    <w:rsid w:val="00751CAD"/>
    <w:rsid w:val="009035F5"/>
    <w:rsid w:val="00952853"/>
    <w:rsid w:val="00972C57"/>
    <w:rsid w:val="00A24A2F"/>
    <w:rsid w:val="00AB481C"/>
    <w:rsid w:val="00C40CD4"/>
    <w:rsid w:val="00C707D1"/>
    <w:rsid w:val="00C9330C"/>
    <w:rsid w:val="00D25AA7"/>
    <w:rsid w:val="00EB02A1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7339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7</cp:revision>
  <dcterms:created xsi:type="dcterms:W3CDTF">2017-03-15T05:32:00Z</dcterms:created>
  <dcterms:modified xsi:type="dcterms:W3CDTF">2018-01-18T12:10:00Z</dcterms:modified>
</cp:coreProperties>
</file>