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086" w:rsidRDefault="000C2086" w:rsidP="000C208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96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Перечень вопросов </w:t>
      </w:r>
      <w:r w:rsidRPr="003C2964">
        <w:rPr>
          <w:rFonts w:ascii="Times New Roman" w:hAnsi="Times New Roman" w:cs="Times New Roman"/>
          <w:b/>
          <w:sz w:val="28"/>
          <w:szCs w:val="28"/>
        </w:rPr>
        <w:t>для участников публичных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964">
        <w:rPr>
          <w:rFonts w:ascii="Times New Roman" w:hAnsi="Times New Roman" w:cs="Times New Roman"/>
          <w:b/>
          <w:sz w:val="28"/>
          <w:szCs w:val="28"/>
        </w:rPr>
        <w:t xml:space="preserve">консультаций, </w:t>
      </w:r>
    </w:p>
    <w:p w:rsidR="000C2086" w:rsidRDefault="000C2086" w:rsidP="000C2086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3C2964">
        <w:rPr>
          <w:rFonts w:ascii="Times New Roman" w:hAnsi="Times New Roman" w:cs="Times New Roman"/>
          <w:b/>
          <w:sz w:val="28"/>
          <w:szCs w:val="28"/>
        </w:rPr>
        <w:t>необходимых</w:t>
      </w:r>
      <w:proofErr w:type="gramEnd"/>
      <w:r w:rsidRPr="003C2964">
        <w:rPr>
          <w:rFonts w:ascii="Times New Roman" w:hAnsi="Times New Roman" w:cs="Times New Roman"/>
          <w:b/>
          <w:sz w:val="28"/>
          <w:szCs w:val="28"/>
        </w:rPr>
        <w:t xml:space="preserve"> для оценки вводимого проектом правового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964">
        <w:rPr>
          <w:rFonts w:ascii="Times New Roman" w:hAnsi="Times New Roman" w:cs="Times New Roman"/>
          <w:b/>
          <w:sz w:val="28"/>
          <w:szCs w:val="28"/>
        </w:rPr>
        <w:t>регулирования</w:t>
      </w:r>
      <w:r w:rsidRPr="003C2964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E771EE" w:rsidRDefault="00E771EE" w:rsidP="000C2086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771EE" w:rsidRDefault="00E771EE" w:rsidP="00E771EE">
      <w:pPr>
        <w:ind w:firstLine="709"/>
        <w:jc w:val="both"/>
        <w:rPr>
          <w:szCs w:val="28"/>
        </w:rPr>
      </w:pPr>
      <w:r>
        <w:rPr>
          <w:szCs w:val="28"/>
        </w:rPr>
        <w:t xml:space="preserve">Разработчик проекта муниципального нормативного правового акта: Комитет по управлению муниципальным имуществом городского округа Кинель Самарской области. </w:t>
      </w:r>
    </w:p>
    <w:p w:rsidR="00E771EE" w:rsidRDefault="00E771EE" w:rsidP="00E771EE">
      <w:pPr>
        <w:ind w:firstLine="709"/>
        <w:jc w:val="both"/>
        <w:rPr>
          <w:szCs w:val="28"/>
        </w:rPr>
      </w:pPr>
      <w:r>
        <w:rPr>
          <w:szCs w:val="28"/>
        </w:rPr>
        <w:t>Контактное лицо по вопросам, обсуждаемым в ходе проведения публичных консультаций: Максимов М.В. – руководитель комитета, контактный телефон: 8(84663) 61778.</w:t>
      </w:r>
    </w:p>
    <w:p w:rsidR="00E771EE" w:rsidRDefault="00E771EE" w:rsidP="00E771EE">
      <w:pPr>
        <w:ind w:firstLine="709"/>
        <w:jc w:val="both"/>
        <w:rPr>
          <w:szCs w:val="28"/>
        </w:rPr>
      </w:pPr>
    </w:p>
    <w:p w:rsidR="00E771EE" w:rsidRDefault="00E771EE" w:rsidP="00E771EE">
      <w:pPr>
        <w:ind w:firstLine="709"/>
        <w:jc w:val="both"/>
        <w:rPr>
          <w:szCs w:val="28"/>
        </w:rPr>
      </w:pPr>
      <w:r>
        <w:rPr>
          <w:szCs w:val="28"/>
        </w:rPr>
        <w:t xml:space="preserve">Пожалуйста, заполните и направьте данную форму в срок с 27.09.2018 года по 03.10.2018 года по электронной почте на адрес: </w:t>
      </w:r>
      <w:hyperlink r:id="rId5" w:history="1">
        <w:r>
          <w:rPr>
            <w:rStyle w:val="a6"/>
            <w:lang w:val="en-US"/>
          </w:rPr>
          <w:t>Kumikinel</w:t>
        </w:r>
        <w:r>
          <w:rPr>
            <w:rStyle w:val="a6"/>
          </w:rPr>
          <w:t>@</w:t>
        </w:r>
        <w:r>
          <w:rPr>
            <w:rStyle w:val="a6"/>
            <w:lang w:val="en-US"/>
          </w:rPr>
          <w:t>mail</w:t>
        </w:r>
        <w:r>
          <w:rPr>
            <w:rStyle w:val="a6"/>
          </w:rPr>
          <w:t>.</w:t>
        </w:r>
        <w:proofErr w:type="spellStart"/>
        <w:r>
          <w:rPr>
            <w:rStyle w:val="a6"/>
            <w:lang w:val="en-US"/>
          </w:rPr>
          <w:t>ru</w:t>
        </w:r>
        <w:proofErr w:type="spellEnd"/>
      </w:hyperlink>
      <w:r>
        <w:rPr>
          <w:szCs w:val="28"/>
        </w:rPr>
        <w:t xml:space="preserve">, в виде </w:t>
      </w:r>
      <w:proofErr w:type="spellStart"/>
      <w:r>
        <w:rPr>
          <w:szCs w:val="28"/>
        </w:rPr>
        <w:t>прикрепленного</w:t>
      </w:r>
      <w:proofErr w:type="spellEnd"/>
      <w:r>
        <w:rPr>
          <w:szCs w:val="28"/>
        </w:rPr>
        <w:t xml:space="preserve"> файла. Либо по адресу: 446430, Самарская область, г.Кинель, ул.Мира, 42А, комитет по управлению муниципальным имуществом городского округа Кинель Самарской области, 1 этаж, каб.106.</w:t>
      </w:r>
    </w:p>
    <w:p w:rsidR="00E771EE" w:rsidRDefault="00E771EE" w:rsidP="00E771EE">
      <w:pPr>
        <w:ind w:firstLine="709"/>
        <w:jc w:val="both"/>
        <w:rPr>
          <w:szCs w:val="28"/>
        </w:rPr>
      </w:pPr>
    </w:p>
    <w:p w:rsidR="00E771EE" w:rsidRDefault="00E771EE" w:rsidP="00E771EE">
      <w:pPr>
        <w:ind w:firstLine="709"/>
        <w:jc w:val="both"/>
        <w:rPr>
          <w:szCs w:val="28"/>
        </w:rPr>
      </w:pPr>
      <w:r>
        <w:rPr>
          <w:szCs w:val="28"/>
        </w:rPr>
        <w:t>Разработчик не будет иметь возможность проанализировать позиции, направленные в его адрес после истечения указанного срока, а также направленные не в соответствии с настоящей формой.</w:t>
      </w:r>
    </w:p>
    <w:p w:rsidR="00E771EE" w:rsidRDefault="00E771EE" w:rsidP="00E771EE">
      <w:pPr>
        <w:ind w:firstLine="709"/>
        <w:jc w:val="both"/>
        <w:rPr>
          <w:szCs w:val="28"/>
        </w:rPr>
      </w:pPr>
    </w:p>
    <w:p w:rsidR="00E771EE" w:rsidRDefault="00E771EE" w:rsidP="00E771EE">
      <w:pPr>
        <w:ind w:firstLine="709"/>
        <w:jc w:val="center"/>
        <w:rPr>
          <w:szCs w:val="28"/>
        </w:rPr>
      </w:pPr>
      <w:r>
        <w:rPr>
          <w:szCs w:val="28"/>
        </w:rPr>
        <w:t>Контактная информация:</w:t>
      </w:r>
    </w:p>
    <w:p w:rsidR="00E771EE" w:rsidRDefault="00E771EE" w:rsidP="00E771EE">
      <w:pPr>
        <w:ind w:firstLine="709"/>
        <w:jc w:val="center"/>
        <w:rPr>
          <w:szCs w:val="28"/>
        </w:rPr>
      </w:pPr>
    </w:p>
    <w:p w:rsidR="00E771EE" w:rsidRDefault="00E771EE" w:rsidP="00E771EE">
      <w:pPr>
        <w:jc w:val="both"/>
        <w:rPr>
          <w:szCs w:val="28"/>
        </w:rPr>
      </w:pPr>
      <w:r>
        <w:rPr>
          <w:szCs w:val="28"/>
        </w:rPr>
        <w:t>по Вашему желанию укажите: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52"/>
        <w:gridCol w:w="4219"/>
      </w:tblGrid>
      <w:tr w:rsidR="00E771EE" w:rsidTr="007A3608">
        <w:tc>
          <w:tcPr>
            <w:tcW w:w="5637" w:type="dxa"/>
            <w:hideMark/>
          </w:tcPr>
          <w:p w:rsidR="00E771EE" w:rsidRDefault="00E771EE" w:rsidP="007A3608">
            <w:pPr>
              <w:spacing w:after="160"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Наименование органа/организации: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71EE" w:rsidRDefault="00E771EE" w:rsidP="007A3608">
            <w:pPr>
              <w:spacing w:after="160" w:line="276" w:lineRule="auto"/>
              <w:ind w:firstLine="709"/>
              <w:jc w:val="both"/>
              <w:rPr>
                <w:szCs w:val="28"/>
                <w:lang w:eastAsia="en-US"/>
              </w:rPr>
            </w:pPr>
          </w:p>
        </w:tc>
      </w:tr>
      <w:tr w:rsidR="00E771EE" w:rsidTr="007A3608">
        <w:tc>
          <w:tcPr>
            <w:tcW w:w="5637" w:type="dxa"/>
            <w:hideMark/>
          </w:tcPr>
          <w:p w:rsidR="00E771EE" w:rsidRDefault="00E771EE" w:rsidP="007A3608">
            <w:pPr>
              <w:spacing w:after="160"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Сфера деятельности органа/организации: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71EE" w:rsidRDefault="00E771EE" w:rsidP="007A3608">
            <w:pPr>
              <w:spacing w:after="160" w:line="276" w:lineRule="auto"/>
              <w:ind w:firstLine="709"/>
              <w:jc w:val="both"/>
              <w:rPr>
                <w:szCs w:val="28"/>
                <w:lang w:eastAsia="en-US"/>
              </w:rPr>
            </w:pPr>
          </w:p>
        </w:tc>
      </w:tr>
      <w:tr w:rsidR="00E771EE" w:rsidTr="007A3608">
        <w:tc>
          <w:tcPr>
            <w:tcW w:w="5637" w:type="dxa"/>
            <w:hideMark/>
          </w:tcPr>
          <w:p w:rsidR="00E771EE" w:rsidRDefault="00E771EE" w:rsidP="007A3608">
            <w:pPr>
              <w:spacing w:after="160"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Фамилию имя отчество контактного лица: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71EE" w:rsidRDefault="00E771EE" w:rsidP="007A3608">
            <w:pPr>
              <w:spacing w:after="160" w:line="276" w:lineRule="auto"/>
              <w:ind w:firstLine="709"/>
              <w:jc w:val="both"/>
              <w:rPr>
                <w:szCs w:val="28"/>
                <w:lang w:eastAsia="en-US"/>
              </w:rPr>
            </w:pPr>
          </w:p>
        </w:tc>
      </w:tr>
      <w:tr w:rsidR="00E771EE" w:rsidTr="007A3608">
        <w:tc>
          <w:tcPr>
            <w:tcW w:w="5637" w:type="dxa"/>
            <w:hideMark/>
          </w:tcPr>
          <w:p w:rsidR="00E771EE" w:rsidRDefault="00E771EE" w:rsidP="007A3608">
            <w:pPr>
              <w:spacing w:after="160"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Номер контактного телефона: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71EE" w:rsidRDefault="00E771EE" w:rsidP="007A3608">
            <w:pPr>
              <w:spacing w:after="160" w:line="276" w:lineRule="auto"/>
              <w:ind w:firstLine="709"/>
              <w:jc w:val="both"/>
              <w:rPr>
                <w:szCs w:val="28"/>
                <w:lang w:eastAsia="en-US"/>
              </w:rPr>
            </w:pPr>
          </w:p>
        </w:tc>
      </w:tr>
      <w:tr w:rsidR="00E771EE" w:rsidTr="007A3608">
        <w:tc>
          <w:tcPr>
            <w:tcW w:w="5637" w:type="dxa"/>
            <w:hideMark/>
          </w:tcPr>
          <w:p w:rsidR="00E771EE" w:rsidRDefault="00E771EE" w:rsidP="007A3608">
            <w:pPr>
              <w:spacing w:after="160"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Адрес электронной почты: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71EE" w:rsidRDefault="00E771EE" w:rsidP="007A3608">
            <w:pPr>
              <w:spacing w:after="160" w:line="276" w:lineRule="auto"/>
              <w:ind w:firstLine="709"/>
              <w:jc w:val="both"/>
              <w:rPr>
                <w:szCs w:val="28"/>
                <w:lang w:eastAsia="en-US"/>
              </w:rPr>
            </w:pPr>
          </w:p>
        </w:tc>
      </w:tr>
    </w:tbl>
    <w:p w:rsidR="00E771EE" w:rsidRPr="003C2964" w:rsidRDefault="00E771EE" w:rsidP="000C2086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0C2086" w:rsidRPr="00D65AC0" w:rsidRDefault="000C2086" w:rsidP="000C2086">
      <w:pPr>
        <w:ind w:firstLine="709"/>
        <w:jc w:val="center"/>
        <w:rPr>
          <w:b/>
          <w:color w:val="000000"/>
          <w:szCs w:val="28"/>
        </w:rPr>
      </w:pPr>
    </w:p>
    <w:p w:rsidR="000C2086" w:rsidRPr="007E292C" w:rsidRDefault="000C2086" w:rsidP="00E771EE">
      <w:pPr>
        <w:spacing w:line="254" w:lineRule="auto"/>
        <w:ind w:firstLine="709"/>
        <w:jc w:val="both"/>
        <w:rPr>
          <w:szCs w:val="28"/>
        </w:rPr>
      </w:pPr>
      <w:r w:rsidRPr="00F56CDA">
        <w:rPr>
          <w:b/>
          <w:color w:val="000000"/>
          <w:szCs w:val="28"/>
        </w:rPr>
        <w:t>1.</w:t>
      </w:r>
      <w:r w:rsidRPr="00613F1D">
        <w:rPr>
          <w:color w:val="000000"/>
          <w:szCs w:val="28"/>
        </w:rPr>
        <w:t xml:space="preserve"> </w:t>
      </w:r>
      <w:r w:rsidRPr="00136734">
        <w:rPr>
          <w:szCs w:val="28"/>
        </w:rPr>
        <w:t xml:space="preserve">Считаете ли Вы, что проект </w:t>
      </w:r>
      <w:r>
        <w:rPr>
          <w:szCs w:val="28"/>
        </w:rPr>
        <w:t xml:space="preserve">постановления </w:t>
      </w:r>
      <w:r w:rsidR="007D2B0E" w:rsidRPr="006D49D5">
        <w:rPr>
          <w:szCs w:val="28"/>
        </w:rPr>
        <w:t>администрации городского округа Кинель Самарск</w:t>
      </w:r>
      <w:r w:rsidR="005F5A90">
        <w:rPr>
          <w:szCs w:val="28"/>
        </w:rPr>
        <w:t xml:space="preserve">ой области </w:t>
      </w:r>
      <w:r w:rsidR="00E31881">
        <w:rPr>
          <w:szCs w:val="28"/>
        </w:rPr>
        <w:t>«</w:t>
      </w:r>
      <w:r w:rsidR="00707BB9">
        <w:rPr>
          <w:szCs w:val="28"/>
        </w:rPr>
        <w:t xml:space="preserve">О внесении изменений и дополнений  в </w:t>
      </w:r>
      <w:r w:rsidR="00707BB9">
        <w:t xml:space="preserve">административный регламент предоставления муниципальной услуги </w:t>
      </w:r>
      <w:r w:rsidR="00707BB9">
        <w:rPr>
          <w:szCs w:val="28"/>
        </w:rPr>
        <w:t>«Предоставление информации об объектах недвижимого имущества, находящихся в муниципальной собственности и предназначенных для сдачи в аренду»</w:t>
      </w:r>
      <w:r w:rsidR="00707BB9">
        <w:t xml:space="preserve">, </w:t>
      </w:r>
      <w:proofErr w:type="spellStart"/>
      <w:r w:rsidR="00707BB9">
        <w:t>утвержденный</w:t>
      </w:r>
      <w:proofErr w:type="spellEnd"/>
      <w:r w:rsidR="00707BB9">
        <w:t xml:space="preserve"> </w:t>
      </w:r>
      <w:r w:rsidR="00707BB9">
        <w:rPr>
          <w:szCs w:val="28"/>
        </w:rPr>
        <w:t>постановлением администрации городского округа Кинель Самарской области</w:t>
      </w:r>
      <w:r w:rsidR="00707BB9">
        <w:t xml:space="preserve">  от 13 июня 2018 года </w:t>
      </w:r>
      <w:r w:rsidR="00707BB9">
        <w:rPr>
          <w:szCs w:val="28"/>
        </w:rPr>
        <w:t xml:space="preserve"> № 1494</w:t>
      </w:r>
      <w:r w:rsidR="00DC4F45">
        <w:rPr>
          <w:szCs w:val="28"/>
        </w:rPr>
        <w:t>»</w:t>
      </w:r>
      <w:r w:rsidRPr="00EC73F8">
        <w:rPr>
          <w:szCs w:val="28"/>
        </w:rPr>
        <w:t xml:space="preserve"> не соответствует или противоречит действующему федеральному</w:t>
      </w:r>
      <w:r w:rsidRPr="007E292C">
        <w:rPr>
          <w:szCs w:val="28"/>
        </w:rPr>
        <w:t xml:space="preserve"> законодательству? Ответ обоснуйте.</w:t>
      </w:r>
    </w:p>
    <w:p w:rsidR="000C2086" w:rsidRPr="003C2964" w:rsidRDefault="000C2086" w:rsidP="000C2086">
      <w:pPr>
        <w:rPr>
          <w:b/>
          <w:color w:val="000000"/>
          <w:szCs w:val="28"/>
        </w:rPr>
      </w:pPr>
      <w:r w:rsidRPr="003C2964">
        <w:rPr>
          <w:b/>
          <w:color w:val="000000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C2086" w:rsidRPr="001338D8" w:rsidTr="00A03029">
        <w:tc>
          <w:tcPr>
            <w:tcW w:w="10281" w:type="dxa"/>
            <w:shd w:val="clear" w:color="auto" w:fill="auto"/>
          </w:tcPr>
          <w:p w:rsidR="000C2086" w:rsidRPr="001338D8" w:rsidRDefault="000C2086" w:rsidP="00A03029">
            <w:pPr>
              <w:jc w:val="both"/>
              <w:rPr>
                <w:color w:val="000000"/>
                <w:szCs w:val="28"/>
              </w:rPr>
            </w:pPr>
            <w:r w:rsidRPr="001338D8">
              <w:rPr>
                <w:color w:val="000000"/>
                <w:szCs w:val="28"/>
              </w:rPr>
              <w:lastRenderedPageBreak/>
              <w:t xml:space="preserve"> </w:t>
            </w:r>
          </w:p>
        </w:tc>
      </w:tr>
    </w:tbl>
    <w:p w:rsidR="000C2086" w:rsidRPr="00613F1D" w:rsidRDefault="000C2086" w:rsidP="000C2086">
      <w:pPr>
        <w:ind w:firstLine="709"/>
        <w:jc w:val="both"/>
        <w:rPr>
          <w:color w:val="000000"/>
          <w:szCs w:val="28"/>
        </w:rPr>
      </w:pPr>
    </w:p>
    <w:p w:rsidR="000C2086" w:rsidRDefault="000C2086" w:rsidP="000C2086">
      <w:pPr>
        <w:ind w:firstLine="709"/>
        <w:jc w:val="both"/>
        <w:rPr>
          <w:szCs w:val="28"/>
        </w:rPr>
      </w:pPr>
      <w:r>
        <w:rPr>
          <w:b/>
          <w:color w:val="000000"/>
          <w:szCs w:val="28"/>
        </w:rPr>
        <w:t xml:space="preserve">2. </w:t>
      </w:r>
      <w:r w:rsidRPr="00DA5FEF">
        <w:rPr>
          <w:szCs w:val="28"/>
        </w:rPr>
        <w:t>Насколько предлагаемое правовое регулирование будет способствовать установлению ранее не предусмотренных обязанностей, запретов и ограничений для субъектов предпринимательства, осуществляющих свою деятельность в сфере</w:t>
      </w:r>
      <w:r>
        <w:rPr>
          <w:szCs w:val="28"/>
        </w:rPr>
        <w:t xml:space="preserve"> торговли и услуг.</w:t>
      </w:r>
    </w:p>
    <w:p w:rsidR="000C2086" w:rsidRPr="003C2964" w:rsidRDefault="000C2086" w:rsidP="000C2086">
      <w:pPr>
        <w:rPr>
          <w:b/>
          <w:color w:val="000000"/>
          <w:szCs w:val="28"/>
        </w:rPr>
      </w:pPr>
      <w:r w:rsidRPr="003C2964">
        <w:rPr>
          <w:b/>
          <w:color w:val="000000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C2086" w:rsidRPr="001338D8" w:rsidTr="00A03029">
        <w:tc>
          <w:tcPr>
            <w:tcW w:w="10281" w:type="dxa"/>
            <w:shd w:val="clear" w:color="auto" w:fill="auto"/>
          </w:tcPr>
          <w:p w:rsidR="000C2086" w:rsidRPr="001338D8" w:rsidRDefault="000C2086" w:rsidP="00A03029">
            <w:pPr>
              <w:jc w:val="both"/>
              <w:rPr>
                <w:color w:val="000000"/>
                <w:szCs w:val="28"/>
              </w:rPr>
            </w:pPr>
            <w:r w:rsidRPr="001338D8">
              <w:rPr>
                <w:color w:val="000000"/>
                <w:szCs w:val="28"/>
              </w:rPr>
              <w:t xml:space="preserve"> </w:t>
            </w:r>
          </w:p>
        </w:tc>
      </w:tr>
    </w:tbl>
    <w:p w:rsidR="000C2086" w:rsidRDefault="000C2086" w:rsidP="000C2086">
      <w:pPr>
        <w:ind w:firstLine="709"/>
        <w:jc w:val="both"/>
        <w:rPr>
          <w:b/>
          <w:color w:val="000000"/>
          <w:szCs w:val="28"/>
        </w:rPr>
      </w:pPr>
    </w:p>
    <w:p w:rsidR="000C2086" w:rsidRPr="005133E0" w:rsidRDefault="000C2086" w:rsidP="000C2086">
      <w:pPr>
        <w:ind w:firstLine="709"/>
        <w:jc w:val="both"/>
        <w:rPr>
          <w:color w:val="000000"/>
          <w:szCs w:val="28"/>
        </w:rPr>
      </w:pPr>
      <w:r>
        <w:rPr>
          <w:b/>
          <w:szCs w:val="28"/>
        </w:rPr>
        <w:t>3</w:t>
      </w:r>
      <w:r w:rsidRPr="005133E0">
        <w:rPr>
          <w:b/>
          <w:szCs w:val="28"/>
        </w:rPr>
        <w:t>.</w:t>
      </w:r>
      <w:r w:rsidRPr="005133E0">
        <w:rPr>
          <w:szCs w:val="28"/>
        </w:rPr>
        <w:t xml:space="preserve"> Содержит ли </w:t>
      </w:r>
      <w:r>
        <w:rPr>
          <w:szCs w:val="28"/>
        </w:rPr>
        <w:t>П</w:t>
      </w:r>
      <w:r w:rsidRPr="005133E0">
        <w:rPr>
          <w:szCs w:val="28"/>
        </w:rPr>
        <w:t>роект положения, вводящие избыточные обязанности, запреты и ограничения для субъектов предпринимательской или способствующих их введению?</w:t>
      </w:r>
      <w:r>
        <w:rPr>
          <w:szCs w:val="28"/>
        </w:rPr>
        <w:t xml:space="preserve"> Ответ обоснуйте.</w:t>
      </w:r>
    </w:p>
    <w:p w:rsidR="000C2086" w:rsidRPr="003C2964" w:rsidRDefault="000C2086" w:rsidP="000C2086">
      <w:pPr>
        <w:rPr>
          <w:b/>
          <w:color w:val="000000"/>
          <w:szCs w:val="28"/>
        </w:rPr>
      </w:pPr>
      <w:r w:rsidRPr="003C2964">
        <w:rPr>
          <w:b/>
          <w:color w:val="000000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C2086" w:rsidRPr="001338D8" w:rsidTr="00A03029">
        <w:tc>
          <w:tcPr>
            <w:tcW w:w="10281" w:type="dxa"/>
            <w:shd w:val="clear" w:color="auto" w:fill="auto"/>
          </w:tcPr>
          <w:p w:rsidR="000C2086" w:rsidRPr="001338D8" w:rsidRDefault="000C2086" w:rsidP="00A03029">
            <w:pPr>
              <w:jc w:val="both"/>
              <w:rPr>
                <w:color w:val="000000"/>
                <w:szCs w:val="28"/>
              </w:rPr>
            </w:pPr>
            <w:r w:rsidRPr="001338D8">
              <w:rPr>
                <w:color w:val="000000"/>
                <w:szCs w:val="28"/>
              </w:rPr>
              <w:t xml:space="preserve"> </w:t>
            </w:r>
          </w:p>
        </w:tc>
      </w:tr>
    </w:tbl>
    <w:p w:rsidR="000C2086" w:rsidRPr="00613F1D" w:rsidRDefault="000C2086" w:rsidP="000C2086">
      <w:pPr>
        <w:ind w:firstLine="709"/>
        <w:jc w:val="both"/>
        <w:rPr>
          <w:color w:val="000000"/>
          <w:szCs w:val="28"/>
        </w:rPr>
      </w:pPr>
    </w:p>
    <w:p w:rsidR="000C2086" w:rsidRDefault="000C2086" w:rsidP="000C2086">
      <w:pPr>
        <w:ind w:firstLine="709"/>
        <w:jc w:val="both"/>
        <w:rPr>
          <w:szCs w:val="28"/>
        </w:rPr>
      </w:pPr>
      <w:r w:rsidRPr="007E292C">
        <w:rPr>
          <w:b/>
          <w:szCs w:val="28"/>
        </w:rPr>
        <w:t>4.</w:t>
      </w:r>
      <w:r>
        <w:rPr>
          <w:szCs w:val="28"/>
        </w:rPr>
        <w:t xml:space="preserve"> </w:t>
      </w:r>
      <w:r w:rsidRPr="00DA5FEF">
        <w:rPr>
          <w:szCs w:val="28"/>
        </w:rPr>
        <w:t>Достигнет ли, на Ваш взгляд, предлагаемое правовое регулирование тех целей, на которые оно направлено?</w:t>
      </w:r>
    </w:p>
    <w:p w:rsidR="000C2086" w:rsidRPr="003C2964" w:rsidRDefault="000C2086" w:rsidP="000C2086">
      <w:pPr>
        <w:rPr>
          <w:b/>
          <w:color w:val="000000"/>
          <w:szCs w:val="28"/>
        </w:rPr>
      </w:pPr>
      <w:r w:rsidRPr="003C2964">
        <w:rPr>
          <w:b/>
          <w:color w:val="000000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C2086" w:rsidRPr="001338D8" w:rsidTr="00A03029">
        <w:tc>
          <w:tcPr>
            <w:tcW w:w="10281" w:type="dxa"/>
            <w:shd w:val="clear" w:color="auto" w:fill="auto"/>
          </w:tcPr>
          <w:p w:rsidR="000C2086" w:rsidRPr="001338D8" w:rsidRDefault="000C2086" w:rsidP="00A03029">
            <w:pPr>
              <w:jc w:val="both"/>
              <w:rPr>
                <w:color w:val="000000"/>
                <w:szCs w:val="28"/>
              </w:rPr>
            </w:pPr>
            <w:r w:rsidRPr="001338D8">
              <w:rPr>
                <w:color w:val="000000"/>
                <w:szCs w:val="28"/>
              </w:rPr>
              <w:t xml:space="preserve"> </w:t>
            </w:r>
          </w:p>
        </w:tc>
      </w:tr>
    </w:tbl>
    <w:p w:rsidR="000C2086" w:rsidRPr="00613F1D" w:rsidRDefault="000C2086" w:rsidP="000C2086">
      <w:pPr>
        <w:ind w:firstLine="709"/>
        <w:jc w:val="both"/>
        <w:rPr>
          <w:color w:val="000000"/>
          <w:szCs w:val="28"/>
        </w:rPr>
      </w:pPr>
    </w:p>
    <w:p w:rsidR="000C2086" w:rsidRDefault="000C2086" w:rsidP="000C2086">
      <w:pPr>
        <w:ind w:firstLine="709"/>
        <w:jc w:val="both"/>
        <w:rPr>
          <w:szCs w:val="28"/>
        </w:rPr>
      </w:pPr>
      <w:r>
        <w:rPr>
          <w:b/>
          <w:color w:val="000000"/>
          <w:szCs w:val="28"/>
        </w:rPr>
        <w:t>5</w:t>
      </w:r>
      <w:r w:rsidRPr="00F56CDA">
        <w:rPr>
          <w:b/>
          <w:color w:val="000000"/>
          <w:szCs w:val="28"/>
        </w:rPr>
        <w:t>.</w:t>
      </w:r>
      <w:r w:rsidRPr="00613F1D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Оцените риски неблагоприятных последствий применения предлагаемого правового регулирования. </w:t>
      </w:r>
      <w:r>
        <w:rPr>
          <w:szCs w:val="28"/>
        </w:rPr>
        <w:t>Какими данными можно будет подтвердить проявление таких последствий?</w:t>
      </w:r>
    </w:p>
    <w:p w:rsidR="000C2086" w:rsidRPr="003C2964" w:rsidRDefault="000C2086" w:rsidP="000C2086">
      <w:pPr>
        <w:rPr>
          <w:b/>
          <w:color w:val="000000"/>
          <w:szCs w:val="28"/>
        </w:rPr>
      </w:pPr>
      <w:r w:rsidRPr="003C2964">
        <w:rPr>
          <w:b/>
          <w:color w:val="000000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C2086" w:rsidRPr="001338D8" w:rsidTr="00A03029">
        <w:tc>
          <w:tcPr>
            <w:tcW w:w="10281" w:type="dxa"/>
            <w:shd w:val="clear" w:color="auto" w:fill="auto"/>
          </w:tcPr>
          <w:p w:rsidR="000C2086" w:rsidRPr="001338D8" w:rsidRDefault="000C2086" w:rsidP="00A03029">
            <w:pPr>
              <w:jc w:val="both"/>
              <w:rPr>
                <w:color w:val="000000"/>
                <w:szCs w:val="28"/>
              </w:rPr>
            </w:pPr>
            <w:r w:rsidRPr="001338D8">
              <w:rPr>
                <w:color w:val="000000"/>
                <w:szCs w:val="28"/>
              </w:rPr>
              <w:t xml:space="preserve"> </w:t>
            </w:r>
          </w:p>
        </w:tc>
      </w:tr>
    </w:tbl>
    <w:p w:rsidR="000C2086" w:rsidRDefault="000C2086" w:rsidP="000C2086">
      <w:pPr>
        <w:ind w:firstLine="709"/>
        <w:jc w:val="both"/>
        <w:rPr>
          <w:color w:val="000000"/>
          <w:szCs w:val="28"/>
        </w:rPr>
      </w:pPr>
    </w:p>
    <w:p w:rsidR="000C2086" w:rsidRDefault="000C2086" w:rsidP="000C2086">
      <w:pPr>
        <w:ind w:firstLine="709"/>
        <w:jc w:val="both"/>
        <w:rPr>
          <w:szCs w:val="28"/>
        </w:rPr>
      </w:pPr>
      <w:r>
        <w:rPr>
          <w:b/>
          <w:szCs w:val="28"/>
        </w:rPr>
        <w:t>6</w:t>
      </w:r>
      <w:r w:rsidRPr="001D52B2">
        <w:rPr>
          <w:b/>
          <w:szCs w:val="28"/>
        </w:rPr>
        <w:t>.</w:t>
      </w:r>
      <w:r>
        <w:rPr>
          <w:szCs w:val="28"/>
        </w:rPr>
        <w:t xml:space="preserve"> </w:t>
      </w:r>
      <w:r w:rsidRPr="00B46522">
        <w:rPr>
          <w:szCs w:val="28"/>
        </w:rPr>
        <w:t xml:space="preserve">Какие полезные эффекты (общества, субъектов предпринимательской деятельности, потребителей и т.п.) повлечет за собой принятие </w:t>
      </w:r>
      <w:r>
        <w:rPr>
          <w:szCs w:val="28"/>
        </w:rPr>
        <w:t>Проекта</w:t>
      </w:r>
      <w:r w:rsidRPr="00B46522">
        <w:rPr>
          <w:szCs w:val="28"/>
        </w:rPr>
        <w:t>? Какими данными можно будет подтвердить проя</w:t>
      </w:r>
      <w:r>
        <w:rPr>
          <w:szCs w:val="28"/>
        </w:rPr>
        <w:t>вление таких полезных эффектов?</w:t>
      </w:r>
    </w:p>
    <w:p w:rsidR="000C2086" w:rsidRPr="003C2964" w:rsidRDefault="000C2086" w:rsidP="000C2086">
      <w:pPr>
        <w:rPr>
          <w:b/>
          <w:color w:val="000000"/>
          <w:szCs w:val="28"/>
        </w:rPr>
      </w:pPr>
      <w:r w:rsidRPr="003C2964">
        <w:rPr>
          <w:b/>
          <w:color w:val="000000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C2086" w:rsidRPr="001338D8" w:rsidTr="00A03029">
        <w:tc>
          <w:tcPr>
            <w:tcW w:w="10281" w:type="dxa"/>
            <w:shd w:val="clear" w:color="auto" w:fill="auto"/>
          </w:tcPr>
          <w:p w:rsidR="000C2086" w:rsidRPr="001338D8" w:rsidRDefault="000C2086" w:rsidP="00A03029">
            <w:pPr>
              <w:jc w:val="both"/>
              <w:rPr>
                <w:color w:val="000000"/>
                <w:szCs w:val="28"/>
              </w:rPr>
            </w:pPr>
            <w:r w:rsidRPr="001338D8">
              <w:rPr>
                <w:color w:val="000000"/>
                <w:szCs w:val="28"/>
              </w:rPr>
              <w:t xml:space="preserve"> </w:t>
            </w:r>
          </w:p>
        </w:tc>
      </w:tr>
    </w:tbl>
    <w:p w:rsidR="000C2086" w:rsidRDefault="000C2086" w:rsidP="000C2086">
      <w:pPr>
        <w:ind w:firstLine="709"/>
        <w:jc w:val="both"/>
        <w:rPr>
          <w:b/>
          <w:color w:val="000000"/>
          <w:szCs w:val="28"/>
        </w:rPr>
      </w:pPr>
    </w:p>
    <w:p w:rsidR="000C2086" w:rsidRDefault="000C2086" w:rsidP="000C2086">
      <w:pPr>
        <w:ind w:firstLine="709"/>
        <w:jc w:val="both"/>
        <w:rPr>
          <w:color w:val="000000"/>
          <w:szCs w:val="28"/>
        </w:rPr>
      </w:pPr>
      <w:r>
        <w:rPr>
          <w:b/>
          <w:color w:val="000000"/>
          <w:szCs w:val="28"/>
        </w:rPr>
        <w:t>7</w:t>
      </w:r>
      <w:r w:rsidRPr="0049200F">
        <w:rPr>
          <w:b/>
          <w:color w:val="000000"/>
          <w:szCs w:val="28"/>
        </w:rPr>
        <w:t>.</w:t>
      </w:r>
      <w:r>
        <w:rPr>
          <w:color w:val="000000"/>
          <w:szCs w:val="28"/>
        </w:rPr>
        <w:t xml:space="preserve"> </w:t>
      </w:r>
      <w:r w:rsidRPr="0049200F">
        <w:rPr>
          <w:color w:val="000000"/>
          <w:szCs w:val="28"/>
        </w:rPr>
        <w:t xml:space="preserve">Существуют ли </w:t>
      </w:r>
      <w:r>
        <w:rPr>
          <w:color w:val="000000"/>
          <w:szCs w:val="28"/>
        </w:rPr>
        <w:t>альтернативные</w:t>
      </w:r>
      <w:r w:rsidRPr="0049200F">
        <w:rPr>
          <w:color w:val="000000"/>
          <w:szCs w:val="28"/>
        </w:rPr>
        <w:t xml:space="preserve"> варианты достижения </w:t>
      </w:r>
      <w:r>
        <w:rPr>
          <w:color w:val="000000"/>
          <w:szCs w:val="28"/>
        </w:rPr>
        <w:t>ц</w:t>
      </w:r>
      <w:r w:rsidRPr="0049200F">
        <w:rPr>
          <w:color w:val="000000"/>
          <w:szCs w:val="28"/>
        </w:rPr>
        <w:t>ел</w:t>
      </w:r>
      <w:r>
        <w:rPr>
          <w:color w:val="000000"/>
          <w:szCs w:val="28"/>
        </w:rPr>
        <w:t>и</w:t>
      </w:r>
      <w:r w:rsidRPr="0049200F">
        <w:rPr>
          <w:color w:val="000000"/>
          <w:szCs w:val="28"/>
        </w:rPr>
        <w:t xml:space="preserve"> регулирования? Если да, </w:t>
      </w:r>
      <w:r>
        <w:rPr>
          <w:color w:val="000000"/>
          <w:szCs w:val="28"/>
        </w:rPr>
        <w:t>укажите наиболее эффективные.</w:t>
      </w:r>
    </w:p>
    <w:p w:rsidR="000C2086" w:rsidRPr="003C2964" w:rsidRDefault="000C2086" w:rsidP="000C2086">
      <w:pPr>
        <w:rPr>
          <w:b/>
          <w:color w:val="000000"/>
          <w:szCs w:val="28"/>
        </w:rPr>
      </w:pPr>
      <w:r w:rsidRPr="003C2964">
        <w:rPr>
          <w:b/>
          <w:color w:val="000000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C2086" w:rsidRPr="001338D8" w:rsidTr="00A03029">
        <w:tc>
          <w:tcPr>
            <w:tcW w:w="10281" w:type="dxa"/>
            <w:shd w:val="clear" w:color="auto" w:fill="auto"/>
          </w:tcPr>
          <w:p w:rsidR="000C2086" w:rsidRPr="001338D8" w:rsidRDefault="000C2086" w:rsidP="00A03029">
            <w:pPr>
              <w:jc w:val="both"/>
              <w:rPr>
                <w:color w:val="000000"/>
                <w:szCs w:val="28"/>
              </w:rPr>
            </w:pPr>
            <w:r w:rsidRPr="001338D8">
              <w:rPr>
                <w:color w:val="000000"/>
                <w:szCs w:val="28"/>
              </w:rPr>
              <w:t xml:space="preserve"> </w:t>
            </w:r>
          </w:p>
        </w:tc>
      </w:tr>
    </w:tbl>
    <w:p w:rsidR="000C2086" w:rsidRDefault="000C2086" w:rsidP="000C2086">
      <w:pPr>
        <w:ind w:firstLine="709"/>
        <w:jc w:val="both"/>
        <w:rPr>
          <w:b/>
          <w:color w:val="000000"/>
          <w:szCs w:val="28"/>
        </w:rPr>
      </w:pPr>
    </w:p>
    <w:p w:rsidR="000C2086" w:rsidRDefault="000C2086" w:rsidP="000C2086">
      <w:pPr>
        <w:ind w:firstLine="709"/>
        <w:jc w:val="both"/>
        <w:rPr>
          <w:color w:val="000000"/>
          <w:szCs w:val="28"/>
        </w:rPr>
      </w:pPr>
      <w:r>
        <w:rPr>
          <w:b/>
          <w:color w:val="000000"/>
          <w:szCs w:val="28"/>
        </w:rPr>
        <w:t>8</w:t>
      </w:r>
      <w:r w:rsidRPr="00F56CDA">
        <w:rPr>
          <w:b/>
          <w:color w:val="000000"/>
          <w:szCs w:val="28"/>
        </w:rPr>
        <w:t>.</w:t>
      </w:r>
      <w:r w:rsidRPr="00613F1D">
        <w:rPr>
          <w:color w:val="000000"/>
          <w:szCs w:val="28"/>
        </w:rPr>
        <w:t xml:space="preserve"> </w:t>
      </w:r>
      <w:r>
        <w:rPr>
          <w:szCs w:val="28"/>
        </w:rPr>
        <w:t>Иные предложения и замечания, которые, по Вашему мнению, целесообразно учесть в рамках оценки регулирующего воздействия. Предложения и замечания необходимо нормативно обосновать.</w:t>
      </w:r>
      <w:r w:rsidRPr="00613F1D">
        <w:rPr>
          <w:color w:val="000000"/>
          <w:szCs w:val="28"/>
        </w:rPr>
        <w:t xml:space="preserve"> </w:t>
      </w:r>
    </w:p>
    <w:p w:rsidR="000C2086" w:rsidRPr="003C2964" w:rsidRDefault="000C2086" w:rsidP="000C2086">
      <w:pPr>
        <w:rPr>
          <w:b/>
          <w:color w:val="000000"/>
          <w:szCs w:val="28"/>
        </w:rPr>
      </w:pPr>
      <w:r w:rsidRPr="003C2964">
        <w:rPr>
          <w:b/>
          <w:color w:val="000000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C2086" w:rsidRPr="001338D8" w:rsidTr="00A03029">
        <w:tc>
          <w:tcPr>
            <w:tcW w:w="10281" w:type="dxa"/>
            <w:shd w:val="clear" w:color="auto" w:fill="auto"/>
          </w:tcPr>
          <w:p w:rsidR="000C2086" w:rsidRPr="001338D8" w:rsidRDefault="000C2086" w:rsidP="00A03029">
            <w:pPr>
              <w:jc w:val="both"/>
              <w:rPr>
                <w:color w:val="000000"/>
                <w:szCs w:val="28"/>
              </w:rPr>
            </w:pPr>
            <w:r w:rsidRPr="001338D8">
              <w:rPr>
                <w:color w:val="000000"/>
                <w:szCs w:val="28"/>
              </w:rPr>
              <w:t xml:space="preserve"> </w:t>
            </w:r>
          </w:p>
        </w:tc>
      </w:tr>
    </w:tbl>
    <w:p w:rsidR="000C2086" w:rsidRDefault="000C2086" w:rsidP="000C2086">
      <w:pPr>
        <w:ind w:firstLine="709"/>
        <w:jc w:val="both"/>
        <w:rPr>
          <w:color w:val="000000"/>
          <w:szCs w:val="28"/>
        </w:rPr>
      </w:pPr>
    </w:p>
    <w:p w:rsidR="00BC45D2" w:rsidRDefault="00BC45D2"/>
    <w:sectPr w:rsidR="00BC45D2" w:rsidSect="00BC4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0C2086"/>
    <w:rsid w:val="000C2086"/>
    <w:rsid w:val="003445DB"/>
    <w:rsid w:val="005F5A90"/>
    <w:rsid w:val="00707BB9"/>
    <w:rsid w:val="007D2B0E"/>
    <w:rsid w:val="008134ED"/>
    <w:rsid w:val="00AE0EE1"/>
    <w:rsid w:val="00BC45D2"/>
    <w:rsid w:val="00C13AF5"/>
    <w:rsid w:val="00DC4F45"/>
    <w:rsid w:val="00E31881"/>
    <w:rsid w:val="00E7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08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C20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445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13AF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3AF5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E771E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umikinel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savickaya</dc:creator>
  <cp:lastModifiedBy>new-1</cp:lastModifiedBy>
  <cp:revision>4</cp:revision>
  <cp:lastPrinted>2017-05-24T10:42:00Z</cp:lastPrinted>
  <dcterms:created xsi:type="dcterms:W3CDTF">2018-05-15T07:19:00Z</dcterms:created>
  <dcterms:modified xsi:type="dcterms:W3CDTF">2018-10-03T11:30:00Z</dcterms:modified>
</cp:coreProperties>
</file>