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AA7EAC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332FB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A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 w:rsidRPr="003474A6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474A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 w:rsidRPr="003474A6">
        <w:rPr>
          <w:rFonts w:ascii="Times New Roman" w:hAnsi="Times New Roman" w:cs="Times New Roman"/>
          <w:sz w:val="28"/>
          <w:szCs w:val="28"/>
        </w:rPr>
        <w:t>и</w:t>
      </w:r>
      <w:r w:rsidRPr="003474A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</w:t>
      </w:r>
      <w:proofErr w:type="gramStart"/>
      <w:r w:rsidRPr="003474A6">
        <w:rPr>
          <w:rFonts w:ascii="Times New Roman" w:hAnsi="Times New Roman" w:cs="Times New Roman"/>
          <w:sz w:val="28"/>
          <w:szCs w:val="28"/>
        </w:rPr>
        <w:t>обсуждения разработанного проекта постановления администрации городского округа</w:t>
      </w:r>
      <w:proofErr w:type="gramEnd"/>
      <w:r w:rsidRPr="003474A6">
        <w:rPr>
          <w:rFonts w:ascii="Times New Roman" w:hAnsi="Times New Roman" w:cs="Times New Roman"/>
          <w:sz w:val="28"/>
          <w:szCs w:val="28"/>
        </w:rPr>
        <w:t xml:space="preserve"> Кинель </w:t>
      </w:r>
      <w:r w:rsidR="003474A6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5A354C" w:rsidRPr="003474A6" w:rsidRDefault="005332FB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FB">
        <w:rPr>
          <w:rFonts w:ascii="Times New Roman" w:hAnsi="Times New Roman" w:cs="Times New Roman"/>
          <w:sz w:val="28"/>
          <w:szCs w:val="28"/>
        </w:rPr>
        <w:t xml:space="preserve">Об утверждении Единого регламента сопровождения инвестиционных проектов по принципу </w:t>
      </w:r>
      <w:r w:rsidR="0041078E">
        <w:rPr>
          <w:rFonts w:ascii="Times New Roman" w:hAnsi="Times New Roman" w:cs="Times New Roman"/>
          <w:sz w:val="28"/>
          <w:szCs w:val="28"/>
        </w:rPr>
        <w:t>«</w:t>
      </w:r>
      <w:r w:rsidRPr="005332FB">
        <w:rPr>
          <w:rFonts w:ascii="Times New Roman" w:hAnsi="Times New Roman" w:cs="Times New Roman"/>
          <w:sz w:val="28"/>
          <w:szCs w:val="28"/>
        </w:rPr>
        <w:t>одного окна</w:t>
      </w:r>
      <w:r w:rsidR="0041078E">
        <w:rPr>
          <w:rFonts w:ascii="Times New Roman" w:hAnsi="Times New Roman" w:cs="Times New Roman"/>
          <w:sz w:val="28"/>
          <w:szCs w:val="28"/>
        </w:rPr>
        <w:t>»</w:t>
      </w:r>
      <w:r w:rsidRPr="005332FB">
        <w:rPr>
          <w:rFonts w:ascii="Times New Roman" w:hAnsi="Times New Roman" w:cs="Times New Roman"/>
          <w:sz w:val="28"/>
          <w:szCs w:val="28"/>
        </w:rPr>
        <w:t xml:space="preserve">, реализуемых и (или) планируемых к реализации на территории городского округа </w:t>
      </w:r>
      <w:proofErr w:type="spellStart"/>
      <w:r w:rsidRPr="005332F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332F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474A6" w:rsidRPr="005332FB">
        <w:rPr>
          <w:rFonts w:ascii="Times New Roman" w:hAnsi="Times New Roman" w:cs="Times New Roman"/>
          <w:sz w:val="28"/>
          <w:szCs w:val="28"/>
        </w:rPr>
        <w:t xml:space="preserve"> </w:t>
      </w:r>
      <w:r w:rsidR="005A354C" w:rsidRPr="005332FB">
        <w:rPr>
          <w:rFonts w:ascii="Times New Roman" w:hAnsi="Times New Roman" w:cs="Times New Roman"/>
          <w:sz w:val="28"/>
          <w:szCs w:val="28"/>
        </w:rPr>
        <w:t>и</w:t>
      </w:r>
      <w:r w:rsidR="005A354C" w:rsidRPr="003474A6">
        <w:rPr>
          <w:rFonts w:ascii="Times New Roman" w:hAnsi="Times New Roman" w:cs="Times New Roman"/>
          <w:sz w:val="28"/>
          <w:szCs w:val="28"/>
        </w:rPr>
        <w:t xml:space="preserve"> сборе предложений заинтересованных лиц.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D376A">
        <w:rPr>
          <w:rFonts w:ascii="Times New Roman" w:hAnsi="Times New Roman" w:cs="Times New Roman"/>
          <w:sz w:val="28"/>
          <w:szCs w:val="28"/>
        </w:rPr>
        <w:t>20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уведомления на официальном сайте официальном сайте городского округа Кинель Самарской области (по </w:t>
      </w:r>
      <w:r w:rsidR="006B58DF">
        <w:rPr>
          <w:rFonts w:ascii="Times New Roman" w:hAnsi="Times New Roman" w:cs="Times New Roman"/>
          <w:sz w:val="28"/>
          <w:szCs w:val="28"/>
        </w:rPr>
        <w:t>29</w:t>
      </w:r>
      <w:r w:rsidR="003474A6">
        <w:rPr>
          <w:rFonts w:ascii="Times New Roman" w:hAnsi="Times New Roman" w:cs="Times New Roman"/>
          <w:sz w:val="28"/>
          <w:szCs w:val="28"/>
        </w:rPr>
        <w:t>.0</w:t>
      </w:r>
      <w:r w:rsidR="006B58DF">
        <w:rPr>
          <w:rFonts w:ascii="Times New Roman" w:hAnsi="Times New Roman" w:cs="Times New Roman"/>
          <w:sz w:val="28"/>
          <w:szCs w:val="28"/>
        </w:rPr>
        <w:t>3</w:t>
      </w:r>
      <w:r w:rsidR="00553CAC" w:rsidRPr="00397E96">
        <w:rPr>
          <w:rFonts w:ascii="Times New Roman" w:hAnsi="Times New Roman" w:cs="Times New Roman"/>
          <w:sz w:val="28"/>
          <w:szCs w:val="28"/>
        </w:rPr>
        <w:t>.2016г.).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</w:t>
      </w:r>
      <w:r w:rsidR="00AA7E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97E96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AA7EA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397E96">
        <w:rPr>
          <w:rFonts w:ascii="Times New Roman" w:hAnsi="Times New Roman" w:cs="Times New Roman"/>
          <w:sz w:val="28"/>
          <w:szCs w:val="28"/>
        </w:rPr>
        <w:t xml:space="preserve">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97E96">
        <w:rPr>
          <w:rFonts w:ascii="Times New Roman" w:hAnsi="Times New Roman" w:cs="Times New Roman"/>
          <w:sz w:val="28"/>
          <w:szCs w:val="28"/>
        </w:rPr>
        <w:t>нормативных правовых актов, исключающ</w:t>
      </w:r>
      <w:r w:rsidR="00AA7EAC">
        <w:rPr>
          <w:rFonts w:ascii="Times New Roman" w:hAnsi="Times New Roman" w:cs="Times New Roman"/>
          <w:sz w:val="28"/>
          <w:szCs w:val="28"/>
        </w:rPr>
        <w:t>их</w:t>
      </w:r>
      <w:r w:rsidRPr="00397E96">
        <w:rPr>
          <w:rFonts w:ascii="Times New Roman" w:hAnsi="Times New Roman" w:cs="Times New Roman"/>
          <w:sz w:val="28"/>
          <w:szCs w:val="28"/>
        </w:rPr>
        <w:t xml:space="preserve"> необходимость принятия проекта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7E96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7E96">
        <w:rPr>
          <w:rFonts w:ascii="Times New Roman" w:hAnsi="Times New Roman" w:cs="Times New Roman"/>
          <w:sz w:val="28"/>
          <w:szCs w:val="28"/>
        </w:rPr>
        <w:t>нормативного</w:t>
      </w:r>
      <w:r w:rsidR="00AA7EAC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397E96">
        <w:rPr>
          <w:rFonts w:ascii="Times New Roman" w:hAnsi="Times New Roman" w:cs="Times New Roman"/>
          <w:sz w:val="28"/>
          <w:szCs w:val="28"/>
        </w:rPr>
        <w:t xml:space="preserve">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</w:t>
      </w:r>
      <w:r w:rsidR="007A21E4">
        <w:rPr>
          <w:rFonts w:ascii="Times New Roman" w:hAnsi="Times New Roman" w:cs="Times New Roman"/>
          <w:sz w:val="28"/>
          <w:szCs w:val="28"/>
        </w:rPr>
        <w:t>го официального опубл</w:t>
      </w:r>
      <w:r w:rsidR="00872601">
        <w:rPr>
          <w:rFonts w:ascii="Times New Roman" w:hAnsi="Times New Roman" w:cs="Times New Roman"/>
          <w:sz w:val="28"/>
          <w:szCs w:val="28"/>
        </w:rPr>
        <w:t>икования</w:t>
      </w:r>
      <w:r w:rsidR="00397E96"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A92469" w:rsidRDefault="00397E96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AA7EAC">
        <w:rPr>
          <w:rFonts w:ascii="Times New Roman" w:hAnsi="Times New Roman" w:cs="Times New Roman"/>
          <w:sz w:val="28"/>
          <w:szCs w:val="28"/>
        </w:rPr>
        <w:t xml:space="preserve">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 разработан </w:t>
      </w:r>
      <w:r w:rsidR="00F95DCF">
        <w:rPr>
          <w:rFonts w:ascii="Times New Roman" w:hAnsi="Times New Roman" w:cs="Times New Roman"/>
          <w:sz w:val="28"/>
          <w:szCs w:val="28"/>
        </w:rPr>
        <w:t>в целях</w:t>
      </w:r>
      <w:r w:rsidR="00A92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8DF" w:rsidRPr="006B58DF">
        <w:rPr>
          <w:rFonts w:ascii="Times New Roman" w:hAnsi="Times New Roman" w:cs="Times New Roman"/>
          <w:sz w:val="28"/>
          <w:szCs w:val="28"/>
        </w:rPr>
        <w:t>установления порядка взаимодействия органов местного самоуправления городского округа</w:t>
      </w:r>
      <w:proofErr w:type="gramEnd"/>
      <w:r w:rsidR="006B58DF" w:rsidRPr="006B5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DF" w:rsidRPr="006B58D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B58DF" w:rsidRPr="006B58DF">
        <w:rPr>
          <w:rFonts w:ascii="Times New Roman" w:hAnsi="Times New Roman" w:cs="Times New Roman"/>
          <w:sz w:val="28"/>
          <w:szCs w:val="28"/>
        </w:rPr>
        <w:t xml:space="preserve"> Самарской области и субъектов инвестиционной деятельности, реализующих и (или) планирующих к реализации инвестиционные проекты на территории городского округа </w:t>
      </w:r>
      <w:proofErr w:type="spellStart"/>
      <w:r w:rsidR="006B58DF" w:rsidRPr="006B58D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B58DF" w:rsidRPr="006B58D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B58D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 xml:space="preserve">Описание проблемы, на решение которой направлен предлагаемый к отражению в проекте </w:t>
      </w:r>
      <w:r w:rsidR="00AA7EAC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Pr="00F95DCF">
        <w:rPr>
          <w:rFonts w:ascii="Times New Roman" w:hAnsi="Times New Roman" w:cs="Times New Roman"/>
          <w:i/>
          <w:sz w:val="28"/>
          <w:szCs w:val="28"/>
        </w:rPr>
        <w:t>нормативного</w:t>
      </w:r>
      <w:r w:rsidR="00AA7EAC">
        <w:rPr>
          <w:rFonts w:ascii="Times New Roman" w:hAnsi="Times New Roman" w:cs="Times New Roman"/>
          <w:i/>
          <w:sz w:val="28"/>
          <w:szCs w:val="28"/>
        </w:rPr>
        <w:t xml:space="preserve"> правового </w:t>
      </w:r>
      <w:r w:rsidRPr="00F95DCF">
        <w:rPr>
          <w:rFonts w:ascii="Times New Roman" w:hAnsi="Times New Roman" w:cs="Times New Roman"/>
          <w:i/>
          <w:sz w:val="28"/>
          <w:szCs w:val="28"/>
        </w:rPr>
        <w:t xml:space="preserve"> акта способ правового регулирования, и описание способа правового регулирования, основных условий его применения.</w:t>
      </w:r>
      <w:r w:rsidR="006B58DF" w:rsidRPr="006B58DF">
        <w:rPr>
          <w:szCs w:val="28"/>
        </w:rPr>
        <w:t xml:space="preserve"> </w:t>
      </w:r>
    </w:p>
    <w:p w:rsidR="00F95DCF" w:rsidRPr="006B58DF" w:rsidRDefault="006B58D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муниципального нормативного правового акта разработан в соответствии  с </w:t>
      </w:r>
      <w:r>
        <w:rPr>
          <w:szCs w:val="28"/>
        </w:rPr>
        <w:t xml:space="preserve"> </w:t>
      </w:r>
      <w:r w:rsidRPr="006B58DF">
        <w:rPr>
          <w:rFonts w:ascii="Times New Roman" w:hAnsi="Times New Roman" w:cs="Times New Roman"/>
          <w:sz w:val="28"/>
          <w:szCs w:val="28"/>
        </w:rPr>
        <w:t>Планом мероприятий («Дорожная карта») по внедрению успешных практик, включенных в Атлас муниципальных практик, направленных на развитие и поддержку малого и среднего предпринимательства и обеспечение бла</w:t>
      </w:r>
      <w:r w:rsidRPr="006B58DF">
        <w:rPr>
          <w:rFonts w:ascii="Times New Roman" w:hAnsi="Times New Roman" w:cs="Times New Roman"/>
          <w:bCs/>
          <w:sz w:val="28"/>
          <w:szCs w:val="28"/>
        </w:rPr>
        <w:t xml:space="preserve">гоприятного инвестиционного климата </w:t>
      </w:r>
      <w:r w:rsidRPr="006B58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городском округе  </w:t>
      </w:r>
      <w:proofErr w:type="spellStart"/>
      <w:r w:rsidRPr="006B58DF"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 w:rsidRPr="006B58DF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C45503">
        <w:rPr>
          <w:rFonts w:ascii="Times New Roman" w:hAnsi="Times New Roman" w:cs="Times New Roman"/>
          <w:bCs/>
          <w:sz w:val="28"/>
          <w:szCs w:val="28"/>
        </w:rPr>
        <w:t>.</w:t>
      </w:r>
    </w:p>
    <w:p w:rsidR="002E44B2" w:rsidRPr="002E44B2" w:rsidRDefault="002A56BB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B2">
        <w:rPr>
          <w:rFonts w:ascii="Times New Roman" w:hAnsi="Times New Roman" w:cs="Times New Roman"/>
          <w:sz w:val="28"/>
          <w:szCs w:val="28"/>
        </w:rPr>
        <w:t xml:space="preserve">Указанный Порядок </w:t>
      </w:r>
      <w:r w:rsidR="002E44B2" w:rsidRPr="002E44B2">
        <w:rPr>
          <w:rFonts w:ascii="Times New Roman" w:hAnsi="Times New Roman" w:cs="Times New Roman"/>
          <w:sz w:val="28"/>
          <w:szCs w:val="28"/>
        </w:rPr>
        <w:t xml:space="preserve"> определяет управление экономического развития, инвестиций и потребительского рынка  администрации городского округа </w:t>
      </w:r>
      <w:proofErr w:type="spellStart"/>
      <w:r w:rsidR="002E44B2" w:rsidRPr="002E44B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E44B2" w:rsidRPr="002E44B2">
        <w:rPr>
          <w:rFonts w:ascii="Times New Roman" w:hAnsi="Times New Roman" w:cs="Times New Roman"/>
          <w:sz w:val="28"/>
          <w:szCs w:val="28"/>
        </w:rPr>
        <w:t xml:space="preserve"> как  уполномоченный орган, оказывающий информационно-консультационное и организационное содействие инициаторам инвестиционных проектов, на этапе их рассмотрения для включения в реестр инвестиционных проектов, реализуемых и (или) планируемых к реализации на территории городского округа</w:t>
      </w:r>
      <w:r w:rsidR="002E44B2"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E403D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</w:t>
      </w:r>
      <w:r w:rsidR="00E403D2">
        <w:rPr>
          <w:rFonts w:ascii="Times New Roman" w:hAnsi="Times New Roman" w:cs="Times New Roman"/>
          <w:sz w:val="28"/>
          <w:szCs w:val="28"/>
        </w:rPr>
        <w:t>:</w:t>
      </w:r>
    </w:p>
    <w:p w:rsidR="002E44B2" w:rsidRPr="0063322F" w:rsidRDefault="00E403D2" w:rsidP="002E44B2">
      <w:pPr>
        <w:spacing w:line="276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- </w:t>
      </w:r>
      <w:r w:rsidR="002E44B2" w:rsidRPr="0063322F">
        <w:rPr>
          <w:szCs w:val="28"/>
        </w:rPr>
        <w:t>физические, юридические лица, в том числе хозяйствующие субъекты, осуществляющие предпринимательскую деятельность</w:t>
      </w:r>
      <w:r w:rsidR="002E44B2">
        <w:rPr>
          <w:szCs w:val="28"/>
        </w:rPr>
        <w:t xml:space="preserve"> на территории городского округа</w:t>
      </w:r>
      <w:r w:rsidR="002E44B2" w:rsidRPr="0063322F">
        <w:rPr>
          <w:szCs w:val="28"/>
        </w:rPr>
        <w:t xml:space="preserve">, </w:t>
      </w:r>
      <w:r w:rsidR="002E44B2">
        <w:rPr>
          <w:szCs w:val="28"/>
        </w:rPr>
        <w:t xml:space="preserve">являющиеся субъектами инвестиционной деятельности, т.е. </w:t>
      </w:r>
      <w:r w:rsidR="002E44B2" w:rsidRPr="0063322F">
        <w:rPr>
          <w:szCs w:val="28"/>
        </w:rPr>
        <w:t>осуществляющи</w:t>
      </w:r>
      <w:r w:rsidR="002E44B2">
        <w:rPr>
          <w:szCs w:val="28"/>
        </w:rPr>
        <w:t xml:space="preserve">е </w:t>
      </w:r>
      <w:r w:rsidR="002E44B2" w:rsidRPr="0063322F">
        <w:rPr>
          <w:szCs w:val="28"/>
        </w:rPr>
        <w:t xml:space="preserve"> вложение собственных, заемных или привлеченных средств, ценных бумаг, иного имущества, в том числе имущественных прав, иных прав, имеющих денежную оценку и осуществляющий практические действия в целях получения прибыли и (или) достижения иного полезного эффекта</w:t>
      </w:r>
      <w:r w:rsidR="002E44B2">
        <w:rPr>
          <w:szCs w:val="28"/>
        </w:rPr>
        <w:t>.</w:t>
      </w:r>
      <w:proofErr w:type="gramEnd"/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</w:t>
      </w:r>
      <w:r w:rsidR="00AA7E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97E96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AA7EA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397E96">
        <w:rPr>
          <w:rFonts w:ascii="Times New Roman" w:hAnsi="Times New Roman" w:cs="Times New Roman"/>
          <w:sz w:val="28"/>
          <w:szCs w:val="28"/>
        </w:rPr>
        <w:t>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5041" w:rsidRDefault="00AC5041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4077"/>
        <w:gridCol w:w="5529"/>
      </w:tblGrid>
      <w:tr w:rsidR="000D376A" w:rsidRPr="00731CE3" w:rsidTr="00872601">
        <w:trPr>
          <w:trHeight w:val="353"/>
        </w:trPr>
        <w:tc>
          <w:tcPr>
            <w:tcW w:w="4077" w:type="dxa"/>
            <w:shd w:val="clear" w:color="auto" w:fill="auto"/>
          </w:tcPr>
          <w:p w:rsidR="000D376A" w:rsidRPr="00731CE3" w:rsidRDefault="00872601" w:rsidP="000D376A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Главы городского округа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D376A" w:rsidRPr="00731CE3" w:rsidRDefault="00872601" w:rsidP="000D376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А.А.Прокудин</w:t>
            </w:r>
          </w:p>
        </w:tc>
      </w:tr>
    </w:tbl>
    <w:p w:rsidR="003E0E36" w:rsidRDefault="003E0E36" w:rsidP="00AA7EAC">
      <w:pPr>
        <w:ind w:firstLine="720"/>
        <w:jc w:val="center"/>
        <w:rPr>
          <w:b/>
          <w:szCs w:val="28"/>
        </w:rPr>
      </w:pPr>
    </w:p>
    <w:sectPr w:rsidR="003E0E3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F26C91"/>
    <w:multiLevelType w:val="hybridMultilevel"/>
    <w:tmpl w:val="A27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45C96"/>
    <w:rsid w:val="00080B83"/>
    <w:rsid w:val="000D376A"/>
    <w:rsid w:val="000D6F1D"/>
    <w:rsid w:val="001A21D6"/>
    <w:rsid w:val="001C4392"/>
    <w:rsid w:val="001D6B31"/>
    <w:rsid w:val="00254541"/>
    <w:rsid w:val="002A56BB"/>
    <w:rsid w:val="002E44B2"/>
    <w:rsid w:val="002E4EC9"/>
    <w:rsid w:val="002F2418"/>
    <w:rsid w:val="00317A77"/>
    <w:rsid w:val="0032039B"/>
    <w:rsid w:val="003474A6"/>
    <w:rsid w:val="00397E96"/>
    <w:rsid w:val="003D5F14"/>
    <w:rsid w:val="003D6CBB"/>
    <w:rsid w:val="003E0E36"/>
    <w:rsid w:val="0041078E"/>
    <w:rsid w:val="00423B0D"/>
    <w:rsid w:val="004376D7"/>
    <w:rsid w:val="00466124"/>
    <w:rsid w:val="004A65B0"/>
    <w:rsid w:val="004E0631"/>
    <w:rsid w:val="00506064"/>
    <w:rsid w:val="0052174B"/>
    <w:rsid w:val="005332FB"/>
    <w:rsid w:val="00553CAC"/>
    <w:rsid w:val="005562DD"/>
    <w:rsid w:val="005A354C"/>
    <w:rsid w:val="005B7E8F"/>
    <w:rsid w:val="0064241D"/>
    <w:rsid w:val="00692E72"/>
    <w:rsid w:val="006B58DF"/>
    <w:rsid w:val="00701A0C"/>
    <w:rsid w:val="00702851"/>
    <w:rsid w:val="00727686"/>
    <w:rsid w:val="00751CAD"/>
    <w:rsid w:val="007635F8"/>
    <w:rsid w:val="007813FE"/>
    <w:rsid w:val="007912A8"/>
    <w:rsid w:val="007A21E4"/>
    <w:rsid w:val="00872601"/>
    <w:rsid w:val="008E0939"/>
    <w:rsid w:val="009035F5"/>
    <w:rsid w:val="00A92469"/>
    <w:rsid w:val="00AA7EAC"/>
    <w:rsid w:val="00AC5041"/>
    <w:rsid w:val="00BB2849"/>
    <w:rsid w:val="00BB42FD"/>
    <w:rsid w:val="00C45503"/>
    <w:rsid w:val="00C9330C"/>
    <w:rsid w:val="00CA1612"/>
    <w:rsid w:val="00CF6149"/>
    <w:rsid w:val="00D60FE7"/>
    <w:rsid w:val="00D62DB3"/>
    <w:rsid w:val="00E403D2"/>
    <w:rsid w:val="00ED79B9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15</cp:revision>
  <cp:lastPrinted>2020-07-29T09:58:00Z</cp:lastPrinted>
  <dcterms:created xsi:type="dcterms:W3CDTF">2016-10-21T07:37:00Z</dcterms:created>
  <dcterms:modified xsi:type="dcterms:W3CDTF">2020-07-29T09:59:00Z</dcterms:modified>
</cp:coreProperties>
</file>