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6" w:rsidRDefault="00D05E17" w:rsidP="00666E16">
      <w:pPr>
        <w:spacing w:line="240" w:lineRule="auto"/>
        <w:jc w:val="center"/>
        <w:rPr>
          <w:b/>
        </w:rPr>
      </w:pPr>
      <w:r w:rsidRPr="002C2A57">
        <w:rPr>
          <w:b/>
        </w:rPr>
        <w:t>Информация по результатам контрольного мероприятия</w:t>
      </w:r>
    </w:p>
    <w:p w:rsidR="000A34EF" w:rsidRDefault="00522BBE" w:rsidP="000A34EF">
      <w:pPr>
        <w:spacing w:line="240" w:lineRule="auto"/>
        <w:jc w:val="center"/>
        <w:rPr>
          <w:b/>
          <w:color w:val="000000"/>
          <w:szCs w:val="28"/>
        </w:rPr>
      </w:pPr>
      <w:r w:rsidRPr="00522BBE">
        <w:rPr>
          <w:b/>
          <w:szCs w:val="28"/>
        </w:rPr>
        <w:t>«</w:t>
      </w:r>
      <w:r w:rsidRPr="00522BBE">
        <w:rPr>
          <w:b/>
          <w:color w:val="000000"/>
          <w:szCs w:val="28"/>
        </w:rPr>
        <w:t xml:space="preserve">Проверка финансово – хозяйственной деятельности муниципального бюджетного учреждения дополнительного образования «Центр эстетического воспитания» городского округа </w:t>
      </w:r>
      <w:proofErr w:type="spellStart"/>
      <w:r w:rsidRPr="00522BBE">
        <w:rPr>
          <w:b/>
          <w:color w:val="000000"/>
          <w:szCs w:val="28"/>
        </w:rPr>
        <w:t>Кинель</w:t>
      </w:r>
      <w:proofErr w:type="spellEnd"/>
      <w:r w:rsidRPr="00522BBE">
        <w:rPr>
          <w:b/>
          <w:color w:val="000000"/>
          <w:szCs w:val="28"/>
        </w:rPr>
        <w:t xml:space="preserve"> Самарской области за 2024 – 2025 годы»</w:t>
      </w:r>
    </w:p>
    <w:p w:rsidR="00522BBE" w:rsidRPr="00522BBE" w:rsidRDefault="00522BBE" w:rsidP="000A34EF">
      <w:pPr>
        <w:spacing w:line="240" w:lineRule="auto"/>
        <w:jc w:val="center"/>
        <w:rPr>
          <w:rFonts w:eastAsia="Calibri"/>
          <w:b/>
          <w:szCs w:val="28"/>
        </w:rPr>
      </w:pPr>
    </w:p>
    <w:p w:rsidR="00522BBE" w:rsidRDefault="00D05E17" w:rsidP="00A83E93">
      <w:pPr>
        <w:spacing w:line="240" w:lineRule="auto"/>
        <w:rPr>
          <w:color w:val="000000"/>
          <w:szCs w:val="28"/>
        </w:rPr>
      </w:pPr>
      <w:r w:rsidRPr="00821B76">
        <w:rPr>
          <w:szCs w:val="28"/>
        </w:rPr>
        <w:t>В соответствии с планом работы</w:t>
      </w:r>
      <w:proofErr w:type="gramStart"/>
      <w:r w:rsidRPr="00821B76">
        <w:rPr>
          <w:szCs w:val="28"/>
        </w:rPr>
        <w:t xml:space="preserve"> К</w:t>
      </w:r>
      <w:proofErr w:type="gramEnd"/>
      <w:r w:rsidRPr="00821B76">
        <w:rPr>
          <w:szCs w:val="28"/>
        </w:rPr>
        <w:t xml:space="preserve">онтрольно – счетной палаты городского округа </w:t>
      </w:r>
      <w:proofErr w:type="spellStart"/>
      <w:r w:rsidRPr="00821B76">
        <w:rPr>
          <w:szCs w:val="28"/>
        </w:rPr>
        <w:t>Кинель</w:t>
      </w:r>
      <w:proofErr w:type="spellEnd"/>
      <w:r w:rsidR="00F54F3F" w:rsidRPr="00821B76">
        <w:rPr>
          <w:szCs w:val="28"/>
        </w:rPr>
        <w:t xml:space="preserve"> Самарской области</w:t>
      </w:r>
      <w:r w:rsidRPr="00821B76">
        <w:rPr>
          <w:szCs w:val="28"/>
        </w:rPr>
        <w:t xml:space="preserve"> на 202</w:t>
      </w:r>
      <w:r w:rsidR="00522BBE">
        <w:rPr>
          <w:szCs w:val="28"/>
        </w:rPr>
        <w:t>6</w:t>
      </w:r>
      <w:r w:rsidRPr="00821B76">
        <w:rPr>
          <w:szCs w:val="28"/>
        </w:rPr>
        <w:t xml:space="preserve"> г</w:t>
      </w:r>
      <w:r w:rsidR="005818E3" w:rsidRPr="00821B76">
        <w:rPr>
          <w:szCs w:val="28"/>
        </w:rPr>
        <w:t>од</w:t>
      </w:r>
      <w:r w:rsidRPr="00821B76">
        <w:rPr>
          <w:szCs w:val="28"/>
        </w:rPr>
        <w:t xml:space="preserve"> проведено контрольное мероприятие </w:t>
      </w:r>
      <w:r w:rsidR="00522BBE" w:rsidRPr="00460118">
        <w:rPr>
          <w:szCs w:val="28"/>
        </w:rPr>
        <w:t>«</w:t>
      </w:r>
      <w:r w:rsidR="00522BBE" w:rsidRPr="00460118">
        <w:rPr>
          <w:color w:val="000000"/>
          <w:szCs w:val="28"/>
        </w:rPr>
        <w:t xml:space="preserve">Проверка финансово – хозяйственной деятельности муниципального бюджетного учреждения дополнительного образования «Центр эстетического воспитания» городского округа </w:t>
      </w:r>
      <w:proofErr w:type="spellStart"/>
      <w:r w:rsidR="00522BBE" w:rsidRPr="00460118">
        <w:rPr>
          <w:color w:val="000000"/>
          <w:szCs w:val="28"/>
        </w:rPr>
        <w:t>Кинель</w:t>
      </w:r>
      <w:proofErr w:type="spellEnd"/>
      <w:r w:rsidR="00522BBE" w:rsidRPr="00460118">
        <w:rPr>
          <w:color w:val="000000"/>
          <w:szCs w:val="28"/>
        </w:rPr>
        <w:t xml:space="preserve"> Самарской области за 2024 – 2025 годы»</w:t>
      </w:r>
      <w:r w:rsidR="00522BBE">
        <w:rPr>
          <w:color w:val="000000"/>
          <w:szCs w:val="28"/>
        </w:rPr>
        <w:t>.</w:t>
      </w:r>
    </w:p>
    <w:p w:rsidR="0026253C" w:rsidRDefault="0026253C" w:rsidP="00A83E93">
      <w:pPr>
        <w:spacing w:line="240" w:lineRule="auto"/>
      </w:pPr>
      <w:proofErr w:type="gramStart"/>
      <w:r>
        <w:t xml:space="preserve">По результатам контрольного мероприятия </w:t>
      </w:r>
      <w:r w:rsidR="00082D20">
        <w:t>установлены</w:t>
      </w:r>
      <w:r>
        <w:t xml:space="preserve"> нарушения </w:t>
      </w:r>
      <w:r w:rsidR="00082D20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4D221C">
        <w:t xml:space="preserve"> выразившиеся в не обосновании начальной (максимальной) цены 53 контрактов и нарушении сроков оплаты поставленных товаров (работ, услуг) в 11 случаях.</w:t>
      </w:r>
      <w:proofErr w:type="gramEnd"/>
    </w:p>
    <w:p w:rsidR="005369F5" w:rsidRDefault="00A83E93" w:rsidP="000A34EF">
      <w:pPr>
        <w:spacing w:line="240" w:lineRule="auto"/>
      </w:pPr>
      <w:proofErr w:type="gramStart"/>
      <w:r>
        <w:rPr>
          <w:szCs w:val="28"/>
        </w:rPr>
        <w:t xml:space="preserve">По итогам контрольного мероприятия </w:t>
      </w:r>
      <w:r w:rsidR="007C0A35">
        <w:rPr>
          <w:szCs w:val="28"/>
        </w:rPr>
        <w:t>директору</w:t>
      </w:r>
      <w:r>
        <w:rPr>
          <w:szCs w:val="28"/>
        </w:rPr>
        <w:t xml:space="preserve"> </w:t>
      </w:r>
      <w:r w:rsidR="000A34EF">
        <w:rPr>
          <w:color w:val="000000"/>
        </w:rPr>
        <w:t xml:space="preserve">муниципального </w:t>
      </w:r>
      <w:r w:rsidR="006A1A5F" w:rsidRPr="00460118">
        <w:rPr>
          <w:color w:val="000000"/>
          <w:szCs w:val="28"/>
        </w:rPr>
        <w:t xml:space="preserve">бюджетного учреждения дополнительного образования «Центр эстетического воспитания» городского округа </w:t>
      </w:r>
      <w:proofErr w:type="spellStart"/>
      <w:r w:rsidR="006A1A5F" w:rsidRPr="00460118">
        <w:rPr>
          <w:color w:val="000000"/>
          <w:szCs w:val="28"/>
        </w:rPr>
        <w:t>Кинель</w:t>
      </w:r>
      <w:proofErr w:type="spellEnd"/>
      <w:r w:rsidR="006A1A5F" w:rsidRPr="00460118">
        <w:rPr>
          <w:color w:val="000000"/>
          <w:szCs w:val="28"/>
        </w:rPr>
        <w:t xml:space="preserve"> Самарской области</w:t>
      </w:r>
      <w:r w:rsidR="006A1A5F">
        <w:rPr>
          <w:color w:val="000000"/>
        </w:rPr>
        <w:t xml:space="preserve"> </w:t>
      </w:r>
      <w:r w:rsidR="000A34EF">
        <w:rPr>
          <w:color w:val="000000"/>
        </w:rPr>
        <w:t xml:space="preserve">внесено представление </w:t>
      </w:r>
      <w:r w:rsidR="000A34EF">
        <w:t xml:space="preserve">об устранении выявленных нарушений и недостатков, направлены информационные письма в Думу городского округа </w:t>
      </w:r>
      <w:proofErr w:type="spellStart"/>
      <w:r w:rsidR="000A34EF">
        <w:t>Кинель</w:t>
      </w:r>
      <w:proofErr w:type="spellEnd"/>
      <w:r w:rsidR="000A34EF">
        <w:t xml:space="preserve"> Самарской области и в Администрацию городского округа </w:t>
      </w:r>
      <w:proofErr w:type="spellStart"/>
      <w:r w:rsidR="000A34EF">
        <w:t>Кинель</w:t>
      </w:r>
      <w:proofErr w:type="spellEnd"/>
      <w:r w:rsidR="000A34EF">
        <w:t xml:space="preserve"> Самарской области.</w:t>
      </w:r>
      <w:proofErr w:type="gramEnd"/>
    </w:p>
    <w:p w:rsidR="000A34EF" w:rsidRPr="00ED6DBD" w:rsidRDefault="000A34EF" w:rsidP="000A34EF">
      <w:pPr>
        <w:spacing w:line="240" w:lineRule="auto"/>
        <w:rPr>
          <w:color w:val="000000" w:themeColor="text1"/>
        </w:rPr>
      </w:pPr>
      <w:r w:rsidRPr="00ED6DBD">
        <w:rPr>
          <w:color w:val="000000" w:themeColor="text1"/>
        </w:rPr>
        <w:t xml:space="preserve">По результатам рассмотрения представления муниципальным </w:t>
      </w:r>
      <w:r w:rsidR="0073706F" w:rsidRPr="00ED6DBD">
        <w:rPr>
          <w:color w:val="000000" w:themeColor="text1"/>
        </w:rPr>
        <w:t>бюджетным</w:t>
      </w:r>
      <w:r w:rsidRPr="00ED6DBD">
        <w:rPr>
          <w:color w:val="000000" w:themeColor="text1"/>
        </w:rPr>
        <w:t xml:space="preserve"> учреждением</w:t>
      </w:r>
      <w:r w:rsidR="0073706F" w:rsidRPr="00ED6DBD">
        <w:rPr>
          <w:color w:val="000000" w:themeColor="text1"/>
        </w:rPr>
        <w:t xml:space="preserve"> дополнительного образования «Центр эстетического воспитания»</w:t>
      </w:r>
      <w:r w:rsidRPr="00ED6DBD">
        <w:rPr>
          <w:color w:val="000000" w:themeColor="text1"/>
        </w:rPr>
        <w:t xml:space="preserve"> городского округа </w:t>
      </w:r>
      <w:proofErr w:type="spellStart"/>
      <w:r w:rsidRPr="00ED6DBD">
        <w:rPr>
          <w:color w:val="000000" w:themeColor="text1"/>
        </w:rPr>
        <w:t>Кинель</w:t>
      </w:r>
      <w:proofErr w:type="spellEnd"/>
      <w:r w:rsidRPr="00ED6DBD">
        <w:rPr>
          <w:color w:val="000000" w:themeColor="text1"/>
        </w:rPr>
        <w:t xml:space="preserve"> Самарской области  </w:t>
      </w:r>
      <w:r w:rsidR="004D221C">
        <w:rPr>
          <w:color w:val="000000" w:themeColor="text1"/>
        </w:rPr>
        <w:t>1 должностное лицо привлечено к дисциплинарной ответственности в виде замечания.</w:t>
      </w: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F86B55"/>
    <w:multiLevelType w:val="hybridMultilevel"/>
    <w:tmpl w:val="DB18A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46378"/>
    <w:rsid w:val="0005378C"/>
    <w:rsid w:val="00060FBD"/>
    <w:rsid w:val="00062693"/>
    <w:rsid w:val="00071601"/>
    <w:rsid w:val="00082D20"/>
    <w:rsid w:val="00086934"/>
    <w:rsid w:val="00096331"/>
    <w:rsid w:val="000A34EF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412AC"/>
    <w:rsid w:val="002443AB"/>
    <w:rsid w:val="0026253C"/>
    <w:rsid w:val="0026458D"/>
    <w:rsid w:val="00265AE3"/>
    <w:rsid w:val="002733B4"/>
    <w:rsid w:val="00285BAE"/>
    <w:rsid w:val="002901AF"/>
    <w:rsid w:val="002A0B00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1645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D221C"/>
    <w:rsid w:val="004E141B"/>
    <w:rsid w:val="004E160C"/>
    <w:rsid w:val="004E5500"/>
    <w:rsid w:val="00514144"/>
    <w:rsid w:val="005156D6"/>
    <w:rsid w:val="005208B8"/>
    <w:rsid w:val="00522BBE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A1A5F"/>
    <w:rsid w:val="006B125C"/>
    <w:rsid w:val="006B26B6"/>
    <w:rsid w:val="006B44ED"/>
    <w:rsid w:val="006C27C0"/>
    <w:rsid w:val="006C7611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3706F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C0A35"/>
    <w:rsid w:val="007D36CA"/>
    <w:rsid w:val="007E2AC4"/>
    <w:rsid w:val="007E7046"/>
    <w:rsid w:val="00805D05"/>
    <w:rsid w:val="00816851"/>
    <w:rsid w:val="00821B76"/>
    <w:rsid w:val="00845B34"/>
    <w:rsid w:val="00867FC8"/>
    <w:rsid w:val="0087414C"/>
    <w:rsid w:val="0087575C"/>
    <w:rsid w:val="00881728"/>
    <w:rsid w:val="008869AB"/>
    <w:rsid w:val="008A6BA0"/>
    <w:rsid w:val="008B23F5"/>
    <w:rsid w:val="008B2A82"/>
    <w:rsid w:val="008B5588"/>
    <w:rsid w:val="008B5FD8"/>
    <w:rsid w:val="008D0340"/>
    <w:rsid w:val="008D7462"/>
    <w:rsid w:val="008E53FB"/>
    <w:rsid w:val="008F11F4"/>
    <w:rsid w:val="00906A28"/>
    <w:rsid w:val="00911D15"/>
    <w:rsid w:val="009304AA"/>
    <w:rsid w:val="00934111"/>
    <w:rsid w:val="00937729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32639"/>
    <w:rsid w:val="00D40DAB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57DDE"/>
    <w:rsid w:val="00E61EA7"/>
    <w:rsid w:val="00E77427"/>
    <w:rsid w:val="00E92C38"/>
    <w:rsid w:val="00EA2764"/>
    <w:rsid w:val="00EB5C39"/>
    <w:rsid w:val="00EC1454"/>
    <w:rsid w:val="00EC2E14"/>
    <w:rsid w:val="00ED6DBD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7F1C"/>
    <w:rsid w:val="00F71353"/>
    <w:rsid w:val="00F757D9"/>
    <w:rsid w:val="00F77D47"/>
    <w:rsid w:val="00F826EE"/>
    <w:rsid w:val="00F84D31"/>
    <w:rsid w:val="00F9719D"/>
    <w:rsid w:val="00FA1E7C"/>
    <w:rsid w:val="00FA3312"/>
    <w:rsid w:val="00FB068A"/>
    <w:rsid w:val="00FC3F19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7629-A242-4FFC-A02B-C7BED0AD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2026-04-08T11:14:00Z</cp:lastPrinted>
  <dcterms:created xsi:type="dcterms:W3CDTF">2025-05-13T10:33:00Z</dcterms:created>
  <dcterms:modified xsi:type="dcterms:W3CDTF">2026-04-08T11:43:00Z</dcterms:modified>
</cp:coreProperties>
</file>