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DC5" w:rsidRDefault="006E1DC5">
      <w:pPr>
        <w:jc w:val="center"/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6E1DC5" w:rsidRDefault="002B5BE0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пострадавшим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Пояснительная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записка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статей</w:t>
      </w:r>
      <w:r>
        <w:rPr>
          <w:rFonts w:hAnsi="Times New Roman" w:cs="Times New Roman"/>
          <w:color w:val="000000"/>
          <w:sz w:val="24"/>
          <w:szCs w:val="24"/>
        </w:rPr>
        <w:t xml:space="preserve"> 214, 219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___________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методам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разделом</w:t>
      </w:r>
      <w:r>
        <w:rPr>
          <w:rFonts w:hAnsi="Times New Roman" w:cs="Times New Roman"/>
          <w:color w:val="000000"/>
          <w:sz w:val="24"/>
          <w:szCs w:val="24"/>
        </w:rPr>
        <w:t xml:space="preserve"> IV </w:t>
      </w:r>
      <w:r>
        <w:rPr>
          <w:rFonts w:hAnsi="Times New Roman" w:cs="Times New Roman"/>
          <w:color w:val="000000"/>
          <w:sz w:val="24"/>
          <w:szCs w:val="24"/>
        </w:rPr>
        <w:t>Правил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Постанов</w:t>
      </w:r>
      <w:r>
        <w:rPr>
          <w:rFonts w:hAnsi="Times New Roman" w:cs="Times New Roman"/>
          <w:color w:val="000000"/>
          <w:sz w:val="24"/>
          <w:szCs w:val="24"/>
        </w:rPr>
        <w:t>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Правительства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24.12.2021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2464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умений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навыков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позволяющих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</w:t>
      </w:r>
      <w:r>
        <w:rPr>
          <w:rFonts w:hAnsi="Times New Roman" w:cs="Times New Roman"/>
          <w:color w:val="000000"/>
          <w:sz w:val="24"/>
          <w:szCs w:val="24"/>
        </w:rPr>
        <w:t>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заболеваниях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Настоящая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учитывает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03.05.2024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220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".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категорий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___________: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возложены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включающего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указанного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лица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функциям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отнесено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управление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автотранспортным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компетенциям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предъявляются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председатель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заместители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редседателя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члены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комиссий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лица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проводящие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специалисты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члены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комитетов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комиссий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ж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самостоятельных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___________, </w:t>
      </w:r>
      <w:r>
        <w:rPr>
          <w:rFonts w:hAnsi="Times New Roman" w:cs="Times New Roman"/>
          <w:color w:val="000000"/>
          <w:sz w:val="24"/>
          <w:szCs w:val="24"/>
        </w:rPr>
        <w:t>направленных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прибытия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спасательных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</w:t>
      </w:r>
      <w:r>
        <w:rPr>
          <w:rFonts w:hAnsi="Times New Roman" w:cs="Times New Roman"/>
          <w:color w:val="000000"/>
          <w:sz w:val="24"/>
          <w:szCs w:val="24"/>
        </w:rPr>
        <w:t>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использование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любого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шанса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спасения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 xml:space="preserve">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Тематический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план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пострадавшим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49"/>
        <w:gridCol w:w="4635"/>
        <w:gridCol w:w="1946"/>
        <w:gridCol w:w="1947"/>
      </w:tblGrid>
      <w:tr w:rsidR="006E1DC5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N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451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</w:t>
            </w:r>
          </w:p>
        </w:tc>
        <w:tc>
          <w:tcPr>
            <w:tcW w:w="189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Теоретическое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189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</w:t>
            </w:r>
          </w:p>
        </w:tc>
      </w:tr>
      <w:tr w:rsidR="006E1DC5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Организационно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правовые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аспекты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6E1DC5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отсутствии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сознания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остановке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дыхания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кровообращения</w:t>
            </w: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E1DC5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наружных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кровотечениях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травмах</w:t>
            </w: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E1DC5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прочих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состояниях</w:t>
            </w: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6E1DC5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6E1DC5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304" w:type="dxa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E1DC5" w:rsidRDefault="002B5BE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8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</w:tr>
    </w:tbl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Организационно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правовые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аспекты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Теоретическое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теме</w:t>
      </w:r>
      <w:r>
        <w:rPr>
          <w:rFonts w:hAnsi="Times New Roman" w:cs="Times New Roman"/>
          <w:color w:val="000000"/>
          <w:sz w:val="24"/>
          <w:szCs w:val="24"/>
        </w:rPr>
        <w:t xml:space="preserve"> 1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Организация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Нормативно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правовая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база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определяющая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Понятие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"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</w:t>
      </w:r>
      <w:r>
        <w:rPr>
          <w:rFonts w:hAnsi="Times New Roman" w:cs="Times New Roman"/>
          <w:color w:val="000000"/>
          <w:sz w:val="24"/>
          <w:szCs w:val="24"/>
        </w:rPr>
        <w:t xml:space="preserve">.31 </w:t>
      </w: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21.11.2011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323-</w:t>
      </w:r>
      <w:r>
        <w:rPr>
          <w:rFonts w:hAnsi="Times New Roman" w:cs="Times New Roman"/>
          <w:color w:val="000000"/>
          <w:sz w:val="24"/>
          <w:szCs w:val="24"/>
        </w:rPr>
        <w:t>ФЗ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>")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03.05.2024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220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").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Перечень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03.</w:t>
      </w:r>
      <w:r>
        <w:rPr>
          <w:rFonts w:hAnsi="Times New Roman" w:cs="Times New Roman"/>
          <w:color w:val="000000"/>
          <w:sz w:val="24"/>
          <w:szCs w:val="24"/>
        </w:rPr>
        <w:t xml:space="preserve">05.2024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220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"):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Отсутствие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Остановка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Нарушение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угрожающие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Отравления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Укусы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Судорожный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сопровождающийся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Острые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стресс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Перечень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03.05.2024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220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"):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</w:t>
      </w:r>
      <w:r>
        <w:rPr>
          <w:rFonts w:hAnsi="Times New Roman" w:cs="Times New Roman"/>
          <w:color w:val="000000"/>
          <w:sz w:val="24"/>
          <w:szCs w:val="24"/>
        </w:rPr>
        <w:t>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обстановки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обзорного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осуществление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</w:t>
      </w:r>
      <w:r>
        <w:rPr>
          <w:rFonts w:hAnsi="Times New Roman" w:cs="Times New Roman"/>
          <w:color w:val="000000"/>
          <w:sz w:val="24"/>
          <w:szCs w:val="24"/>
        </w:rPr>
        <w:t>ечения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сердечно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легочной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подробного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опроса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</w:t>
      </w:r>
      <w:r>
        <w:rPr>
          <w:rFonts w:hAnsi="Times New Roman" w:cs="Times New Roman"/>
          <w:color w:val="000000"/>
          <w:sz w:val="24"/>
          <w:szCs w:val="24"/>
        </w:rPr>
        <w:t>авм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укусов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поражений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Выполнени</w:t>
      </w:r>
      <w:r>
        <w:rPr>
          <w:rFonts w:hAnsi="Times New Roman" w:cs="Times New Roman"/>
          <w:color w:val="000000"/>
          <w:sz w:val="24"/>
          <w:szCs w:val="24"/>
        </w:rPr>
        <w:t>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зависимости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характера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укусов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поражений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</w:t>
      </w:r>
      <w:r>
        <w:rPr>
          <w:rFonts w:hAnsi="Times New Roman" w:cs="Times New Roman"/>
          <w:color w:val="000000"/>
          <w:sz w:val="24"/>
          <w:szCs w:val="24"/>
        </w:rPr>
        <w:t>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принятии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лекарственных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препаратов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назначенных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лечащим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Придание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оптимального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</w:t>
      </w:r>
      <w:r>
        <w:rPr>
          <w:rFonts w:hAnsi="Times New Roman" w:cs="Times New Roman"/>
          <w:color w:val="000000"/>
          <w:sz w:val="24"/>
          <w:szCs w:val="24"/>
        </w:rPr>
        <w:t>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ранее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осуществление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перемещение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транспортировка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передача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выездной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бригаде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специальным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сотрудники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lastRenderedPageBreak/>
        <w:t>обязаны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</w:t>
      </w:r>
      <w:r>
        <w:rPr>
          <w:rFonts w:hAnsi="Times New Roman" w:cs="Times New Roman"/>
          <w:color w:val="000000"/>
          <w:sz w:val="24"/>
          <w:szCs w:val="24"/>
        </w:rPr>
        <w:t>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03.05.2024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220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").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Современные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>аборы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устройств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использующиеся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аптечка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автомобильная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аптечка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 xml:space="preserve">.).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компоненты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назначение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комплектации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аптечки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работникам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изделий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24.05.2024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262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происшествия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Соблюдение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</w:t>
      </w:r>
      <w:r>
        <w:rPr>
          <w:rFonts w:hAnsi="Times New Roman" w:cs="Times New Roman"/>
          <w:color w:val="000000"/>
          <w:sz w:val="24"/>
          <w:szCs w:val="24"/>
        </w:rPr>
        <w:t>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возможные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риска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устранение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Простейшие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профилактики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инфекционных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заболеваний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передающихся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контакте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биологическими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жидкостями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Первоо</w:t>
      </w:r>
      <w:r>
        <w:rPr>
          <w:rFonts w:hAnsi="Times New Roman" w:cs="Times New Roman"/>
          <w:color w:val="000000"/>
          <w:sz w:val="24"/>
          <w:szCs w:val="24"/>
        </w:rPr>
        <w:t>чередность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двум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03.05.2024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220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").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вызова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сот</w:t>
      </w:r>
      <w:r>
        <w:rPr>
          <w:rFonts w:hAnsi="Times New Roman" w:cs="Times New Roman"/>
          <w:color w:val="000000"/>
          <w:sz w:val="24"/>
          <w:szCs w:val="24"/>
        </w:rPr>
        <w:t>рудники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2.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сознания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остановке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дыхания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Теоретическое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теме</w:t>
      </w:r>
      <w:r>
        <w:rPr>
          <w:rFonts w:hAnsi="Times New Roman" w:cs="Times New Roman"/>
          <w:color w:val="000000"/>
          <w:sz w:val="24"/>
          <w:szCs w:val="24"/>
        </w:rPr>
        <w:t xml:space="preserve"> 2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Причины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Современный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алгоритм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сердечно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легочной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реанимация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Техника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</w:t>
      </w:r>
      <w:r>
        <w:rPr>
          <w:rFonts w:hAnsi="Times New Roman" w:cs="Times New Roman"/>
          <w:color w:val="000000"/>
          <w:sz w:val="24"/>
          <w:szCs w:val="24"/>
        </w:rPr>
        <w:t>нимации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Ошибки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осложнения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возникающие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Мероприятия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выполняемые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частичном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верхних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lastRenderedPageBreak/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тучному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женщине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ребенку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теме</w:t>
      </w:r>
      <w:r>
        <w:rPr>
          <w:rFonts w:hAnsi="Times New Roman" w:cs="Times New Roman"/>
          <w:color w:val="000000"/>
          <w:sz w:val="24"/>
          <w:szCs w:val="24"/>
        </w:rPr>
        <w:t xml:space="preserve"> 2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обстан</w:t>
      </w:r>
      <w:r>
        <w:rPr>
          <w:rFonts w:hAnsi="Times New Roman" w:cs="Times New Roman"/>
          <w:color w:val="000000"/>
          <w:sz w:val="24"/>
          <w:szCs w:val="24"/>
        </w:rPr>
        <w:t>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происшествия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навыков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восстановления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верхних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Оценка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вызова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рот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рту</w:t>
      </w:r>
      <w:r>
        <w:rPr>
          <w:rFonts w:hAnsi="Times New Roman" w:cs="Times New Roman"/>
          <w:color w:val="000000"/>
          <w:sz w:val="24"/>
          <w:szCs w:val="24"/>
        </w:rPr>
        <w:t>", "</w:t>
      </w:r>
      <w:r>
        <w:rPr>
          <w:rFonts w:hAnsi="Times New Roman" w:cs="Times New Roman"/>
          <w:color w:val="000000"/>
          <w:sz w:val="24"/>
          <w:szCs w:val="24"/>
        </w:rPr>
        <w:t>рот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носу</w:t>
      </w:r>
      <w:r>
        <w:rPr>
          <w:rFonts w:hAnsi="Times New Roman" w:cs="Times New Roman"/>
          <w:color w:val="000000"/>
          <w:sz w:val="24"/>
          <w:szCs w:val="24"/>
        </w:rPr>
        <w:t xml:space="preserve">"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устройств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алгоритма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перевод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боковое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верхних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наружных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кровотечениях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травмах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Теоретическое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теме</w:t>
      </w:r>
      <w:r>
        <w:rPr>
          <w:rFonts w:hAnsi="Times New Roman" w:cs="Times New Roman"/>
          <w:color w:val="000000"/>
          <w:sz w:val="24"/>
          <w:szCs w:val="24"/>
        </w:rPr>
        <w:t xml:space="preserve"> 3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</w:t>
      </w:r>
      <w:r>
        <w:rPr>
          <w:rFonts w:hAnsi="Times New Roman" w:cs="Times New Roman"/>
          <w:color w:val="000000"/>
          <w:sz w:val="24"/>
          <w:szCs w:val="24"/>
        </w:rPr>
        <w:t>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обзорного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Понятия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кровотечение</w:t>
      </w:r>
      <w:r>
        <w:rPr>
          <w:rFonts w:hAnsi="Times New Roman" w:cs="Times New Roman"/>
          <w:color w:val="000000"/>
          <w:sz w:val="24"/>
          <w:szCs w:val="24"/>
        </w:rPr>
        <w:t>", "</w:t>
      </w:r>
      <w:r>
        <w:rPr>
          <w:rFonts w:hAnsi="Times New Roman" w:cs="Times New Roman"/>
          <w:color w:val="000000"/>
          <w:sz w:val="24"/>
          <w:szCs w:val="24"/>
        </w:rPr>
        <w:t>острая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кровопотеря</w:t>
      </w:r>
      <w:r>
        <w:rPr>
          <w:rFonts w:hAnsi="Times New Roman" w:cs="Times New Roman"/>
          <w:color w:val="000000"/>
          <w:sz w:val="24"/>
          <w:szCs w:val="24"/>
        </w:rPr>
        <w:t xml:space="preserve">".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артериального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венозного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капиллярного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смешанного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E1DC5" w:rsidRDefault="002B5BE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прямым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E1DC5" w:rsidRDefault="002B5BE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прямое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невозможно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опасно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неэффективно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инородное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открытый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выступающими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костными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отломками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фиксацией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кровоостанавливающего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E1DC5" w:rsidRDefault="002B5BE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остановлено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прямым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E1DC5" w:rsidRDefault="002B5BE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обширном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отрыве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останавливается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прямом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давящая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неэффективна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</w:t>
      </w:r>
      <w:r>
        <w:rPr>
          <w:rFonts w:hAnsi="Times New Roman" w:cs="Times New Roman"/>
          <w:color w:val="000000"/>
          <w:sz w:val="24"/>
          <w:szCs w:val="24"/>
        </w:rPr>
        <w:t>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кровоостанавливающего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носовом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Понятие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травматическом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шоке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причины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Мероприятия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предупреждающие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шока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подробного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</w:t>
      </w:r>
      <w:r>
        <w:rPr>
          <w:rFonts w:hAnsi="Times New Roman" w:cs="Times New Roman"/>
          <w:color w:val="000000"/>
          <w:sz w:val="24"/>
          <w:szCs w:val="24"/>
        </w:rPr>
        <w:t>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столкнуться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волосистой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носа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</w:t>
      </w:r>
      <w:r>
        <w:rPr>
          <w:rFonts w:hAnsi="Times New Roman" w:cs="Times New Roman"/>
          <w:color w:val="000000"/>
          <w:sz w:val="24"/>
          <w:szCs w:val="24"/>
        </w:rPr>
        <w:t>ощи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Временная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Фиксация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шейного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позвоночника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вручную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подручными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изделий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особенност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окклюзионной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герметизирующей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таза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Закрытая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</w:t>
      </w:r>
      <w:r>
        <w:rPr>
          <w:rFonts w:hAnsi="Times New Roman" w:cs="Times New Roman"/>
          <w:color w:val="000000"/>
          <w:sz w:val="24"/>
          <w:szCs w:val="24"/>
        </w:rPr>
        <w:t>утреннего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выпадении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брюшной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Понятие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иммобилизация</w:t>
      </w:r>
      <w:r>
        <w:rPr>
          <w:rFonts w:hAnsi="Times New Roman" w:cs="Times New Roman"/>
          <w:color w:val="000000"/>
          <w:sz w:val="24"/>
          <w:szCs w:val="24"/>
        </w:rPr>
        <w:t xml:space="preserve">". </w:t>
      </w: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иммобилизации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позвоночника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теме</w:t>
      </w:r>
      <w:r>
        <w:rPr>
          <w:rFonts w:hAnsi="Times New Roman" w:cs="Times New Roman"/>
          <w:color w:val="000000"/>
          <w:sz w:val="24"/>
          <w:szCs w:val="24"/>
        </w:rPr>
        <w:t xml:space="preserve"> 3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обзорного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подробного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шеи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окклюзионной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герметизирующей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клетки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</w:t>
      </w:r>
      <w:r>
        <w:rPr>
          <w:rFonts w:hAnsi="Times New Roman" w:cs="Times New Roman"/>
          <w:color w:val="000000"/>
          <w:sz w:val="24"/>
          <w:szCs w:val="24"/>
        </w:rPr>
        <w:t>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переломах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Иммобилизация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подручными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аутоиммобилизация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изделий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фиксации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шейного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позвоночника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прочих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состояниях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Теоретич</w:t>
      </w:r>
      <w:r>
        <w:rPr>
          <w:rFonts w:hAnsi="Times New Roman" w:cs="Times New Roman"/>
          <w:color w:val="000000"/>
          <w:sz w:val="24"/>
          <w:szCs w:val="24"/>
        </w:rPr>
        <w:t>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теме</w:t>
      </w:r>
      <w:r>
        <w:rPr>
          <w:rFonts w:hAnsi="Times New Roman" w:cs="Times New Roman"/>
          <w:color w:val="000000"/>
          <w:sz w:val="24"/>
          <w:szCs w:val="24"/>
        </w:rPr>
        <w:t xml:space="preserve"> 4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Виды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глубоких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ожогах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Ожог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верхних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Перегревание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способствующие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развитию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Холодовая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переохлаждения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гипотермии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отморожения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пути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попадания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организм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острого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попадании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вещест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пищеварительный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тракт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Укусы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насекомых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укусах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насекомых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Судорожный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сопровождающийся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Причи</w:t>
      </w:r>
      <w:r>
        <w:rPr>
          <w:rFonts w:hAnsi="Times New Roman" w:cs="Times New Roman"/>
          <w:color w:val="000000"/>
          <w:sz w:val="24"/>
          <w:szCs w:val="24"/>
        </w:rPr>
        <w:t>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сопровождающихся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Симптомы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сопровождающихся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Острые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стресс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Симптомы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реакци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стресс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реакциях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стресс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принципы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оптимальных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Оптимальные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таза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признака</w:t>
      </w:r>
      <w:r>
        <w:rPr>
          <w:rFonts w:hAnsi="Times New Roman" w:cs="Times New Roman"/>
          <w:color w:val="000000"/>
          <w:sz w:val="24"/>
          <w:szCs w:val="24"/>
        </w:rPr>
        <w:t>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кровопотери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находящегося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Психологическая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Цели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Общие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принципы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простые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Принци</w:t>
      </w:r>
      <w:r>
        <w:rPr>
          <w:rFonts w:hAnsi="Times New Roman" w:cs="Times New Roman"/>
          <w:color w:val="000000"/>
          <w:sz w:val="24"/>
          <w:szCs w:val="24"/>
        </w:rPr>
        <w:t>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передачи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бригаде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другим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сотрудники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теме</w:t>
      </w:r>
      <w:r>
        <w:rPr>
          <w:rFonts w:hAnsi="Times New Roman" w:cs="Times New Roman"/>
          <w:color w:val="000000"/>
          <w:sz w:val="24"/>
          <w:szCs w:val="24"/>
        </w:rPr>
        <w:t xml:space="preserve"> 4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Применение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</w:t>
      </w:r>
      <w:r>
        <w:rPr>
          <w:rFonts w:hAnsi="Times New Roman" w:cs="Times New Roman"/>
          <w:color w:val="000000"/>
          <w:sz w:val="24"/>
          <w:szCs w:val="24"/>
        </w:rPr>
        <w:t>естного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охлаждения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термоизолирующей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отморожениях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оптимального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значительной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кровопотере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</w:t>
      </w:r>
      <w:r>
        <w:rPr>
          <w:rFonts w:hAnsi="Times New Roman" w:cs="Times New Roman"/>
          <w:color w:val="000000"/>
          <w:sz w:val="24"/>
          <w:szCs w:val="24"/>
        </w:rPr>
        <w:t>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экстренного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извлечения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труднодоступного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пострадавший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перемещения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одним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двумя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участниками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</w:t>
      </w:r>
      <w:r>
        <w:rPr>
          <w:rFonts w:hAnsi="Times New Roman" w:cs="Times New Roman"/>
          <w:color w:val="000000"/>
          <w:sz w:val="24"/>
          <w:szCs w:val="24"/>
        </w:rPr>
        <w:t>щи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переноски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шеи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таза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позвоночника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укусах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насекомых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риступах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сопровождающихся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стрессовых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реакциях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экстремальных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ситуациях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Экзаменационные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билеты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для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проверки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знаний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охране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труда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пострадавшим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1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«иммобилизация»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иммобилизации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позвоночника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Виды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глубоких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ожогах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Ожог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верхних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Перегревание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способствующие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развитию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2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Холо</w:t>
      </w:r>
      <w:r>
        <w:rPr>
          <w:rFonts w:hAnsi="Times New Roman" w:cs="Times New Roman"/>
          <w:color w:val="000000"/>
          <w:sz w:val="24"/>
          <w:szCs w:val="24"/>
        </w:rPr>
        <w:t>довая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переохлаждения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гипотермии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отморожения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Отравления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пути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попадания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организм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острого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попадании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веществ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</w:t>
      </w:r>
      <w:r>
        <w:rPr>
          <w:rFonts w:hAnsi="Times New Roman" w:cs="Times New Roman"/>
          <w:color w:val="000000"/>
          <w:sz w:val="24"/>
          <w:szCs w:val="24"/>
        </w:rPr>
        <w:t>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пищеварительный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тракт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Цель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принципы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оптимальных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Оптимальные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таза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кровопотер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3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находящегося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Цели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Общие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принципы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простые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Принципы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передачи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бригаде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другим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сотрудники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Организация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4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Нормативно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правовая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база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определяющая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</w:t>
      </w:r>
      <w:r>
        <w:rPr>
          <w:rFonts w:hAnsi="Times New Roman" w:cs="Times New Roman"/>
          <w:color w:val="000000"/>
          <w:sz w:val="24"/>
          <w:szCs w:val="24"/>
        </w:rPr>
        <w:t>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Понятие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Перечень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перечень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Современные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наборы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устройств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использующиеся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аптечка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автомобильная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аптечка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 xml:space="preserve">.).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компоненты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назначение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Общая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происшествия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5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Соблюдение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возможные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риска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устранение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Простейшие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профилактики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инфекционных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заболеваний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передающихся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контакте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биологическими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жидкостям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вызова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сотрудники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Причины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6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Современный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алгоритм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сердечно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легочной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реанимация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Техника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Ошиб</w:t>
      </w:r>
      <w:r>
        <w:rPr>
          <w:rFonts w:hAnsi="Times New Roman" w:cs="Times New Roman"/>
          <w:color w:val="000000"/>
          <w:sz w:val="24"/>
          <w:szCs w:val="24"/>
        </w:rPr>
        <w:t>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осложнения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возникающие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Показания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7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Мероприятия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выполняемые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частичном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верхних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тучному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женщине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ребенку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Оценка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обстановки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происшестви</w:t>
      </w:r>
      <w:r>
        <w:rPr>
          <w:rFonts w:hAnsi="Times New Roman" w:cs="Times New Roman"/>
          <w:color w:val="000000"/>
          <w:sz w:val="24"/>
          <w:szCs w:val="24"/>
        </w:rPr>
        <w:t>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8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Цель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обзорного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Понятия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«кровотечение»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«острая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кровопотеря»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артериального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венозного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капиллярного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смешанного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носовом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9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Понятие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травматическом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шоке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причины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Мероприятия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предупреждающие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шока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Цель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подробного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столкнуться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10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волосистой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носа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</w:t>
      </w:r>
      <w:r>
        <w:rPr>
          <w:rFonts w:hAnsi="Times New Roman" w:cs="Times New Roman"/>
          <w:color w:val="000000"/>
          <w:sz w:val="24"/>
          <w:szCs w:val="24"/>
        </w:rPr>
        <w:t>еи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Временная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Фиксация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шейного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позвоночника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вручную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подручными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изделий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11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окклюзионной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герметизирующей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таза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</w:t>
      </w:r>
      <w:r>
        <w:rPr>
          <w:rFonts w:hAnsi="Times New Roman" w:cs="Times New Roman"/>
          <w:color w:val="000000"/>
          <w:sz w:val="24"/>
          <w:szCs w:val="24"/>
        </w:rPr>
        <w:t>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Закрытая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12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выпадении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брюшной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«иммобилизация»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иммобилизации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позвоночника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Виды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глубоких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ожогах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Ожог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верхних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</w:t>
      </w:r>
      <w:r>
        <w:rPr>
          <w:rFonts w:hAnsi="Times New Roman" w:cs="Times New Roman"/>
          <w:color w:val="000000"/>
          <w:sz w:val="24"/>
          <w:szCs w:val="24"/>
        </w:rPr>
        <w:t>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13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Перегревание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способствующие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развитию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Холодовая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переохлаждения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гипотермии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отморожения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Отра</w:t>
      </w:r>
      <w:r>
        <w:rPr>
          <w:rFonts w:hAnsi="Times New Roman" w:cs="Times New Roman"/>
          <w:color w:val="000000"/>
          <w:sz w:val="24"/>
          <w:szCs w:val="24"/>
        </w:rPr>
        <w:t>вления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пути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попадания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организм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острого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попадании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веществ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пищеварительный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тракт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Цель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принципы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оптимальных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</w:t>
      </w:r>
      <w:r>
        <w:rPr>
          <w:rFonts w:hAnsi="Times New Roman" w:cs="Times New Roman"/>
          <w:color w:val="000000"/>
          <w:sz w:val="24"/>
          <w:szCs w:val="24"/>
        </w:rPr>
        <w:t>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14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Оптимальные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таза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кровопотери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находящегося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Цели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</w:t>
      </w:r>
      <w:r>
        <w:rPr>
          <w:rFonts w:hAnsi="Times New Roman" w:cs="Times New Roman"/>
          <w:color w:val="000000"/>
          <w:sz w:val="24"/>
          <w:szCs w:val="24"/>
        </w:rPr>
        <w:t>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Общие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принципы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простые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Принципы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передачи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бригаде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другим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сотрудники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</w:t>
      </w:r>
      <w:r>
        <w:rPr>
          <w:rFonts w:hAnsi="Times New Roman" w:cs="Times New Roman"/>
          <w:color w:val="000000"/>
          <w:sz w:val="24"/>
          <w:szCs w:val="24"/>
        </w:rPr>
        <w:t>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15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Организация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Нормативно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правовая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база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определяющая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Понятие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Перечень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перечень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1DC5" w:rsidRDefault="002B5BE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Современные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наборы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устройств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использующиеся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аптечка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автомобильная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аптечка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 xml:space="preserve">.).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компоненты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значение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sectPr w:rsidR="006E1DC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A71E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B5BE0"/>
    <w:rsid w:val="002D33B1"/>
    <w:rsid w:val="002D3591"/>
    <w:rsid w:val="003514A0"/>
    <w:rsid w:val="004F7E17"/>
    <w:rsid w:val="005A05CE"/>
    <w:rsid w:val="00653AF6"/>
    <w:rsid w:val="006E1DC5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B22F12-3816-49D4-B220-0B4AA7B1A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3188</Words>
  <Characters>18178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Машкина</cp:lastModifiedBy>
  <cp:revision>3</cp:revision>
  <dcterms:created xsi:type="dcterms:W3CDTF">2024-10-11T09:47:00Z</dcterms:created>
  <dcterms:modified xsi:type="dcterms:W3CDTF">2024-10-11T09:47:00Z</dcterms:modified>
</cp:coreProperties>
</file>