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7A" w:rsidRPr="00FF263A" w:rsidRDefault="00392C7A" w:rsidP="00392C7A">
      <w:pPr>
        <w:pStyle w:val="a3"/>
        <w:keepLines/>
        <w:spacing w:line="360" w:lineRule="auto"/>
        <w:ind w:right="227"/>
        <w:contextualSpacing/>
        <w:jc w:val="center"/>
        <w:rPr>
          <w:color w:val="FF0000"/>
          <w:sz w:val="28"/>
          <w:szCs w:val="28"/>
        </w:rPr>
      </w:pPr>
      <w:r w:rsidRPr="00FF263A">
        <w:rPr>
          <w:color w:val="FF0000"/>
          <w:sz w:val="28"/>
          <w:szCs w:val="28"/>
        </w:rPr>
        <w:t>В Самарской области стартовал VI Областной детский конкурс «Безопасный труд в моем представлении».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 Его целью является формирование и воспитание у подрастающего поколения культуры охраны труда, внимательного отношения к вопросам безопасности труда и сохранения жизни и здоровья в процессе трудовой деятельности, привлечения внимания общественности к проблемам охраны труда и повышению культуры охраны труда граждан. 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Конкурс проводится среди школьников в трех возрастных категориях с 1 по 11 классы включительно по пяти номинациям: 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- рисунки на тему «Безопасный труд в моем представлении», среди учащихся 1-4 классов; 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- творческие проекты (декоративные работы, макеты, модели, изделия) на тему «Безопасный труд в моем представлении», среди учащихся 1-4 классов; 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- рисунки на тему «Безопасный труд в моем представлении», среди учащихся 5-8 классов; 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- видеоролики на тему «Безопасный труд - достойный труд», среди учащихся 9-11 классов; 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- эссе на тему «Труд должен быть безопасным», среди учащихся 9-11 классов. 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Итоги конкурса подведет областная конкурсная комиссия в срок до 31 мая. 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 xml:space="preserve">Прием работ на Конкурс осуществляется территориальной конкурсной комиссией по проведению второго этапа Конкурса до 4 марта 2019 года по адресу: г. Кинель, ул. Мира 42 а, </w:t>
      </w:r>
      <w:proofErr w:type="spellStart"/>
      <w:r w:rsidRPr="00B35D84">
        <w:rPr>
          <w:sz w:val="28"/>
          <w:szCs w:val="28"/>
        </w:rPr>
        <w:t>каб</w:t>
      </w:r>
      <w:proofErr w:type="spellEnd"/>
      <w:r w:rsidRPr="00B35D84">
        <w:rPr>
          <w:sz w:val="28"/>
          <w:szCs w:val="28"/>
        </w:rPr>
        <w:t>. 203 тел.2-18-48</w:t>
      </w:r>
    </w:p>
    <w:p w:rsidR="00392C7A" w:rsidRPr="00B35D84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>Информация о проведении Конкурса размещена на официальном сайте министерства труда, занятости и миграционной политики Самарской области в сети Интернет по адресу: http://trud.samregion.ru.</w:t>
      </w:r>
    </w:p>
    <w:p w:rsidR="008111B4" w:rsidRPr="00392C7A" w:rsidRDefault="00392C7A" w:rsidP="00392C7A">
      <w:pPr>
        <w:pStyle w:val="a3"/>
        <w:keepLines/>
        <w:spacing w:line="360" w:lineRule="auto"/>
        <w:ind w:right="227"/>
        <w:contextualSpacing/>
        <w:rPr>
          <w:sz w:val="28"/>
          <w:szCs w:val="28"/>
        </w:rPr>
      </w:pPr>
      <w:r w:rsidRPr="00B35D84">
        <w:rPr>
          <w:sz w:val="28"/>
          <w:szCs w:val="28"/>
        </w:rPr>
        <w:t>8(846) 263-68-67 – Министерство труда, занятости и миграционной политики Самарской области, контактное лицо – Карпухина Екатерина Александровна, e-</w:t>
      </w:r>
      <w:proofErr w:type="spellStart"/>
      <w:r w:rsidRPr="00B35D84">
        <w:rPr>
          <w:sz w:val="28"/>
          <w:szCs w:val="28"/>
        </w:rPr>
        <w:t>mail</w:t>
      </w:r>
      <w:proofErr w:type="spellEnd"/>
      <w:r w:rsidRPr="00B35D84">
        <w:rPr>
          <w:sz w:val="28"/>
          <w:szCs w:val="28"/>
        </w:rPr>
        <w:t>:</w:t>
      </w:r>
      <w:r w:rsidR="00400ACA">
        <w:rPr>
          <w:sz w:val="28"/>
          <w:szCs w:val="28"/>
        </w:rPr>
        <w:t xml:space="preserve"> </w:t>
      </w:r>
      <w:hyperlink r:id="rId4" w:history="1">
        <w:r w:rsidR="00400ACA" w:rsidRPr="005C6713">
          <w:rPr>
            <w:rStyle w:val="a4"/>
            <w:sz w:val="28"/>
            <w:szCs w:val="28"/>
          </w:rPr>
          <w:t>KarpukhinaEA@samaratrud.ru</w:t>
        </w:r>
      </w:hyperlink>
      <w:r w:rsidRPr="00B35D84">
        <w:rPr>
          <w:sz w:val="28"/>
          <w:szCs w:val="28"/>
        </w:rPr>
        <w:t>.</w:t>
      </w:r>
      <w:bookmarkStart w:id="0" w:name="_GoBack"/>
      <w:bookmarkEnd w:id="0"/>
      <w:r w:rsidR="00400ACA">
        <w:rPr>
          <w:sz w:val="28"/>
          <w:szCs w:val="28"/>
        </w:rPr>
        <w:t xml:space="preserve"> </w:t>
      </w:r>
      <w:r w:rsidRPr="00B35D84">
        <w:rPr>
          <w:sz w:val="28"/>
          <w:szCs w:val="28"/>
        </w:rPr>
        <w:t xml:space="preserve">К участию в конкурсе приглашаются учащиеся образовательных учреждений города. </w:t>
      </w:r>
    </w:p>
    <w:sectPr w:rsidR="008111B4" w:rsidRPr="00392C7A" w:rsidSect="00392C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5C"/>
    <w:rsid w:val="00392C7A"/>
    <w:rsid w:val="00400ACA"/>
    <w:rsid w:val="008111B4"/>
    <w:rsid w:val="00A0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9E9F-1508-479F-B278-4629C5D5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0A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pukhinaEA@samara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2019-01-24T04:55:00Z</dcterms:created>
  <dcterms:modified xsi:type="dcterms:W3CDTF">2019-01-24T05:21:00Z</dcterms:modified>
</cp:coreProperties>
</file>