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труда, занятости и миграционной политики Самарской области сообщает о</w:t>
      </w:r>
      <w:r w:rsidR="00C21362">
        <w:rPr>
          <w:rFonts w:ascii="Times New Roman" w:hAnsi="Times New Roman" w:cs="Times New Roman"/>
          <w:sz w:val="28"/>
          <w:szCs w:val="28"/>
        </w:rPr>
        <w:t xml:space="preserve"> </w:t>
      </w:r>
      <w:r w:rsidR="00D959FA">
        <w:rPr>
          <w:rFonts w:ascii="Times New Roman" w:hAnsi="Times New Roman" w:cs="Times New Roman"/>
          <w:sz w:val="28"/>
          <w:szCs w:val="28"/>
        </w:rPr>
        <w:t>несчастном случае со смертельным исходом</w:t>
      </w:r>
      <w:r>
        <w:rPr>
          <w:rFonts w:ascii="Times New Roman" w:hAnsi="Times New Roman" w:cs="Times New Roman"/>
          <w:sz w:val="28"/>
          <w:szCs w:val="28"/>
        </w:rPr>
        <w:t xml:space="preserve"> происшедшем в Самарской области.</w:t>
      </w:r>
    </w:p>
    <w:p w:rsidR="00536CA3" w:rsidRDefault="00D959FA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36CA3" w:rsidRPr="00536CA3">
        <w:rPr>
          <w:rFonts w:ascii="Times New Roman" w:hAnsi="Times New Roman" w:cs="Times New Roman"/>
          <w:sz w:val="28"/>
          <w:szCs w:val="28"/>
        </w:rPr>
        <w:t>.0</w:t>
      </w:r>
      <w:r w:rsidR="00C21362">
        <w:rPr>
          <w:rFonts w:ascii="Times New Roman" w:hAnsi="Times New Roman" w:cs="Times New Roman"/>
          <w:sz w:val="28"/>
          <w:szCs w:val="28"/>
        </w:rPr>
        <w:t>5</w:t>
      </w:r>
      <w:r w:rsidR="00B57879">
        <w:rPr>
          <w:rFonts w:ascii="Times New Roman" w:hAnsi="Times New Roman" w:cs="Times New Roman"/>
          <w:sz w:val="28"/>
          <w:szCs w:val="28"/>
        </w:rPr>
        <w:t>.2019</w:t>
      </w:r>
      <w:r w:rsidR="00536CA3" w:rsidRPr="00536CA3">
        <w:rPr>
          <w:rFonts w:ascii="Times New Roman" w:hAnsi="Times New Roman" w:cs="Times New Roman"/>
          <w:sz w:val="28"/>
          <w:szCs w:val="28"/>
        </w:rPr>
        <w:t xml:space="preserve"> </w:t>
      </w:r>
      <w:r w:rsidR="00C2136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округа Самара в ходе выполнения</w:t>
      </w:r>
      <w:r w:rsidR="00565D9E">
        <w:rPr>
          <w:rFonts w:ascii="Times New Roman" w:hAnsi="Times New Roman" w:cs="Times New Roman"/>
          <w:sz w:val="28"/>
          <w:szCs w:val="28"/>
        </w:rPr>
        <w:t xml:space="preserve"> работ по </w:t>
      </w:r>
      <w:r>
        <w:rPr>
          <w:rFonts w:ascii="Times New Roman" w:hAnsi="Times New Roman" w:cs="Times New Roman"/>
          <w:sz w:val="28"/>
          <w:szCs w:val="28"/>
        </w:rPr>
        <w:t xml:space="preserve">замене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пневмоподушки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автомобиля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Фрейдлайнер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водитель АО «Передвижная механизированная колонна - 402» (ОКВЭД - 42.22 Строительство коммунальных объектов для обеспечения электроэнергией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теплокоммуникациями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получил травму головы деталью, отскочившей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пневмоподушки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и скончался, не приходя в сознание.</w:t>
      </w:r>
    </w:p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аналогичных несчастных случаев</w:t>
      </w:r>
      <w:r w:rsidR="00ED09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обращаем внимание работодателей </w:t>
      </w:r>
      <w:r w:rsidR="00B57879">
        <w:rPr>
          <w:rFonts w:ascii="Times New Roman" w:hAnsi="Times New Roman" w:cs="Times New Roman"/>
          <w:sz w:val="28"/>
          <w:szCs w:val="28"/>
        </w:rPr>
        <w:t xml:space="preserve">об особенностях </w:t>
      </w:r>
      <w:r w:rsidR="00D959FA">
        <w:rPr>
          <w:rFonts w:ascii="Times New Roman" w:hAnsi="Times New Roman" w:cs="Times New Roman"/>
          <w:sz w:val="28"/>
          <w:szCs w:val="28"/>
        </w:rPr>
        <w:t>при осуществлении технического обслуживания и ремонта автомобильных транспортных средств, в том числе</w:t>
      </w:r>
      <w:r w:rsidR="00ED09B9">
        <w:rPr>
          <w:rFonts w:ascii="Times New Roman" w:hAnsi="Times New Roman" w:cs="Times New Roman"/>
          <w:sz w:val="28"/>
          <w:szCs w:val="28"/>
        </w:rPr>
        <w:t xml:space="preserve"> в строительных организациях, </w:t>
      </w:r>
      <w:r w:rsidR="00ED09B9" w:rsidRPr="00ED09B9">
        <w:rPr>
          <w:rFonts w:ascii="Times New Roman" w:hAnsi="Times New Roman" w:cs="Times New Roman"/>
          <w:sz w:val="28"/>
          <w:szCs w:val="28"/>
        </w:rPr>
        <w:t>а также профилактики производственного травматизма при выполнении данного вида работ</w:t>
      </w:r>
      <w:r w:rsidR="00ED09B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E39D7" w:rsidRDefault="007E39D7"/>
    <w:sectPr w:rsidR="007E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D"/>
    <w:rsid w:val="004863E2"/>
    <w:rsid w:val="004939D8"/>
    <w:rsid w:val="0050036D"/>
    <w:rsid w:val="00536CA3"/>
    <w:rsid w:val="00565D9E"/>
    <w:rsid w:val="007E39D7"/>
    <w:rsid w:val="00B57879"/>
    <w:rsid w:val="00C21362"/>
    <w:rsid w:val="00C74171"/>
    <w:rsid w:val="00D623BC"/>
    <w:rsid w:val="00D959FA"/>
    <w:rsid w:val="00ED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150BA-C465-4F3A-A0E5-0B111179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D8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2018-04-24T05:36:00Z</dcterms:created>
  <dcterms:modified xsi:type="dcterms:W3CDTF">2019-05-29T11:51:00Z</dcterms:modified>
</cp:coreProperties>
</file>