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CFB" w:rsidRDefault="00791A1E" w:rsidP="00604121">
      <w:pPr>
        <w:widowControl w:val="0"/>
        <w:autoSpaceDE w:val="0"/>
        <w:autoSpaceDN w:val="0"/>
        <w:adjustRightInd w:val="0"/>
        <w:jc w:val="center"/>
        <w:rPr>
          <w:bCs/>
          <w:sz w:val="28"/>
          <w:szCs w:val="28"/>
        </w:rPr>
      </w:pPr>
      <w:r>
        <w:rPr>
          <w:bCs/>
          <w:sz w:val="28"/>
          <w:szCs w:val="28"/>
        </w:rPr>
        <w:t>ПРОЕКТ</w:t>
      </w:r>
    </w:p>
    <w:p w:rsidR="003A77E2" w:rsidRPr="00604121" w:rsidRDefault="00B64CFB" w:rsidP="00604121">
      <w:pPr>
        <w:widowControl w:val="0"/>
        <w:autoSpaceDE w:val="0"/>
        <w:autoSpaceDN w:val="0"/>
        <w:adjustRightInd w:val="0"/>
        <w:jc w:val="center"/>
        <w:rPr>
          <w:bCs/>
          <w:sz w:val="28"/>
          <w:szCs w:val="28"/>
        </w:rPr>
      </w:pPr>
      <w:r>
        <w:rPr>
          <w:bCs/>
          <w:sz w:val="28"/>
          <w:szCs w:val="28"/>
        </w:rPr>
        <w:t>А</w:t>
      </w:r>
      <w:r w:rsidR="00604121" w:rsidRPr="00604121">
        <w:rPr>
          <w:bCs/>
          <w:sz w:val="28"/>
          <w:szCs w:val="28"/>
        </w:rPr>
        <w:t>дминистративн</w:t>
      </w:r>
      <w:r w:rsidR="00791A1E">
        <w:rPr>
          <w:bCs/>
          <w:sz w:val="28"/>
          <w:szCs w:val="28"/>
        </w:rPr>
        <w:t>ого</w:t>
      </w:r>
      <w:r w:rsidR="00604121" w:rsidRPr="00604121">
        <w:rPr>
          <w:bCs/>
          <w:sz w:val="28"/>
          <w:szCs w:val="28"/>
        </w:rPr>
        <w:t xml:space="preserve"> регламент</w:t>
      </w:r>
      <w:r w:rsidR="00791A1E">
        <w:rPr>
          <w:bCs/>
          <w:sz w:val="28"/>
          <w:szCs w:val="28"/>
        </w:rPr>
        <w:t>а</w:t>
      </w:r>
      <w:bookmarkStart w:id="0" w:name="_GoBack"/>
      <w:bookmarkEnd w:id="0"/>
    </w:p>
    <w:p w:rsidR="003A77E2" w:rsidRPr="00604121" w:rsidRDefault="00604121" w:rsidP="00604121">
      <w:pPr>
        <w:widowControl w:val="0"/>
        <w:autoSpaceDE w:val="0"/>
        <w:autoSpaceDN w:val="0"/>
        <w:adjustRightInd w:val="0"/>
        <w:jc w:val="center"/>
        <w:rPr>
          <w:bCs/>
          <w:sz w:val="28"/>
          <w:szCs w:val="28"/>
        </w:rPr>
      </w:pPr>
      <w:r w:rsidRPr="00604121">
        <w:rPr>
          <w:bCs/>
          <w:sz w:val="28"/>
          <w:szCs w:val="28"/>
        </w:rPr>
        <w:t xml:space="preserve">предоставления муниципальной услуги </w:t>
      </w:r>
      <w:bookmarkStart w:id="1" w:name="Par46"/>
      <w:bookmarkEnd w:id="1"/>
      <w:r>
        <w:rPr>
          <w:bCs/>
          <w:sz w:val="28"/>
          <w:szCs w:val="28"/>
        </w:rPr>
        <w:t>«П</w:t>
      </w:r>
      <w:r w:rsidRPr="00604121">
        <w:rPr>
          <w:bCs/>
          <w:sz w:val="28"/>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E4A47" w:rsidRPr="003A77E2" w:rsidRDefault="00CE4A47" w:rsidP="00604121">
      <w:pPr>
        <w:widowControl w:val="0"/>
        <w:autoSpaceDE w:val="0"/>
        <w:autoSpaceDN w:val="0"/>
        <w:adjustRightInd w:val="0"/>
        <w:spacing w:line="360" w:lineRule="auto"/>
        <w:jc w:val="center"/>
        <w:outlineLvl w:val="1"/>
        <w:rPr>
          <w:sz w:val="28"/>
          <w:szCs w:val="28"/>
        </w:rPr>
      </w:pPr>
    </w:p>
    <w:p w:rsidR="003956D6" w:rsidRPr="004A2002" w:rsidRDefault="003A77E2" w:rsidP="00604121">
      <w:pPr>
        <w:pStyle w:val="a7"/>
        <w:widowControl w:val="0"/>
        <w:numPr>
          <w:ilvl w:val="0"/>
          <w:numId w:val="17"/>
        </w:numPr>
        <w:autoSpaceDE w:val="0"/>
        <w:autoSpaceDN w:val="0"/>
        <w:adjustRightInd w:val="0"/>
        <w:spacing w:line="360" w:lineRule="auto"/>
        <w:outlineLvl w:val="1"/>
        <w:rPr>
          <w:rFonts w:ascii="Times New Roman" w:hAnsi="Times New Roman"/>
          <w:b/>
          <w:sz w:val="28"/>
          <w:szCs w:val="28"/>
        </w:rPr>
      </w:pPr>
      <w:r w:rsidRPr="004A2002">
        <w:rPr>
          <w:rFonts w:ascii="Times New Roman" w:hAnsi="Times New Roman"/>
          <w:b/>
          <w:sz w:val="28"/>
          <w:szCs w:val="28"/>
        </w:rPr>
        <w:t>Общие положения</w:t>
      </w:r>
    </w:p>
    <w:p w:rsidR="00487A1D" w:rsidRPr="00C63A86" w:rsidRDefault="003A77E2" w:rsidP="00487A1D">
      <w:pPr>
        <w:pStyle w:val="3"/>
        <w:tabs>
          <w:tab w:val="left" w:pos="-3420"/>
        </w:tabs>
        <w:spacing w:after="0" w:line="360" w:lineRule="auto"/>
        <w:ind w:firstLine="720"/>
        <w:jc w:val="both"/>
        <w:rPr>
          <w:bCs/>
          <w:sz w:val="28"/>
          <w:szCs w:val="28"/>
        </w:rPr>
      </w:pPr>
      <w:bookmarkStart w:id="2" w:name="Par48"/>
      <w:bookmarkEnd w:id="2"/>
      <w:r w:rsidRPr="003A77E2">
        <w:rPr>
          <w:sz w:val="28"/>
          <w:szCs w:val="28"/>
        </w:rPr>
        <w:t>1.</w:t>
      </w:r>
      <w:r w:rsidR="00CE4A47">
        <w:rPr>
          <w:sz w:val="28"/>
          <w:szCs w:val="28"/>
        </w:rPr>
        <w:t>1.</w:t>
      </w:r>
      <w:r w:rsidR="00E20B0B">
        <w:rPr>
          <w:sz w:val="28"/>
          <w:szCs w:val="28"/>
        </w:rPr>
        <w:t xml:space="preserve"> </w:t>
      </w:r>
      <w:r w:rsidRPr="003A77E2">
        <w:rPr>
          <w:sz w:val="28"/>
          <w:szCs w:val="28"/>
        </w:rPr>
        <w:t>Административный регламент</w:t>
      </w:r>
      <w:r w:rsidR="008B790C">
        <w:rPr>
          <w:bCs/>
        </w:rPr>
        <w:t xml:space="preserve"> </w:t>
      </w:r>
      <w:r w:rsidR="00CE4A47" w:rsidRPr="00CE4A47">
        <w:rPr>
          <w:sz w:val="28"/>
          <w:szCs w:val="28"/>
        </w:rPr>
        <w:t>пред</w:t>
      </w:r>
      <w:r w:rsidR="00122E83">
        <w:rPr>
          <w:sz w:val="28"/>
          <w:szCs w:val="28"/>
        </w:rPr>
        <w:t xml:space="preserve">оставления муниципальной услуги </w:t>
      </w:r>
      <w:r w:rsidR="008B790C">
        <w:rPr>
          <w:sz w:val="28"/>
          <w:szCs w:val="28"/>
        </w:rPr>
        <w:t>«Признание</w:t>
      </w:r>
      <w:r w:rsidR="003956D6" w:rsidRPr="003956D6">
        <w:rPr>
          <w:sz w:val="28"/>
          <w:szCs w:val="28"/>
        </w:rPr>
        <w:t xml:space="preserve"> помещения жилым помещением, </w:t>
      </w:r>
      <w:r w:rsidR="00324DD8">
        <w:rPr>
          <w:sz w:val="28"/>
          <w:szCs w:val="28"/>
        </w:rPr>
        <w:t xml:space="preserve">жилого помещения </w:t>
      </w:r>
      <w:r w:rsidR="003956D6" w:rsidRPr="003956D6">
        <w:rPr>
          <w:sz w:val="28"/>
          <w:szCs w:val="28"/>
        </w:rPr>
        <w:t>непригодны</w:t>
      </w:r>
      <w:r w:rsidR="00324DD8">
        <w:rPr>
          <w:sz w:val="28"/>
          <w:szCs w:val="28"/>
        </w:rPr>
        <w:t>м для проживания</w:t>
      </w:r>
      <w:r w:rsidR="00122E83">
        <w:rPr>
          <w:sz w:val="28"/>
          <w:szCs w:val="28"/>
        </w:rPr>
        <w:t xml:space="preserve"> и </w:t>
      </w:r>
      <w:r w:rsidR="003956D6" w:rsidRPr="003956D6">
        <w:rPr>
          <w:sz w:val="28"/>
          <w:szCs w:val="28"/>
        </w:rPr>
        <w:t xml:space="preserve"> многоквартирного дома аварийным и подл</w:t>
      </w:r>
      <w:r w:rsidR="00324DD8">
        <w:rPr>
          <w:sz w:val="28"/>
          <w:szCs w:val="28"/>
        </w:rPr>
        <w:t>ежащим сносу или реконструкции</w:t>
      </w:r>
      <w:r w:rsidR="008B790C">
        <w:rPr>
          <w:sz w:val="28"/>
          <w:szCs w:val="28"/>
        </w:rPr>
        <w:t>»</w:t>
      </w:r>
      <w:r w:rsidR="00324DD8">
        <w:rPr>
          <w:sz w:val="28"/>
          <w:szCs w:val="28"/>
        </w:rPr>
        <w:t xml:space="preserve"> </w:t>
      </w:r>
      <w:r w:rsidR="006A10D0">
        <w:rPr>
          <w:sz w:val="28"/>
          <w:szCs w:val="28"/>
        </w:rPr>
        <w:t>(далее – Административный регламент</w:t>
      </w:r>
      <w:r w:rsidR="003956D6" w:rsidRPr="003956D6">
        <w:rPr>
          <w:sz w:val="28"/>
          <w:szCs w:val="28"/>
        </w:rPr>
        <w:t>)</w:t>
      </w:r>
      <w:r w:rsidR="006A10D0">
        <w:rPr>
          <w:sz w:val="28"/>
          <w:szCs w:val="28"/>
        </w:rPr>
        <w:t xml:space="preserve"> </w:t>
      </w:r>
      <w:r w:rsidR="00487A1D" w:rsidRPr="00F61162">
        <w:rPr>
          <w:sz w:val="28"/>
          <w:szCs w:val="28"/>
        </w:rPr>
        <w:t>определяет</w:t>
      </w:r>
      <w:r w:rsidR="00487A1D">
        <w:rPr>
          <w:sz w:val="28"/>
          <w:szCs w:val="28"/>
        </w:rPr>
        <w:t xml:space="preserve"> </w:t>
      </w:r>
      <w:r w:rsidR="00487A1D" w:rsidRPr="00F61162">
        <w:rPr>
          <w:sz w:val="28"/>
          <w:szCs w:val="28"/>
        </w:rPr>
        <w:t>круг</w:t>
      </w:r>
      <w:r w:rsidR="00487A1D">
        <w:rPr>
          <w:sz w:val="28"/>
          <w:szCs w:val="28"/>
        </w:rPr>
        <w:t xml:space="preserve"> </w:t>
      </w:r>
      <w:r w:rsidR="00487A1D" w:rsidRPr="00F61162">
        <w:rPr>
          <w:sz w:val="28"/>
          <w:szCs w:val="28"/>
        </w:rPr>
        <w:t>заявителей</w:t>
      </w:r>
      <w:r w:rsidR="00487A1D" w:rsidRPr="00C63A86">
        <w:rPr>
          <w:sz w:val="28"/>
          <w:szCs w:val="28"/>
        </w:rPr>
        <w:t>,</w:t>
      </w:r>
      <w:r w:rsidR="00487A1D">
        <w:rPr>
          <w:sz w:val="28"/>
          <w:szCs w:val="28"/>
        </w:rPr>
        <w:t xml:space="preserve"> </w:t>
      </w:r>
      <w:r w:rsidR="00487A1D" w:rsidRPr="00C63A86">
        <w:rPr>
          <w:sz w:val="28"/>
          <w:szCs w:val="28"/>
        </w:rPr>
        <w:t>стандарт</w:t>
      </w:r>
      <w:r w:rsidR="00487A1D">
        <w:rPr>
          <w:sz w:val="28"/>
          <w:szCs w:val="28"/>
        </w:rPr>
        <w:t xml:space="preserve"> </w:t>
      </w:r>
      <w:r w:rsidR="00487A1D" w:rsidRPr="00C63A86">
        <w:rPr>
          <w:sz w:val="28"/>
          <w:szCs w:val="28"/>
        </w:rPr>
        <w:t>предоставления</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Pr>
          <w:sz w:val="28"/>
          <w:szCs w:val="28"/>
        </w:rPr>
        <w:t xml:space="preserve"> </w:t>
      </w:r>
      <w:r w:rsidR="00487A1D" w:rsidRPr="00C63A86">
        <w:rPr>
          <w:sz w:val="28"/>
          <w:szCs w:val="28"/>
        </w:rPr>
        <w:t>состав,</w:t>
      </w:r>
      <w:r w:rsidR="00487A1D">
        <w:rPr>
          <w:sz w:val="28"/>
          <w:szCs w:val="28"/>
        </w:rPr>
        <w:t xml:space="preserve"> </w:t>
      </w:r>
      <w:r w:rsidR="00487A1D" w:rsidRPr="00C63A86">
        <w:rPr>
          <w:sz w:val="28"/>
          <w:szCs w:val="28"/>
        </w:rPr>
        <w:t>последовательность</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сроки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требования</w:t>
      </w:r>
      <w:r w:rsidR="00487A1D">
        <w:rPr>
          <w:sz w:val="28"/>
          <w:szCs w:val="28"/>
        </w:rPr>
        <w:t xml:space="preserve"> </w:t>
      </w:r>
      <w:r w:rsidR="00487A1D" w:rsidRPr="00C63A86">
        <w:rPr>
          <w:sz w:val="28"/>
          <w:szCs w:val="28"/>
        </w:rPr>
        <w:t>к</w:t>
      </w:r>
      <w:r w:rsidR="00487A1D">
        <w:rPr>
          <w:sz w:val="28"/>
          <w:szCs w:val="28"/>
        </w:rPr>
        <w:t xml:space="preserve"> </w:t>
      </w:r>
      <w:r w:rsidR="00487A1D" w:rsidRPr="00C63A86">
        <w:rPr>
          <w:sz w:val="28"/>
          <w:szCs w:val="28"/>
        </w:rPr>
        <w:t>порядку</w:t>
      </w:r>
      <w:r w:rsidR="00487A1D">
        <w:rPr>
          <w:sz w:val="28"/>
          <w:szCs w:val="28"/>
        </w:rPr>
        <w:t xml:space="preserve"> </w:t>
      </w:r>
      <w:r w:rsidR="00487A1D" w:rsidRPr="00C63A86">
        <w:rPr>
          <w:sz w:val="28"/>
          <w:szCs w:val="28"/>
        </w:rPr>
        <w:t>их</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том</w:t>
      </w:r>
      <w:r w:rsidR="00487A1D">
        <w:rPr>
          <w:sz w:val="28"/>
          <w:szCs w:val="28"/>
        </w:rPr>
        <w:t xml:space="preserve"> </w:t>
      </w:r>
      <w:r w:rsidR="00487A1D" w:rsidRPr="00C63A86">
        <w:rPr>
          <w:sz w:val="28"/>
          <w:szCs w:val="28"/>
        </w:rPr>
        <w:t>числе</w:t>
      </w:r>
      <w:r w:rsidR="00487A1D">
        <w:rPr>
          <w:sz w:val="28"/>
          <w:szCs w:val="28"/>
        </w:rPr>
        <w:t xml:space="preserve"> </w:t>
      </w:r>
      <w:r w:rsidR="00487A1D" w:rsidRPr="00C63A86">
        <w:rPr>
          <w:sz w:val="28"/>
          <w:szCs w:val="28"/>
        </w:rPr>
        <w:t>особенности</w:t>
      </w:r>
      <w:r w:rsidR="00487A1D">
        <w:rPr>
          <w:sz w:val="28"/>
          <w:szCs w:val="28"/>
        </w:rPr>
        <w:t xml:space="preserve"> </w:t>
      </w:r>
      <w:r w:rsidR="00487A1D" w:rsidRPr="00C63A86">
        <w:rPr>
          <w:sz w:val="28"/>
          <w:szCs w:val="28"/>
        </w:rPr>
        <w:t>выполнения</w:t>
      </w:r>
      <w:r w:rsidR="00487A1D">
        <w:rPr>
          <w:sz w:val="28"/>
          <w:szCs w:val="28"/>
        </w:rPr>
        <w:t xml:space="preserve"> </w:t>
      </w:r>
      <w:r w:rsidR="00487A1D" w:rsidRPr="00C63A86">
        <w:rPr>
          <w:sz w:val="28"/>
          <w:szCs w:val="28"/>
        </w:rPr>
        <w:t>административных</w:t>
      </w:r>
      <w:r w:rsidR="00487A1D">
        <w:rPr>
          <w:sz w:val="28"/>
          <w:szCs w:val="28"/>
        </w:rPr>
        <w:t xml:space="preserve"> </w:t>
      </w:r>
      <w:r w:rsidR="00487A1D" w:rsidRPr="00C63A86">
        <w:rPr>
          <w:sz w:val="28"/>
          <w:szCs w:val="28"/>
        </w:rPr>
        <w:t>процедур</w:t>
      </w:r>
      <w:r w:rsidR="00487A1D">
        <w:rPr>
          <w:sz w:val="28"/>
          <w:szCs w:val="28"/>
        </w:rPr>
        <w:t xml:space="preserve"> </w:t>
      </w:r>
      <w:r w:rsidR="00487A1D" w:rsidRPr="00C63A86">
        <w:rPr>
          <w:sz w:val="28"/>
          <w:szCs w:val="28"/>
        </w:rPr>
        <w:t>в</w:t>
      </w:r>
      <w:r w:rsidR="00487A1D">
        <w:rPr>
          <w:sz w:val="28"/>
          <w:szCs w:val="28"/>
        </w:rPr>
        <w:t xml:space="preserve"> </w:t>
      </w:r>
      <w:r w:rsidR="00487A1D" w:rsidRPr="00C63A86">
        <w:rPr>
          <w:sz w:val="28"/>
          <w:szCs w:val="28"/>
        </w:rPr>
        <w:t>электронной</w:t>
      </w:r>
      <w:r w:rsidR="00487A1D">
        <w:rPr>
          <w:sz w:val="28"/>
          <w:szCs w:val="28"/>
        </w:rPr>
        <w:t xml:space="preserve"> </w:t>
      </w:r>
      <w:r w:rsidR="00487A1D" w:rsidRPr="00C63A86">
        <w:rPr>
          <w:sz w:val="28"/>
          <w:szCs w:val="28"/>
        </w:rPr>
        <w:t>форме</w:t>
      </w:r>
      <w:r w:rsidR="00487A1D">
        <w:rPr>
          <w:sz w:val="28"/>
          <w:szCs w:val="28"/>
        </w:rPr>
        <w:t xml:space="preserve">, </w:t>
      </w:r>
      <w:r w:rsidR="00487A1D" w:rsidRPr="00C40557">
        <w:rPr>
          <w:sz w:val="28"/>
          <w:szCs w:val="28"/>
        </w:rPr>
        <w:t>а также особенности выполнения административных процедур в многофункциональном центре,</w:t>
      </w:r>
      <w:r w:rsidR="00487A1D">
        <w:rPr>
          <w:sz w:val="28"/>
          <w:szCs w:val="28"/>
        </w:rPr>
        <w:t xml:space="preserve"> </w:t>
      </w:r>
      <w:r w:rsidR="00487A1D" w:rsidRPr="00C63A86">
        <w:rPr>
          <w:sz w:val="28"/>
          <w:szCs w:val="28"/>
        </w:rPr>
        <w:t>формы</w:t>
      </w:r>
      <w:r w:rsidR="00487A1D">
        <w:rPr>
          <w:sz w:val="28"/>
          <w:szCs w:val="28"/>
        </w:rPr>
        <w:t xml:space="preserve"> </w:t>
      </w:r>
      <w:r w:rsidR="00487A1D" w:rsidRPr="00C63A86">
        <w:rPr>
          <w:sz w:val="28"/>
          <w:szCs w:val="28"/>
        </w:rPr>
        <w:t>контроля</w:t>
      </w:r>
      <w:r w:rsidR="00487A1D">
        <w:rPr>
          <w:sz w:val="28"/>
          <w:szCs w:val="28"/>
        </w:rPr>
        <w:t xml:space="preserve"> </w:t>
      </w:r>
      <w:r w:rsidR="00487A1D" w:rsidRPr="00C63A86">
        <w:rPr>
          <w:sz w:val="28"/>
          <w:szCs w:val="28"/>
        </w:rPr>
        <w:t>за</w:t>
      </w:r>
      <w:r w:rsidR="00487A1D">
        <w:rPr>
          <w:sz w:val="28"/>
          <w:szCs w:val="28"/>
        </w:rPr>
        <w:t xml:space="preserve"> </w:t>
      </w:r>
      <w:r w:rsidR="00487A1D" w:rsidRPr="00C63A86">
        <w:rPr>
          <w:sz w:val="28"/>
          <w:szCs w:val="28"/>
        </w:rPr>
        <w:t>исполнением</w:t>
      </w:r>
      <w:r w:rsidR="00487A1D">
        <w:rPr>
          <w:sz w:val="28"/>
          <w:szCs w:val="28"/>
        </w:rPr>
        <w:t xml:space="preserve"> </w:t>
      </w:r>
      <w:r w:rsidR="00487A1D" w:rsidRPr="00C63A86">
        <w:rPr>
          <w:sz w:val="28"/>
          <w:szCs w:val="28"/>
        </w:rPr>
        <w:t>Административного</w:t>
      </w:r>
      <w:r w:rsidR="00487A1D">
        <w:rPr>
          <w:sz w:val="28"/>
          <w:szCs w:val="28"/>
        </w:rPr>
        <w:t xml:space="preserve"> </w:t>
      </w:r>
      <w:r w:rsidR="00487A1D" w:rsidRPr="00C63A86">
        <w:rPr>
          <w:sz w:val="28"/>
          <w:szCs w:val="28"/>
        </w:rPr>
        <w:t>регламента,</w:t>
      </w:r>
      <w:r w:rsidR="00487A1D">
        <w:rPr>
          <w:sz w:val="28"/>
          <w:szCs w:val="28"/>
        </w:rPr>
        <w:t xml:space="preserve"> </w:t>
      </w:r>
      <w:r w:rsidR="00487A1D" w:rsidRPr="00C63A86">
        <w:rPr>
          <w:sz w:val="28"/>
          <w:szCs w:val="28"/>
        </w:rPr>
        <w:t>досудебный</w:t>
      </w:r>
      <w:r w:rsidR="00487A1D">
        <w:rPr>
          <w:sz w:val="28"/>
          <w:szCs w:val="28"/>
        </w:rPr>
        <w:t xml:space="preserve"> </w:t>
      </w:r>
      <w:r w:rsidR="00487A1D" w:rsidRPr="00C63A86">
        <w:rPr>
          <w:sz w:val="28"/>
          <w:szCs w:val="28"/>
        </w:rPr>
        <w:t>(внесудебный)</w:t>
      </w:r>
      <w:r w:rsidR="00487A1D">
        <w:rPr>
          <w:sz w:val="28"/>
          <w:szCs w:val="28"/>
        </w:rPr>
        <w:t xml:space="preserve"> </w:t>
      </w:r>
      <w:r w:rsidR="00487A1D" w:rsidRPr="00C63A86">
        <w:rPr>
          <w:sz w:val="28"/>
          <w:szCs w:val="28"/>
        </w:rPr>
        <w:t>порядок</w:t>
      </w:r>
      <w:r w:rsidR="00487A1D">
        <w:rPr>
          <w:sz w:val="28"/>
          <w:szCs w:val="28"/>
        </w:rPr>
        <w:t xml:space="preserve"> </w:t>
      </w:r>
      <w:r w:rsidR="00487A1D" w:rsidRPr="00C63A86">
        <w:rPr>
          <w:sz w:val="28"/>
          <w:szCs w:val="28"/>
        </w:rPr>
        <w:t>обжалования</w:t>
      </w:r>
      <w:r w:rsidR="00487A1D">
        <w:rPr>
          <w:sz w:val="28"/>
          <w:szCs w:val="28"/>
        </w:rPr>
        <w:t xml:space="preserve"> </w:t>
      </w:r>
      <w:r w:rsidR="00487A1D" w:rsidRPr="00C63A86">
        <w:rPr>
          <w:sz w:val="28"/>
          <w:szCs w:val="28"/>
        </w:rPr>
        <w:t>решений</w:t>
      </w:r>
      <w:r w:rsidR="00487A1D">
        <w:rPr>
          <w:sz w:val="28"/>
          <w:szCs w:val="28"/>
        </w:rPr>
        <w:t xml:space="preserve"> </w:t>
      </w:r>
      <w:r w:rsidR="00487A1D" w:rsidRPr="00C63A86">
        <w:rPr>
          <w:sz w:val="28"/>
          <w:szCs w:val="28"/>
        </w:rPr>
        <w:t>и</w:t>
      </w:r>
      <w:r w:rsidR="00487A1D">
        <w:rPr>
          <w:sz w:val="28"/>
          <w:szCs w:val="28"/>
        </w:rPr>
        <w:t xml:space="preserve"> </w:t>
      </w:r>
      <w:r w:rsidR="00487A1D" w:rsidRPr="00C63A86">
        <w:rPr>
          <w:sz w:val="28"/>
          <w:szCs w:val="28"/>
        </w:rPr>
        <w:t>действий</w:t>
      </w:r>
      <w:r w:rsidR="00487A1D">
        <w:rPr>
          <w:sz w:val="28"/>
          <w:szCs w:val="28"/>
        </w:rPr>
        <w:t xml:space="preserve"> </w:t>
      </w:r>
      <w:r w:rsidR="00487A1D" w:rsidRPr="00C63A86">
        <w:rPr>
          <w:sz w:val="28"/>
          <w:szCs w:val="28"/>
        </w:rPr>
        <w:t>(бездействия)</w:t>
      </w:r>
      <w:r w:rsidR="00487A1D">
        <w:rPr>
          <w:sz w:val="28"/>
          <w:szCs w:val="28"/>
        </w:rPr>
        <w:t xml:space="preserve"> </w:t>
      </w:r>
      <w:r w:rsidR="00487A1D" w:rsidRPr="00C63A86">
        <w:rPr>
          <w:sz w:val="28"/>
          <w:szCs w:val="28"/>
        </w:rPr>
        <w:t>органа,</w:t>
      </w:r>
      <w:r w:rsidR="00487A1D">
        <w:rPr>
          <w:sz w:val="28"/>
          <w:szCs w:val="28"/>
        </w:rPr>
        <w:t xml:space="preserve"> </w:t>
      </w:r>
      <w:r w:rsidR="00487A1D" w:rsidRPr="00C63A86">
        <w:rPr>
          <w:sz w:val="28"/>
          <w:szCs w:val="28"/>
        </w:rPr>
        <w:t>предоставляющего</w:t>
      </w:r>
      <w:r w:rsidR="00487A1D">
        <w:rPr>
          <w:sz w:val="28"/>
          <w:szCs w:val="28"/>
        </w:rPr>
        <w:t xml:space="preserve"> </w:t>
      </w:r>
      <w:r w:rsidR="00487A1D" w:rsidRPr="00C63A86">
        <w:rPr>
          <w:sz w:val="28"/>
          <w:szCs w:val="28"/>
        </w:rPr>
        <w:t>муниципальную</w:t>
      </w:r>
      <w:r w:rsidR="00487A1D">
        <w:rPr>
          <w:sz w:val="28"/>
          <w:szCs w:val="28"/>
        </w:rPr>
        <w:t xml:space="preserve"> </w:t>
      </w:r>
      <w:r w:rsidR="00487A1D" w:rsidRPr="00C63A86">
        <w:rPr>
          <w:sz w:val="28"/>
          <w:szCs w:val="28"/>
        </w:rPr>
        <w:t>услугу,</w:t>
      </w:r>
      <w:r w:rsidR="00487A1D">
        <w:rPr>
          <w:sz w:val="28"/>
          <w:szCs w:val="28"/>
        </w:rPr>
        <w:t xml:space="preserve"> </w:t>
      </w:r>
      <w:r w:rsidR="00487A1D" w:rsidRPr="00C63A86">
        <w:rPr>
          <w:sz w:val="28"/>
          <w:szCs w:val="28"/>
        </w:rPr>
        <w:t>а</w:t>
      </w:r>
      <w:r w:rsidR="00487A1D">
        <w:rPr>
          <w:sz w:val="28"/>
          <w:szCs w:val="28"/>
        </w:rPr>
        <w:t xml:space="preserve"> </w:t>
      </w:r>
      <w:r w:rsidR="00487A1D" w:rsidRPr="00C63A86">
        <w:rPr>
          <w:sz w:val="28"/>
          <w:szCs w:val="28"/>
        </w:rPr>
        <w:t>также</w:t>
      </w:r>
      <w:r w:rsidR="00487A1D">
        <w:rPr>
          <w:sz w:val="28"/>
          <w:szCs w:val="28"/>
        </w:rPr>
        <w:t xml:space="preserve"> </w:t>
      </w:r>
      <w:r w:rsidR="00487A1D" w:rsidRPr="00C63A86">
        <w:rPr>
          <w:sz w:val="28"/>
          <w:szCs w:val="28"/>
        </w:rPr>
        <w:t>должностных</w:t>
      </w:r>
      <w:r w:rsidR="00487A1D">
        <w:rPr>
          <w:sz w:val="28"/>
          <w:szCs w:val="28"/>
        </w:rPr>
        <w:t xml:space="preserve"> </w:t>
      </w:r>
      <w:r w:rsidR="00487A1D" w:rsidRPr="00C63A86">
        <w:rPr>
          <w:sz w:val="28"/>
          <w:szCs w:val="28"/>
        </w:rPr>
        <w:t>лиц,</w:t>
      </w:r>
      <w:r w:rsidR="00487A1D">
        <w:rPr>
          <w:sz w:val="28"/>
          <w:szCs w:val="28"/>
        </w:rPr>
        <w:t xml:space="preserve"> </w:t>
      </w:r>
      <w:r w:rsidR="00487A1D" w:rsidRPr="00C63A86">
        <w:rPr>
          <w:sz w:val="28"/>
          <w:szCs w:val="28"/>
        </w:rPr>
        <w:t>муниципальных</w:t>
      </w:r>
      <w:r w:rsidR="00487A1D">
        <w:rPr>
          <w:sz w:val="28"/>
          <w:szCs w:val="28"/>
        </w:rPr>
        <w:t xml:space="preserve"> </w:t>
      </w:r>
      <w:r w:rsidR="00487A1D" w:rsidRPr="00C63A86">
        <w:rPr>
          <w:sz w:val="28"/>
          <w:szCs w:val="28"/>
        </w:rPr>
        <w:t>служащих</w:t>
      </w:r>
      <w:r w:rsidR="00487A1D">
        <w:rPr>
          <w:sz w:val="28"/>
          <w:szCs w:val="28"/>
        </w:rPr>
        <w:t xml:space="preserve"> </w:t>
      </w:r>
      <w:r w:rsidR="00487A1D" w:rsidRPr="00C63A86">
        <w:rPr>
          <w:sz w:val="28"/>
          <w:szCs w:val="28"/>
        </w:rPr>
        <w:t>при</w:t>
      </w:r>
      <w:r w:rsidR="00487A1D">
        <w:rPr>
          <w:sz w:val="28"/>
          <w:szCs w:val="28"/>
        </w:rPr>
        <w:t xml:space="preserve"> </w:t>
      </w:r>
      <w:r w:rsidR="00487A1D" w:rsidRPr="00C63A86">
        <w:rPr>
          <w:sz w:val="28"/>
          <w:szCs w:val="28"/>
        </w:rPr>
        <w:t>осуществлении</w:t>
      </w:r>
      <w:r w:rsidR="00487A1D">
        <w:rPr>
          <w:sz w:val="28"/>
          <w:szCs w:val="28"/>
        </w:rPr>
        <w:t xml:space="preserve"> </w:t>
      </w:r>
      <w:r w:rsidR="00487A1D" w:rsidRPr="00C63A86">
        <w:rPr>
          <w:sz w:val="28"/>
          <w:szCs w:val="28"/>
        </w:rPr>
        <w:t>полномочий</w:t>
      </w:r>
      <w:r w:rsidR="00487A1D">
        <w:rPr>
          <w:sz w:val="28"/>
          <w:szCs w:val="28"/>
        </w:rPr>
        <w:t xml:space="preserve"> </w:t>
      </w:r>
      <w:r w:rsidR="00487A1D" w:rsidRPr="00C63A86">
        <w:rPr>
          <w:sz w:val="28"/>
          <w:szCs w:val="28"/>
        </w:rPr>
        <w:t>по</w:t>
      </w:r>
      <w:r w:rsidR="00487A1D">
        <w:rPr>
          <w:sz w:val="28"/>
          <w:szCs w:val="28"/>
        </w:rPr>
        <w:t xml:space="preserve"> </w:t>
      </w:r>
      <w:r w:rsidR="00487A1D" w:rsidRPr="00C63A86">
        <w:rPr>
          <w:sz w:val="28"/>
          <w:szCs w:val="28"/>
        </w:rPr>
        <w:t>предоставлению</w:t>
      </w:r>
      <w:r w:rsidR="00487A1D">
        <w:rPr>
          <w:sz w:val="28"/>
          <w:szCs w:val="28"/>
        </w:rPr>
        <w:t xml:space="preserve"> </w:t>
      </w:r>
      <w:r w:rsidR="00487A1D" w:rsidRPr="00C63A86">
        <w:rPr>
          <w:sz w:val="28"/>
          <w:szCs w:val="28"/>
        </w:rPr>
        <w:t>муниципальной</w:t>
      </w:r>
      <w:r w:rsidR="00487A1D">
        <w:rPr>
          <w:sz w:val="28"/>
          <w:szCs w:val="28"/>
        </w:rPr>
        <w:t xml:space="preserve"> </w:t>
      </w:r>
      <w:r w:rsidR="00487A1D" w:rsidRPr="00C63A86">
        <w:rPr>
          <w:sz w:val="28"/>
          <w:szCs w:val="28"/>
        </w:rPr>
        <w:t>услуги</w:t>
      </w:r>
      <w:r w:rsidR="00487A1D" w:rsidRPr="00C63A86">
        <w:rPr>
          <w:bCs/>
          <w:sz w:val="28"/>
          <w:szCs w:val="28"/>
        </w:rPr>
        <w:t>.</w:t>
      </w:r>
      <w:r w:rsidR="00487A1D">
        <w:rPr>
          <w:bCs/>
          <w:sz w:val="28"/>
          <w:szCs w:val="28"/>
        </w:rPr>
        <w:t xml:space="preserve"> </w:t>
      </w:r>
    </w:p>
    <w:p w:rsidR="003E3EC0" w:rsidRPr="0008421A" w:rsidRDefault="003956D6" w:rsidP="0008421A">
      <w:pPr>
        <w:spacing w:line="360" w:lineRule="auto"/>
        <w:ind w:firstLine="709"/>
        <w:contextualSpacing/>
        <w:jc w:val="both"/>
        <w:rPr>
          <w:sz w:val="28"/>
          <w:szCs w:val="28"/>
        </w:rPr>
      </w:pPr>
      <w:r w:rsidRPr="0008421A">
        <w:rPr>
          <w:sz w:val="28"/>
          <w:szCs w:val="28"/>
        </w:rPr>
        <w:t>1.</w:t>
      </w:r>
      <w:r w:rsidR="00487A1D" w:rsidRPr="0008421A">
        <w:rPr>
          <w:sz w:val="28"/>
          <w:szCs w:val="28"/>
        </w:rPr>
        <w:t>2</w:t>
      </w:r>
      <w:r w:rsidRPr="0008421A">
        <w:rPr>
          <w:sz w:val="28"/>
          <w:szCs w:val="28"/>
        </w:rPr>
        <w:t>.</w:t>
      </w:r>
      <w:r w:rsidR="00E20B0B" w:rsidRPr="0008421A">
        <w:rPr>
          <w:sz w:val="28"/>
          <w:szCs w:val="28"/>
        </w:rPr>
        <w:t xml:space="preserve"> </w:t>
      </w:r>
      <w:r w:rsidR="00096D8A" w:rsidRPr="0008421A">
        <w:rPr>
          <w:sz w:val="28"/>
          <w:szCs w:val="28"/>
        </w:rPr>
        <w:t>Получателями муниципальной услу</w:t>
      </w:r>
      <w:r w:rsidR="003E3EC0" w:rsidRPr="0008421A">
        <w:rPr>
          <w:sz w:val="28"/>
          <w:szCs w:val="28"/>
        </w:rPr>
        <w:t xml:space="preserve">ги (далее </w:t>
      </w:r>
      <w:r w:rsidR="00487A1D" w:rsidRPr="0008421A">
        <w:rPr>
          <w:sz w:val="28"/>
          <w:szCs w:val="28"/>
        </w:rPr>
        <w:t>–</w:t>
      </w:r>
      <w:r w:rsidR="003E3EC0" w:rsidRPr="0008421A">
        <w:rPr>
          <w:sz w:val="28"/>
          <w:szCs w:val="28"/>
        </w:rPr>
        <w:t xml:space="preserve"> заявители) являются</w:t>
      </w:r>
      <w:r w:rsidR="0008421A" w:rsidRPr="0008421A">
        <w:rPr>
          <w:sz w:val="28"/>
          <w:szCs w:val="28"/>
        </w:rPr>
        <w:t xml:space="preserve"> </w:t>
      </w:r>
      <w:r w:rsidR="0008421A" w:rsidRPr="0008421A">
        <w:rPr>
          <w:rFonts w:eastAsiaTheme="minorHAnsi"/>
          <w:sz w:val="28"/>
          <w:szCs w:val="28"/>
          <w:lang w:eastAsia="en-US"/>
        </w:rPr>
        <w:t>собственник</w:t>
      </w:r>
      <w:r w:rsidR="0008421A">
        <w:rPr>
          <w:rFonts w:eastAsiaTheme="minorHAnsi"/>
          <w:sz w:val="28"/>
          <w:szCs w:val="28"/>
          <w:lang w:eastAsia="en-US"/>
        </w:rPr>
        <w:t>и</w:t>
      </w:r>
      <w:r w:rsidR="0008421A" w:rsidRPr="0008421A">
        <w:rPr>
          <w:rFonts w:eastAsiaTheme="minorHAnsi"/>
          <w:sz w:val="28"/>
          <w:szCs w:val="28"/>
          <w:lang w:eastAsia="en-US"/>
        </w:rPr>
        <w:t xml:space="preserve"> помещени</w:t>
      </w:r>
      <w:r w:rsidR="0008421A">
        <w:rPr>
          <w:rFonts w:eastAsiaTheme="minorHAnsi"/>
          <w:sz w:val="28"/>
          <w:szCs w:val="28"/>
          <w:lang w:eastAsia="en-US"/>
        </w:rPr>
        <w:t>й</w:t>
      </w:r>
      <w:r w:rsidR="0008421A" w:rsidRPr="0008421A">
        <w:rPr>
          <w:rFonts w:eastAsiaTheme="minorHAnsi"/>
          <w:sz w:val="28"/>
          <w:szCs w:val="28"/>
          <w:lang w:eastAsia="en-US"/>
        </w:rPr>
        <w:t>, федеральн</w:t>
      </w:r>
      <w:r w:rsidR="0008421A">
        <w:rPr>
          <w:rFonts w:eastAsiaTheme="minorHAnsi"/>
          <w:sz w:val="28"/>
          <w:szCs w:val="28"/>
          <w:lang w:eastAsia="en-US"/>
        </w:rPr>
        <w:t>ые</w:t>
      </w:r>
      <w:r w:rsidR="0008421A" w:rsidRPr="0008421A">
        <w:rPr>
          <w:rFonts w:eastAsiaTheme="minorHAnsi"/>
          <w:sz w:val="28"/>
          <w:szCs w:val="28"/>
          <w:lang w:eastAsia="en-US"/>
        </w:rPr>
        <w:t xml:space="preserve"> органа испо</w:t>
      </w:r>
      <w:r w:rsidR="00A409F5">
        <w:rPr>
          <w:rFonts w:eastAsiaTheme="minorHAnsi"/>
          <w:sz w:val="28"/>
          <w:szCs w:val="28"/>
          <w:lang w:eastAsia="en-US"/>
        </w:rPr>
        <w:t>лнительной власти, осуществляющие</w:t>
      </w:r>
      <w:r w:rsidR="0008421A" w:rsidRPr="0008421A">
        <w:rPr>
          <w:rFonts w:eastAsiaTheme="minorHAnsi"/>
          <w:sz w:val="28"/>
          <w:szCs w:val="28"/>
          <w:lang w:eastAsia="en-US"/>
        </w:rPr>
        <w:t xml:space="preserve"> полномочия собственника в отношении оцениваемого имущества, правообладател</w:t>
      </w:r>
      <w:r w:rsidR="0008421A">
        <w:rPr>
          <w:rFonts w:eastAsiaTheme="minorHAnsi"/>
          <w:sz w:val="28"/>
          <w:szCs w:val="28"/>
          <w:lang w:eastAsia="en-US"/>
        </w:rPr>
        <w:t>и</w:t>
      </w:r>
      <w:r w:rsidR="0008421A" w:rsidRPr="0008421A">
        <w:rPr>
          <w:rFonts w:eastAsiaTheme="minorHAnsi"/>
          <w:sz w:val="28"/>
          <w:szCs w:val="28"/>
          <w:lang w:eastAsia="en-US"/>
        </w:rPr>
        <w:t xml:space="preserve"> или граждан</w:t>
      </w:r>
      <w:r w:rsidR="0008421A">
        <w:rPr>
          <w:rFonts w:eastAsiaTheme="minorHAnsi"/>
          <w:sz w:val="28"/>
          <w:szCs w:val="28"/>
          <w:lang w:eastAsia="en-US"/>
        </w:rPr>
        <w:t>е (наниматели)</w:t>
      </w:r>
      <w:r w:rsidR="003E3EC0" w:rsidRPr="0008421A">
        <w:rPr>
          <w:sz w:val="28"/>
          <w:szCs w:val="28"/>
        </w:rPr>
        <w:t>.</w:t>
      </w:r>
    </w:p>
    <w:p w:rsidR="000C65E6" w:rsidRDefault="000C65E6" w:rsidP="00604121">
      <w:pPr>
        <w:widowControl w:val="0"/>
        <w:autoSpaceDE w:val="0"/>
        <w:autoSpaceDN w:val="0"/>
        <w:adjustRightInd w:val="0"/>
        <w:spacing w:line="360" w:lineRule="auto"/>
        <w:ind w:firstLine="709"/>
        <w:jc w:val="both"/>
        <w:rPr>
          <w:rFonts w:eastAsiaTheme="minorHAnsi"/>
          <w:bCs/>
          <w:sz w:val="28"/>
          <w:szCs w:val="28"/>
          <w:lang w:eastAsia="en-US"/>
        </w:rPr>
      </w:pPr>
      <w:r>
        <w:rPr>
          <w:rFonts w:eastAsiaTheme="minorHAnsi"/>
          <w:bCs/>
          <w:sz w:val="28"/>
          <w:szCs w:val="28"/>
          <w:lang w:eastAsia="en-US"/>
        </w:rPr>
        <w:t xml:space="preserve">Предоставление муниципальной услуги может осуществляться по </w:t>
      </w:r>
      <w:r>
        <w:rPr>
          <w:rFonts w:eastAsiaTheme="minorHAnsi"/>
          <w:bCs/>
          <w:sz w:val="28"/>
          <w:szCs w:val="28"/>
          <w:lang w:eastAsia="en-US"/>
        </w:rPr>
        <w:lastRenderedPageBreak/>
        <w:t xml:space="preserve">инициативе </w:t>
      </w:r>
      <w:r w:rsidRPr="00C565D7">
        <w:rPr>
          <w:rFonts w:eastAsiaTheme="minorHAnsi"/>
          <w:bCs/>
          <w:sz w:val="28"/>
          <w:szCs w:val="28"/>
          <w:lang w:eastAsia="en-US"/>
        </w:rPr>
        <w:t>орган</w:t>
      </w:r>
      <w:r>
        <w:rPr>
          <w:rFonts w:eastAsiaTheme="minorHAnsi"/>
          <w:bCs/>
          <w:sz w:val="28"/>
          <w:szCs w:val="28"/>
          <w:lang w:eastAsia="en-US"/>
        </w:rPr>
        <w:t>а</w:t>
      </w:r>
      <w:r w:rsidRPr="00C565D7">
        <w:rPr>
          <w:rFonts w:eastAsiaTheme="minorHAnsi"/>
          <w:bCs/>
          <w:sz w:val="28"/>
          <w:szCs w:val="28"/>
          <w:lang w:eastAsia="en-US"/>
        </w:rPr>
        <w:t xml:space="preserve"> государственного надзора (контроля)</w:t>
      </w:r>
      <w:r>
        <w:rPr>
          <w:rFonts w:eastAsiaTheme="minorHAnsi"/>
          <w:bCs/>
          <w:sz w:val="28"/>
          <w:szCs w:val="28"/>
          <w:lang w:eastAsia="en-US"/>
        </w:rPr>
        <w:t xml:space="preserve"> на основании его заключения.</w:t>
      </w:r>
    </w:p>
    <w:p w:rsidR="00B743AD" w:rsidRDefault="004A40ED" w:rsidP="00604121">
      <w:pPr>
        <w:widowControl w:val="0"/>
        <w:autoSpaceDE w:val="0"/>
        <w:autoSpaceDN w:val="0"/>
        <w:adjustRightInd w:val="0"/>
        <w:spacing w:line="360" w:lineRule="auto"/>
        <w:ind w:firstLine="709"/>
        <w:jc w:val="both"/>
        <w:rPr>
          <w:sz w:val="28"/>
          <w:szCs w:val="28"/>
        </w:rPr>
      </w:pPr>
      <w:r>
        <w:rPr>
          <w:sz w:val="28"/>
          <w:szCs w:val="28"/>
        </w:rPr>
        <w:t>1.</w:t>
      </w:r>
      <w:r w:rsidR="008D1D6B">
        <w:rPr>
          <w:sz w:val="28"/>
          <w:szCs w:val="28"/>
        </w:rPr>
        <w:t>3</w:t>
      </w:r>
      <w:r w:rsidR="00B743AD" w:rsidRPr="00B743AD">
        <w:rPr>
          <w:sz w:val="28"/>
          <w:szCs w:val="28"/>
        </w:rPr>
        <w:t>.</w:t>
      </w:r>
      <w:r w:rsidR="00E20B0B">
        <w:rPr>
          <w:sz w:val="28"/>
          <w:szCs w:val="28"/>
        </w:rPr>
        <w:t xml:space="preserve"> </w:t>
      </w:r>
      <w:r w:rsidR="00B743AD" w:rsidRPr="00B743AD">
        <w:rPr>
          <w:sz w:val="28"/>
          <w:szCs w:val="28"/>
        </w:rPr>
        <w:t xml:space="preserve"> Представителем заявителя может выступать уполномоченное им лицо на основании документов, подтверждающих предоставление ему соответствующих полномочий.</w:t>
      </w:r>
    </w:p>
    <w:p w:rsidR="00CE4A47" w:rsidRDefault="00CE4A47" w:rsidP="00604121">
      <w:pPr>
        <w:widowControl w:val="0"/>
        <w:autoSpaceDE w:val="0"/>
        <w:autoSpaceDN w:val="0"/>
        <w:adjustRightInd w:val="0"/>
        <w:spacing w:line="360" w:lineRule="auto"/>
        <w:jc w:val="both"/>
        <w:rPr>
          <w:sz w:val="28"/>
          <w:szCs w:val="28"/>
        </w:rPr>
      </w:pPr>
    </w:p>
    <w:p w:rsidR="00E37E26" w:rsidRPr="0080686E" w:rsidRDefault="00E37E26" w:rsidP="00604121">
      <w:pPr>
        <w:widowControl w:val="0"/>
        <w:autoSpaceDE w:val="0"/>
        <w:autoSpaceDN w:val="0"/>
        <w:adjustRightInd w:val="0"/>
        <w:ind w:firstLine="709"/>
        <w:jc w:val="center"/>
        <w:rPr>
          <w:b/>
          <w:sz w:val="28"/>
          <w:szCs w:val="28"/>
        </w:rPr>
      </w:pPr>
      <w:r w:rsidRPr="0080686E">
        <w:rPr>
          <w:b/>
          <w:sz w:val="28"/>
          <w:szCs w:val="28"/>
        </w:rPr>
        <w:t>Порядок информирования о правилах предоставления</w:t>
      </w:r>
    </w:p>
    <w:p w:rsidR="00E37E26" w:rsidRPr="0080686E" w:rsidRDefault="00FA3499" w:rsidP="00604121">
      <w:pPr>
        <w:widowControl w:val="0"/>
        <w:autoSpaceDE w:val="0"/>
        <w:autoSpaceDN w:val="0"/>
        <w:adjustRightInd w:val="0"/>
        <w:ind w:firstLine="709"/>
        <w:jc w:val="center"/>
        <w:rPr>
          <w:b/>
          <w:sz w:val="28"/>
          <w:szCs w:val="28"/>
        </w:rPr>
      </w:pPr>
      <w:r>
        <w:rPr>
          <w:b/>
          <w:sz w:val="28"/>
          <w:szCs w:val="28"/>
        </w:rPr>
        <w:t>муниципальной</w:t>
      </w:r>
      <w:r w:rsidR="00E37E26" w:rsidRPr="0080686E">
        <w:rPr>
          <w:b/>
          <w:sz w:val="28"/>
          <w:szCs w:val="28"/>
        </w:rPr>
        <w:t xml:space="preserve"> услуги</w:t>
      </w:r>
    </w:p>
    <w:p w:rsidR="00124551" w:rsidRPr="00124551" w:rsidRDefault="00124551" w:rsidP="00604121">
      <w:pPr>
        <w:widowControl w:val="0"/>
        <w:autoSpaceDE w:val="0"/>
        <w:autoSpaceDN w:val="0"/>
        <w:adjustRightInd w:val="0"/>
        <w:spacing w:line="360" w:lineRule="auto"/>
        <w:ind w:firstLine="709"/>
        <w:jc w:val="center"/>
        <w:rPr>
          <w:sz w:val="28"/>
          <w:szCs w:val="28"/>
        </w:rPr>
      </w:pP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1.</w:t>
      </w:r>
      <w:r w:rsidR="003047EE">
        <w:rPr>
          <w:sz w:val="28"/>
          <w:szCs w:val="28"/>
        </w:rPr>
        <w:t>4</w:t>
      </w:r>
      <w:r w:rsidRPr="00C63A86">
        <w:rPr>
          <w:sz w:val="28"/>
          <w:szCs w:val="28"/>
        </w:rPr>
        <w:t>.</w:t>
      </w:r>
      <w:r>
        <w:rPr>
          <w:sz w:val="28"/>
          <w:szCs w:val="28"/>
        </w:rPr>
        <w:t xml:space="preserve"> </w:t>
      </w:r>
      <w:r w:rsidRPr="00C63A86">
        <w:rPr>
          <w:sz w:val="28"/>
          <w:szCs w:val="28"/>
        </w:rPr>
        <w:t>Порядок</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по</w:t>
      </w:r>
      <w:r>
        <w:rPr>
          <w:sz w:val="28"/>
          <w:szCs w:val="28"/>
        </w:rPr>
        <w:t xml:space="preserve"> </w:t>
      </w:r>
      <w:r w:rsidRPr="00C63A86">
        <w:rPr>
          <w:sz w:val="28"/>
          <w:szCs w:val="28"/>
        </w:rPr>
        <w:t>вопросам</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месте</w:t>
      </w:r>
      <w:r>
        <w:rPr>
          <w:sz w:val="28"/>
          <w:szCs w:val="28"/>
        </w:rPr>
        <w:t xml:space="preserve"> </w:t>
      </w:r>
      <w:r w:rsidRPr="00C63A86">
        <w:rPr>
          <w:sz w:val="28"/>
          <w:szCs w:val="28"/>
        </w:rPr>
        <w:t>нахождения</w:t>
      </w:r>
      <w:r>
        <w:rPr>
          <w:sz w:val="28"/>
          <w:szCs w:val="28"/>
        </w:rPr>
        <w:t xml:space="preserve"> </w:t>
      </w:r>
      <w:r w:rsidRPr="00C63A86">
        <w:rPr>
          <w:sz w:val="28"/>
          <w:szCs w:val="28"/>
        </w:rPr>
        <w:t>и</w:t>
      </w:r>
      <w:r>
        <w:rPr>
          <w:sz w:val="28"/>
          <w:szCs w:val="28"/>
        </w:rPr>
        <w:t xml:space="preserve"> </w:t>
      </w:r>
      <w:r w:rsidRPr="00C63A86">
        <w:rPr>
          <w:sz w:val="28"/>
          <w:szCs w:val="28"/>
        </w:rPr>
        <w:t>графике</w:t>
      </w:r>
      <w:r>
        <w:rPr>
          <w:sz w:val="28"/>
          <w:szCs w:val="28"/>
        </w:rPr>
        <w:t xml:space="preserve"> </w:t>
      </w:r>
      <w:r w:rsidRPr="00C63A86">
        <w:rPr>
          <w:sz w:val="28"/>
          <w:szCs w:val="28"/>
        </w:rPr>
        <w:t>работы,</w:t>
      </w:r>
      <w:r>
        <w:rPr>
          <w:sz w:val="28"/>
          <w:szCs w:val="28"/>
        </w:rPr>
        <w:t xml:space="preserve"> </w:t>
      </w:r>
      <w:r w:rsidRPr="00C63A86">
        <w:rPr>
          <w:sz w:val="28"/>
          <w:szCs w:val="28"/>
        </w:rPr>
        <w:t>справочных</w:t>
      </w:r>
      <w:r>
        <w:rPr>
          <w:sz w:val="28"/>
          <w:szCs w:val="28"/>
        </w:rPr>
        <w:t xml:space="preserve"> </w:t>
      </w:r>
      <w:r w:rsidRPr="00C63A86">
        <w:rPr>
          <w:sz w:val="28"/>
          <w:szCs w:val="28"/>
        </w:rPr>
        <w:t>и</w:t>
      </w:r>
      <w:r>
        <w:rPr>
          <w:sz w:val="28"/>
          <w:szCs w:val="28"/>
        </w:rPr>
        <w:t xml:space="preserve"> </w:t>
      </w:r>
      <w:r w:rsidRPr="00C63A86">
        <w:rPr>
          <w:sz w:val="28"/>
          <w:szCs w:val="28"/>
        </w:rPr>
        <w:t>контактных</w:t>
      </w:r>
      <w:r>
        <w:rPr>
          <w:sz w:val="28"/>
          <w:szCs w:val="28"/>
        </w:rPr>
        <w:t xml:space="preserve"> </w:t>
      </w:r>
      <w:r w:rsidRPr="00C63A86">
        <w:rPr>
          <w:sz w:val="28"/>
          <w:szCs w:val="28"/>
        </w:rPr>
        <w:t>телефонах,</w:t>
      </w:r>
      <w:r>
        <w:rPr>
          <w:sz w:val="28"/>
          <w:szCs w:val="28"/>
        </w:rPr>
        <w:t xml:space="preserve"> </w:t>
      </w:r>
      <w:r w:rsidRPr="00C63A86">
        <w:rPr>
          <w:sz w:val="28"/>
          <w:szCs w:val="28"/>
        </w:rPr>
        <w:t>адресах</w:t>
      </w:r>
      <w:r>
        <w:rPr>
          <w:sz w:val="28"/>
          <w:szCs w:val="28"/>
        </w:rPr>
        <w:t xml:space="preserve"> </w:t>
      </w:r>
      <w:r w:rsidRPr="00C63A86">
        <w:rPr>
          <w:sz w:val="28"/>
          <w:szCs w:val="28"/>
        </w:rPr>
        <w:t>электронной</w:t>
      </w:r>
      <w:r>
        <w:rPr>
          <w:sz w:val="28"/>
          <w:szCs w:val="28"/>
        </w:rPr>
        <w:t xml:space="preserve"> </w:t>
      </w:r>
      <w:r w:rsidRPr="00C63A86">
        <w:rPr>
          <w:sz w:val="28"/>
          <w:szCs w:val="28"/>
        </w:rPr>
        <w:t>почты,</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Pr>
          <w:sz w:val="28"/>
          <w:szCs w:val="28"/>
        </w:rPr>
        <w:t xml:space="preserve"> </w:t>
      </w:r>
      <w:r w:rsidRPr="00C63A86">
        <w:rPr>
          <w:sz w:val="28"/>
          <w:szCs w:val="28"/>
        </w:rPr>
        <w:t>способах</w:t>
      </w:r>
      <w:r>
        <w:rPr>
          <w:sz w:val="28"/>
          <w:szCs w:val="28"/>
        </w:rPr>
        <w:t xml:space="preserve"> </w:t>
      </w:r>
      <w:r w:rsidRPr="00C63A86">
        <w:rPr>
          <w:sz w:val="28"/>
          <w:szCs w:val="28"/>
        </w:rPr>
        <w:t>получения</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многофункциональном</w:t>
      </w:r>
      <w:r>
        <w:rPr>
          <w:sz w:val="28"/>
          <w:szCs w:val="28"/>
        </w:rPr>
        <w:t xml:space="preserve"> </w:t>
      </w:r>
      <w:r w:rsidRPr="00C63A86">
        <w:rPr>
          <w:sz w:val="28"/>
          <w:szCs w:val="28"/>
        </w:rPr>
        <w:t>центре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многофункциональный</w:t>
      </w:r>
      <w:r>
        <w:rPr>
          <w:sz w:val="28"/>
          <w:szCs w:val="28"/>
        </w:rPr>
        <w:t xml:space="preserve"> </w:t>
      </w:r>
      <w:r w:rsidRPr="00C63A86">
        <w:rPr>
          <w:sz w:val="28"/>
          <w:szCs w:val="28"/>
        </w:rPr>
        <w:t>центр)</w:t>
      </w:r>
      <w:r>
        <w:rPr>
          <w:sz w:val="28"/>
          <w:szCs w:val="28"/>
        </w:rPr>
        <w:t xml:space="preserve"> </w:t>
      </w:r>
      <w:r w:rsidRPr="00C63A86">
        <w:rPr>
          <w:sz w:val="28"/>
          <w:szCs w:val="28"/>
        </w:rPr>
        <w:t>(при</w:t>
      </w:r>
      <w:r>
        <w:rPr>
          <w:sz w:val="28"/>
          <w:szCs w:val="28"/>
        </w:rPr>
        <w:t xml:space="preserve"> </w:t>
      </w:r>
      <w:r w:rsidRPr="00C63A86">
        <w:rPr>
          <w:sz w:val="28"/>
          <w:szCs w:val="28"/>
        </w:rPr>
        <w:t>его</w:t>
      </w:r>
      <w:r>
        <w:rPr>
          <w:sz w:val="28"/>
          <w:szCs w:val="28"/>
        </w:rPr>
        <w:t xml:space="preserve"> </w:t>
      </w:r>
      <w:r w:rsidRPr="00C63A86">
        <w:rPr>
          <w:sz w:val="28"/>
          <w:szCs w:val="28"/>
        </w:rPr>
        <w:t>наличии),</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можно</w:t>
      </w:r>
      <w:r>
        <w:rPr>
          <w:sz w:val="28"/>
          <w:szCs w:val="28"/>
        </w:rPr>
        <w:t xml:space="preserve"> </w:t>
      </w:r>
      <w:r w:rsidRPr="00C63A86">
        <w:rPr>
          <w:sz w:val="28"/>
          <w:szCs w:val="28"/>
        </w:rPr>
        <w:t>получить:</w:t>
      </w:r>
    </w:p>
    <w:p w:rsidR="00806BEC" w:rsidRPr="00C63A86" w:rsidRDefault="00806BEC" w:rsidP="00806BEC">
      <w:pPr>
        <w:autoSpaceDE w:val="0"/>
        <w:adjustRightInd w:val="0"/>
        <w:spacing w:line="360" w:lineRule="auto"/>
        <w:ind w:firstLine="720"/>
        <w:jc w:val="both"/>
        <w:outlineLvl w:val="1"/>
        <w:rPr>
          <w:sz w:val="28"/>
          <w:szCs w:val="28"/>
        </w:rPr>
      </w:pPr>
      <w:r w:rsidRPr="00C63A86">
        <w:rPr>
          <w:sz w:val="28"/>
          <w:szCs w:val="28"/>
        </w:rPr>
        <w:t>на</w:t>
      </w:r>
      <w:r>
        <w:rPr>
          <w:sz w:val="28"/>
          <w:szCs w:val="28"/>
        </w:rPr>
        <w:t xml:space="preserve"> </w:t>
      </w:r>
      <w:r w:rsidRPr="00C63A86">
        <w:rPr>
          <w:sz w:val="28"/>
          <w:szCs w:val="28"/>
        </w:rPr>
        <w:t>официальном</w:t>
      </w:r>
      <w:r>
        <w:rPr>
          <w:sz w:val="28"/>
          <w:szCs w:val="28"/>
        </w:rPr>
        <w:t xml:space="preserve"> </w:t>
      </w:r>
      <w:r w:rsidRPr="00C63A86">
        <w:rPr>
          <w:sz w:val="28"/>
          <w:szCs w:val="28"/>
        </w:rPr>
        <w:t>сайте</w:t>
      </w:r>
      <w:r>
        <w:rPr>
          <w:sz w:val="28"/>
          <w:szCs w:val="28"/>
        </w:rPr>
        <w:t xml:space="preserve"> </w:t>
      </w:r>
      <w:r w:rsidRPr="00C63A86">
        <w:rPr>
          <w:bCs/>
          <w:sz w:val="28"/>
          <w:szCs w:val="28"/>
        </w:rPr>
        <w:t>органа,</w:t>
      </w:r>
      <w:r>
        <w:rPr>
          <w:bCs/>
          <w:sz w:val="28"/>
          <w:szCs w:val="28"/>
        </w:rPr>
        <w:t xml:space="preserve"> </w:t>
      </w:r>
      <w:r w:rsidRPr="00C63A86">
        <w:rPr>
          <w:bCs/>
          <w:sz w:val="28"/>
          <w:szCs w:val="28"/>
        </w:rPr>
        <w:t>предоставляющего</w:t>
      </w:r>
      <w:r>
        <w:rPr>
          <w:bCs/>
          <w:sz w:val="28"/>
          <w:szCs w:val="28"/>
        </w:rPr>
        <w:t xml:space="preserve"> </w:t>
      </w:r>
      <w:r w:rsidRPr="00C63A86">
        <w:rPr>
          <w:bCs/>
          <w:sz w:val="28"/>
          <w:szCs w:val="28"/>
        </w:rPr>
        <w:t>муниципальную</w:t>
      </w:r>
      <w:r>
        <w:rPr>
          <w:bCs/>
          <w:sz w:val="28"/>
          <w:szCs w:val="28"/>
        </w:rPr>
        <w:t xml:space="preserve"> </w:t>
      </w:r>
      <w:r w:rsidRPr="00C63A86">
        <w:rPr>
          <w:bCs/>
          <w:sz w:val="28"/>
          <w:szCs w:val="28"/>
        </w:rPr>
        <w:t>услугу</w:t>
      </w:r>
      <w:r w:rsidR="003047EE">
        <w:rPr>
          <w:bCs/>
          <w:sz w:val="28"/>
          <w:szCs w:val="28"/>
        </w:rPr>
        <w:t xml:space="preserve"> (далее – уполномоченный орган</w:t>
      </w:r>
      <w:r w:rsidR="00A409F5">
        <w:rPr>
          <w:bCs/>
          <w:sz w:val="28"/>
          <w:szCs w:val="28"/>
        </w:rPr>
        <w:t>, администрация городского округа Кинель</w:t>
      </w:r>
      <w:r w:rsidR="003047EE">
        <w:rPr>
          <w:bCs/>
          <w:sz w:val="28"/>
          <w:szCs w:val="28"/>
        </w:rPr>
        <w:t>)</w:t>
      </w:r>
      <w:r w:rsidRPr="00C63A86">
        <w:rPr>
          <w:bCs/>
          <w:sz w:val="28"/>
          <w:szCs w:val="28"/>
        </w:rPr>
        <w:t>,</w:t>
      </w:r>
      <w:r>
        <w:rPr>
          <w:bCs/>
          <w:sz w:val="28"/>
          <w:szCs w:val="28"/>
        </w:rPr>
        <w:t xml:space="preserve"> </w:t>
      </w:r>
      <w:r w:rsidRPr="00C63A86">
        <w:rPr>
          <w:bCs/>
          <w:sz w:val="28"/>
          <w:szCs w:val="28"/>
        </w:rPr>
        <w:t>в</w:t>
      </w:r>
      <w:r>
        <w:rPr>
          <w:bCs/>
          <w:sz w:val="28"/>
          <w:szCs w:val="28"/>
        </w:rPr>
        <w:t xml:space="preserve"> </w:t>
      </w:r>
      <w:r w:rsidRPr="00C63A86">
        <w:rPr>
          <w:bCs/>
          <w:sz w:val="28"/>
          <w:szCs w:val="28"/>
        </w:rPr>
        <w:t>информационно-телекоммуникационной</w:t>
      </w:r>
      <w:r>
        <w:rPr>
          <w:bCs/>
          <w:sz w:val="28"/>
          <w:szCs w:val="28"/>
        </w:rPr>
        <w:t xml:space="preserve"> </w:t>
      </w:r>
      <w:r w:rsidRPr="00C63A86">
        <w:rPr>
          <w:bCs/>
          <w:sz w:val="28"/>
          <w:szCs w:val="28"/>
        </w:rPr>
        <w:t>сети</w:t>
      </w:r>
      <w:r>
        <w:rPr>
          <w:bCs/>
          <w:sz w:val="28"/>
          <w:szCs w:val="28"/>
        </w:rPr>
        <w:t xml:space="preserve"> </w:t>
      </w:r>
      <w:r w:rsidRPr="00C63A86">
        <w:rPr>
          <w:bCs/>
          <w:sz w:val="28"/>
          <w:szCs w:val="28"/>
        </w:rPr>
        <w:t>«Интернет»</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сеть</w:t>
      </w:r>
      <w:r>
        <w:rPr>
          <w:bCs/>
          <w:sz w:val="28"/>
          <w:szCs w:val="28"/>
        </w:rPr>
        <w:t xml:space="preserve"> </w:t>
      </w:r>
      <w:r w:rsidRPr="00C63A86">
        <w:rPr>
          <w:bCs/>
          <w:sz w:val="28"/>
          <w:szCs w:val="28"/>
        </w:rPr>
        <w:t>Интернет)</w:t>
      </w:r>
      <w:r w:rsidRPr="00C63A86">
        <w:rPr>
          <w:sz w:val="28"/>
          <w:szCs w:val="28"/>
        </w:rPr>
        <w:t>;</w:t>
      </w:r>
    </w:p>
    <w:p w:rsidR="00806BEC" w:rsidRPr="00C63A86" w:rsidRDefault="00806BEC" w:rsidP="00806BEC">
      <w:pPr>
        <w:autoSpaceDE w:val="0"/>
        <w:adjustRightInd w:val="0"/>
        <w:spacing w:line="360" w:lineRule="auto"/>
        <w:ind w:firstLine="720"/>
        <w:jc w:val="both"/>
        <w:outlineLvl w:val="3"/>
        <w:rPr>
          <w:bCs/>
          <w:sz w:val="28"/>
          <w:szCs w:val="28"/>
        </w:rPr>
      </w:pPr>
      <w:r w:rsidRPr="00C63A86">
        <w:rPr>
          <w:sz w:val="28"/>
          <w:szCs w:val="28"/>
        </w:rPr>
        <w:t>в</w:t>
      </w:r>
      <w:r>
        <w:rPr>
          <w:sz w:val="28"/>
          <w:szCs w:val="28"/>
        </w:rPr>
        <w:t xml:space="preserve"> </w:t>
      </w:r>
      <w:r w:rsidRPr="00C63A86">
        <w:rPr>
          <w:bCs/>
          <w:sz w:val="28"/>
          <w:szCs w:val="28"/>
        </w:rPr>
        <w:t>информационной</w:t>
      </w:r>
      <w:r>
        <w:rPr>
          <w:bCs/>
          <w:sz w:val="28"/>
          <w:szCs w:val="28"/>
        </w:rPr>
        <w:t xml:space="preserve"> </w:t>
      </w:r>
      <w:r w:rsidRPr="00C63A86">
        <w:rPr>
          <w:bCs/>
          <w:sz w:val="28"/>
          <w:szCs w:val="28"/>
        </w:rPr>
        <w:t>системе</w:t>
      </w:r>
      <w:r>
        <w:rPr>
          <w:bCs/>
          <w:sz w:val="28"/>
          <w:szCs w:val="28"/>
        </w:rPr>
        <w:t xml:space="preserve"> </w:t>
      </w:r>
      <w:r w:rsidRPr="00C63A86">
        <w:rPr>
          <w:bCs/>
          <w:sz w:val="28"/>
          <w:szCs w:val="28"/>
        </w:rPr>
        <w:t>«Портал</w:t>
      </w:r>
      <w:r>
        <w:rPr>
          <w:bCs/>
          <w:sz w:val="28"/>
          <w:szCs w:val="28"/>
        </w:rPr>
        <w:t xml:space="preserve"> </w:t>
      </w:r>
      <w:r w:rsidRPr="00C63A86">
        <w:rPr>
          <w:bCs/>
          <w:sz w:val="28"/>
          <w:szCs w:val="28"/>
        </w:rPr>
        <w:t>государственных</w:t>
      </w:r>
      <w:r>
        <w:rPr>
          <w:bCs/>
          <w:sz w:val="28"/>
          <w:szCs w:val="28"/>
        </w:rPr>
        <w:t xml:space="preserve"> </w:t>
      </w:r>
      <w:r w:rsidRPr="00C63A86">
        <w:rPr>
          <w:bCs/>
          <w:sz w:val="28"/>
          <w:szCs w:val="28"/>
        </w:rPr>
        <w:t>и</w:t>
      </w:r>
      <w:r>
        <w:rPr>
          <w:bCs/>
          <w:sz w:val="28"/>
          <w:szCs w:val="28"/>
        </w:rPr>
        <w:t xml:space="preserve"> </w:t>
      </w:r>
      <w:r w:rsidRPr="00C63A86">
        <w:rPr>
          <w:bCs/>
          <w:sz w:val="28"/>
          <w:szCs w:val="28"/>
        </w:rPr>
        <w:t>муниципальных</w:t>
      </w:r>
      <w:r>
        <w:rPr>
          <w:bCs/>
          <w:sz w:val="28"/>
          <w:szCs w:val="28"/>
        </w:rPr>
        <w:t xml:space="preserve"> </w:t>
      </w:r>
      <w:r w:rsidRPr="00C63A86">
        <w:rPr>
          <w:bCs/>
          <w:sz w:val="28"/>
          <w:szCs w:val="28"/>
        </w:rPr>
        <w:t>услуг</w:t>
      </w:r>
      <w:r>
        <w:rPr>
          <w:bCs/>
          <w:sz w:val="28"/>
          <w:szCs w:val="28"/>
        </w:rPr>
        <w:t xml:space="preserve"> </w:t>
      </w:r>
      <w:r w:rsidRPr="00C63A86">
        <w:rPr>
          <w:bCs/>
          <w:sz w:val="28"/>
          <w:szCs w:val="28"/>
        </w:rPr>
        <w:t>(функций)</w:t>
      </w:r>
      <w:r>
        <w:rPr>
          <w:bCs/>
          <w:sz w:val="28"/>
          <w:szCs w:val="28"/>
        </w:rPr>
        <w:t xml:space="preserve"> Самарской </w:t>
      </w:r>
      <w:r w:rsidRPr="00C63A86">
        <w:rPr>
          <w:bCs/>
          <w:sz w:val="28"/>
          <w:szCs w:val="28"/>
        </w:rPr>
        <w:t>области»</w:t>
      </w:r>
      <w:r>
        <w:rPr>
          <w:bCs/>
          <w:sz w:val="28"/>
          <w:szCs w:val="28"/>
        </w:rPr>
        <w:t xml:space="preserve"> </w:t>
      </w:r>
      <w:r w:rsidRPr="00C63A86">
        <w:rPr>
          <w:bCs/>
          <w:sz w:val="28"/>
          <w:szCs w:val="28"/>
        </w:rPr>
        <w:t>(далее</w:t>
      </w:r>
      <w:r>
        <w:rPr>
          <w:bCs/>
          <w:sz w:val="28"/>
          <w:szCs w:val="28"/>
        </w:rPr>
        <w:t xml:space="preserve"> </w:t>
      </w:r>
      <w:r w:rsidRPr="00C63A86">
        <w:rPr>
          <w:bCs/>
          <w:sz w:val="28"/>
          <w:szCs w:val="28"/>
        </w:rPr>
        <w:t>–</w:t>
      </w:r>
      <w:r>
        <w:rPr>
          <w:bCs/>
          <w:sz w:val="28"/>
          <w:szCs w:val="28"/>
        </w:rPr>
        <w:t xml:space="preserve"> </w:t>
      </w:r>
      <w:r w:rsidRPr="00C63A86">
        <w:rPr>
          <w:bCs/>
          <w:sz w:val="28"/>
          <w:szCs w:val="28"/>
        </w:rPr>
        <w:t>Региональный</w:t>
      </w:r>
      <w:r>
        <w:rPr>
          <w:bCs/>
          <w:sz w:val="28"/>
          <w:szCs w:val="28"/>
        </w:rPr>
        <w:t xml:space="preserve"> </w:t>
      </w:r>
      <w:r w:rsidRPr="00C63A86">
        <w:rPr>
          <w:bCs/>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в</w:t>
      </w:r>
      <w:r>
        <w:rPr>
          <w:sz w:val="28"/>
          <w:szCs w:val="28"/>
        </w:rPr>
        <w:t xml:space="preserve"> </w:t>
      </w:r>
      <w:r w:rsidRPr="00C63A86">
        <w:rPr>
          <w:sz w:val="28"/>
          <w:szCs w:val="28"/>
        </w:rPr>
        <w:t>федеральной</w:t>
      </w:r>
      <w:r>
        <w:rPr>
          <w:sz w:val="28"/>
          <w:szCs w:val="28"/>
        </w:rPr>
        <w:t xml:space="preserve"> </w:t>
      </w:r>
      <w:r w:rsidRPr="00C63A86">
        <w:rPr>
          <w:sz w:val="28"/>
          <w:szCs w:val="28"/>
        </w:rPr>
        <w:t>государственной</w:t>
      </w:r>
      <w:r>
        <w:rPr>
          <w:sz w:val="28"/>
          <w:szCs w:val="28"/>
        </w:rPr>
        <w:t xml:space="preserve"> </w:t>
      </w:r>
      <w:r w:rsidRPr="00C63A86">
        <w:rPr>
          <w:sz w:val="28"/>
          <w:szCs w:val="28"/>
        </w:rPr>
        <w:t>информационной</w:t>
      </w:r>
      <w:r>
        <w:rPr>
          <w:sz w:val="28"/>
          <w:szCs w:val="28"/>
        </w:rPr>
        <w:t xml:space="preserve"> </w:t>
      </w:r>
      <w:r w:rsidRPr="00C63A86">
        <w:rPr>
          <w:sz w:val="28"/>
          <w:szCs w:val="28"/>
        </w:rPr>
        <w:t>системе</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r>
        <w:rPr>
          <w:sz w:val="28"/>
          <w:szCs w:val="28"/>
        </w:rPr>
        <w:t xml:space="preserve"> </w:t>
      </w:r>
      <w:r w:rsidRPr="00C63A86">
        <w:rPr>
          <w:sz w:val="28"/>
          <w:szCs w:val="28"/>
        </w:rPr>
        <w:t>государственных</w:t>
      </w:r>
      <w:r>
        <w:rPr>
          <w:sz w:val="28"/>
          <w:szCs w:val="28"/>
        </w:rPr>
        <w:t xml:space="preserve"> </w:t>
      </w:r>
      <w:r w:rsidRPr="00C63A86">
        <w:rPr>
          <w:sz w:val="28"/>
          <w:szCs w:val="28"/>
        </w:rPr>
        <w:t>и</w:t>
      </w:r>
      <w:r>
        <w:rPr>
          <w:sz w:val="28"/>
          <w:szCs w:val="28"/>
        </w:rPr>
        <w:t xml:space="preserve"> </w:t>
      </w:r>
      <w:r w:rsidRPr="00C63A86">
        <w:rPr>
          <w:sz w:val="28"/>
          <w:szCs w:val="28"/>
        </w:rPr>
        <w:t>муниципальных</w:t>
      </w:r>
      <w:r>
        <w:rPr>
          <w:sz w:val="28"/>
          <w:szCs w:val="28"/>
        </w:rPr>
        <w:t xml:space="preserve"> </w:t>
      </w:r>
      <w:r w:rsidRPr="00C63A86">
        <w:rPr>
          <w:sz w:val="28"/>
          <w:szCs w:val="28"/>
        </w:rPr>
        <w:t>услуг</w:t>
      </w:r>
      <w:r>
        <w:rPr>
          <w:sz w:val="28"/>
          <w:szCs w:val="28"/>
        </w:rPr>
        <w:t xml:space="preserve"> </w:t>
      </w:r>
      <w:r w:rsidRPr="00C63A86">
        <w:rPr>
          <w:sz w:val="28"/>
          <w:szCs w:val="28"/>
        </w:rPr>
        <w:t>(функций)»</w:t>
      </w:r>
      <w:r>
        <w:rPr>
          <w:sz w:val="28"/>
          <w:szCs w:val="28"/>
        </w:rPr>
        <w:t xml:space="preserve"> </w:t>
      </w:r>
      <w:r w:rsidRPr="00C63A86">
        <w:rPr>
          <w:sz w:val="28"/>
          <w:szCs w:val="28"/>
        </w:rPr>
        <w:t>(далее</w:t>
      </w:r>
      <w:r>
        <w:rPr>
          <w:sz w:val="28"/>
          <w:szCs w:val="28"/>
        </w:rPr>
        <w:t xml:space="preserve"> </w:t>
      </w:r>
      <w:r w:rsidRPr="00C63A86">
        <w:rPr>
          <w:sz w:val="28"/>
          <w:szCs w:val="28"/>
        </w:rPr>
        <w:t>–</w:t>
      </w:r>
      <w:r>
        <w:rPr>
          <w:sz w:val="28"/>
          <w:szCs w:val="28"/>
        </w:rPr>
        <w:t xml:space="preserve"> </w:t>
      </w:r>
      <w:r w:rsidRPr="00C63A86">
        <w:rPr>
          <w:sz w:val="28"/>
          <w:szCs w:val="28"/>
        </w:rPr>
        <w:t>Единый</w:t>
      </w:r>
      <w:r>
        <w:rPr>
          <w:sz w:val="28"/>
          <w:szCs w:val="28"/>
        </w:rPr>
        <w:t xml:space="preserve"> </w:t>
      </w:r>
      <w:r w:rsidRPr="00C63A86">
        <w:rPr>
          <w:sz w:val="28"/>
          <w:szCs w:val="28"/>
        </w:rPr>
        <w:t>портал);</w:t>
      </w:r>
    </w:p>
    <w:p w:rsidR="00806BEC" w:rsidRPr="00C63A86" w:rsidRDefault="00806BEC" w:rsidP="00806BEC">
      <w:pPr>
        <w:autoSpaceDE w:val="0"/>
        <w:adjustRightInd w:val="0"/>
        <w:spacing w:line="360" w:lineRule="auto"/>
        <w:ind w:firstLine="720"/>
        <w:jc w:val="both"/>
        <w:outlineLvl w:val="3"/>
        <w:rPr>
          <w:sz w:val="28"/>
          <w:szCs w:val="28"/>
        </w:rPr>
      </w:pPr>
      <w:r w:rsidRPr="00C63A86">
        <w:rPr>
          <w:sz w:val="28"/>
          <w:szCs w:val="28"/>
        </w:rPr>
        <w:t>на</w:t>
      </w:r>
      <w:r>
        <w:rPr>
          <w:sz w:val="28"/>
          <w:szCs w:val="28"/>
        </w:rPr>
        <w:t xml:space="preserve"> </w:t>
      </w:r>
      <w:r w:rsidRPr="00C63A86">
        <w:rPr>
          <w:sz w:val="28"/>
          <w:szCs w:val="28"/>
        </w:rPr>
        <w:t>информационных</w:t>
      </w:r>
      <w:r>
        <w:rPr>
          <w:sz w:val="28"/>
          <w:szCs w:val="28"/>
        </w:rPr>
        <w:t xml:space="preserve"> </w:t>
      </w:r>
      <w:r w:rsidRPr="00C63A86">
        <w:rPr>
          <w:sz w:val="28"/>
          <w:szCs w:val="28"/>
        </w:rPr>
        <w:t>стендах</w:t>
      </w:r>
      <w:r>
        <w:rPr>
          <w:sz w:val="28"/>
          <w:szCs w:val="28"/>
        </w:rPr>
        <w:t xml:space="preserve"> </w:t>
      </w:r>
      <w:r w:rsidRPr="00C63A86">
        <w:rPr>
          <w:sz w:val="28"/>
          <w:szCs w:val="28"/>
        </w:rPr>
        <w:t>в</w:t>
      </w:r>
      <w:r>
        <w:rPr>
          <w:sz w:val="28"/>
          <w:szCs w:val="28"/>
        </w:rPr>
        <w:t xml:space="preserve"> </w:t>
      </w:r>
      <w:r w:rsidRPr="00C63A86">
        <w:rPr>
          <w:sz w:val="28"/>
          <w:szCs w:val="28"/>
        </w:rPr>
        <w:t>местах</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pStyle w:val="punct"/>
        <w:numPr>
          <w:ilvl w:val="0"/>
          <w:numId w:val="0"/>
        </w:numPr>
        <w:ind w:firstLine="720"/>
        <w:rPr>
          <w:sz w:val="28"/>
          <w:szCs w:val="28"/>
        </w:rPr>
      </w:pP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p>
    <w:p w:rsidR="00806BEC" w:rsidRDefault="00806BEC" w:rsidP="00806BEC">
      <w:pPr>
        <w:pStyle w:val="punct"/>
        <w:numPr>
          <w:ilvl w:val="0"/>
          <w:numId w:val="0"/>
        </w:numPr>
        <w:ind w:firstLine="720"/>
        <w:rPr>
          <w:sz w:val="28"/>
          <w:szCs w:val="28"/>
        </w:rPr>
      </w:pPr>
      <w:r w:rsidRPr="00C63A86">
        <w:rPr>
          <w:sz w:val="28"/>
          <w:szCs w:val="28"/>
        </w:rPr>
        <w:lastRenderedPageBreak/>
        <w:t>при</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форме,</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w:t>
      </w:r>
    </w:p>
    <w:p w:rsidR="00806BEC" w:rsidRPr="00C63A86" w:rsidRDefault="00806BEC" w:rsidP="00806BEC">
      <w:pPr>
        <w:pStyle w:val="punct"/>
        <w:numPr>
          <w:ilvl w:val="0"/>
          <w:numId w:val="0"/>
        </w:numPr>
        <w:ind w:firstLine="720"/>
        <w:rPr>
          <w:sz w:val="28"/>
          <w:szCs w:val="28"/>
        </w:rPr>
      </w:pPr>
      <w:r>
        <w:rPr>
          <w:sz w:val="28"/>
          <w:szCs w:val="28"/>
        </w:rPr>
        <w:t>по телефону</w:t>
      </w:r>
      <w:r w:rsidRPr="00C63A86">
        <w:rPr>
          <w:sz w:val="28"/>
          <w:szCs w:val="28"/>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5</w:t>
      </w:r>
      <w:r w:rsidRPr="00C63A86">
        <w:rPr>
          <w:sz w:val="28"/>
          <w:szCs w:val="28"/>
        </w:rPr>
        <w:t>.</w:t>
      </w:r>
      <w:r>
        <w:rPr>
          <w:sz w:val="28"/>
          <w:szCs w:val="28"/>
        </w:rPr>
        <w:t xml:space="preserve"> </w:t>
      </w:r>
      <w:r w:rsidRPr="00C63A86">
        <w:rPr>
          <w:sz w:val="28"/>
          <w:szCs w:val="28"/>
        </w:rPr>
        <w:t>Справочная</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предоставлении</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p>
    <w:p w:rsidR="00806BEC" w:rsidRPr="00C63A86" w:rsidRDefault="00806BEC" w:rsidP="00806BEC">
      <w:pPr>
        <w:tabs>
          <w:tab w:val="left" w:pos="9354"/>
        </w:tabs>
        <w:spacing w:line="360" w:lineRule="auto"/>
        <w:ind w:firstLine="720"/>
        <w:jc w:val="both"/>
        <w:rPr>
          <w:sz w:val="28"/>
          <w:szCs w:val="28"/>
        </w:rPr>
      </w:pPr>
      <w:r w:rsidRPr="00C63A86">
        <w:rPr>
          <w:bCs/>
          <w:sz w:val="28"/>
          <w:szCs w:val="28"/>
        </w:rPr>
        <w:t>адрес</w:t>
      </w:r>
      <w:r>
        <w:rPr>
          <w:sz w:val="28"/>
          <w:szCs w:val="28"/>
        </w:rPr>
        <w:t xml:space="preserve"> </w:t>
      </w:r>
      <w:r w:rsidRPr="00C63A86">
        <w:rPr>
          <w:sz w:val="28"/>
          <w:szCs w:val="28"/>
        </w:rPr>
        <w:t>м</w:t>
      </w:r>
      <w:r w:rsidRPr="00C63A86">
        <w:rPr>
          <w:bCs/>
          <w:sz w:val="28"/>
          <w:szCs w:val="28"/>
        </w:rPr>
        <w:t>естонахождения</w:t>
      </w:r>
      <w:r w:rsidR="00A409F5">
        <w:rPr>
          <w:bCs/>
          <w:sz w:val="28"/>
          <w:szCs w:val="28"/>
        </w:rPr>
        <w:t xml:space="preserve"> администрации городского округа Кинель</w:t>
      </w:r>
      <w:r w:rsidRPr="00C63A86">
        <w:rPr>
          <w:bCs/>
          <w:sz w:val="28"/>
          <w:szCs w:val="28"/>
        </w:rPr>
        <w:t>:</w:t>
      </w:r>
      <w:r w:rsidR="00C40557">
        <w:rPr>
          <w:bCs/>
          <w:sz w:val="28"/>
          <w:szCs w:val="28"/>
        </w:rPr>
        <w:t xml:space="preserve"> Россия, Самарская область, г.Кинель, ул.Мира, д.42А</w:t>
      </w:r>
      <w:r w:rsidRPr="00C63A86">
        <w:rPr>
          <w:bCs/>
          <w:sz w:val="28"/>
          <w:szCs w:val="28"/>
        </w:rPr>
        <w:t>;</w:t>
      </w:r>
    </w:p>
    <w:p w:rsidR="00C40557" w:rsidRDefault="00806BEC" w:rsidP="00C40557">
      <w:pPr>
        <w:spacing w:line="360" w:lineRule="auto"/>
        <w:ind w:firstLine="709"/>
        <w:contextualSpacing/>
        <w:jc w:val="both"/>
        <w:rPr>
          <w:sz w:val="28"/>
          <w:szCs w:val="28"/>
        </w:rPr>
      </w:pPr>
      <w:r w:rsidRPr="00C63A86">
        <w:rPr>
          <w:sz w:val="28"/>
          <w:szCs w:val="28"/>
        </w:rPr>
        <w:t>режим</w:t>
      </w:r>
      <w:r>
        <w:rPr>
          <w:sz w:val="28"/>
          <w:szCs w:val="28"/>
        </w:rPr>
        <w:t xml:space="preserve"> </w:t>
      </w:r>
      <w:r w:rsidRPr="00C63A86">
        <w:rPr>
          <w:sz w:val="28"/>
          <w:szCs w:val="28"/>
        </w:rPr>
        <w:t>работы:</w:t>
      </w:r>
      <w:r w:rsidR="00C40557">
        <w:rPr>
          <w:sz w:val="28"/>
          <w:szCs w:val="28"/>
        </w:rPr>
        <w:t xml:space="preserve"> </w:t>
      </w:r>
    </w:p>
    <w:p w:rsidR="00C40557" w:rsidRPr="00543567" w:rsidRDefault="00C40557" w:rsidP="00C40557">
      <w:pPr>
        <w:spacing w:line="360" w:lineRule="auto"/>
        <w:ind w:firstLine="709"/>
        <w:contextualSpacing/>
        <w:jc w:val="both"/>
        <w:rPr>
          <w:sz w:val="28"/>
          <w:szCs w:val="28"/>
        </w:rPr>
      </w:pPr>
      <w:r w:rsidRPr="00543567">
        <w:rPr>
          <w:sz w:val="28"/>
          <w:szCs w:val="28"/>
        </w:rPr>
        <w:t>понедельник – пятница</w:t>
      </w:r>
      <w:r w:rsidRPr="00543567">
        <w:rPr>
          <w:sz w:val="28"/>
          <w:szCs w:val="28"/>
        </w:rPr>
        <w:tab/>
      </w:r>
      <w:r w:rsidRPr="00543567">
        <w:rPr>
          <w:sz w:val="28"/>
          <w:szCs w:val="28"/>
        </w:rPr>
        <w:tab/>
        <w:t>-</w:t>
      </w:r>
      <w:r w:rsidRPr="00543567">
        <w:rPr>
          <w:sz w:val="28"/>
          <w:szCs w:val="28"/>
        </w:rPr>
        <w:tab/>
        <w:t>с 08.00 до 17.00</w:t>
      </w:r>
    </w:p>
    <w:p w:rsidR="00C40557" w:rsidRPr="00543567" w:rsidRDefault="00C40557" w:rsidP="00C40557">
      <w:pPr>
        <w:spacing w:line="360" w:lineRule="auto"/>
        <w:ind w:firstLine="709"/>
        <w:contextualSpacing/>
        <w:jc w:val="both"/>
        <w:rPr>
          <w:sz w:val="28"/>
          <w:szCs w:val="28"/>
        </w:rPr>
      </w:pPr>
      <w:r w:rsidRPr="00543567">
        <w:rPr>
          <w:sz w:val="28"/>
          <w:szCs w:val="28"/>
        </w:rPr>
        <w:t>предпраздничные дни</w:t>
      </w:r>
      <w:r w:rsidRPr="00543567">
        <w:rPr>
          <w:sz w:val="28"/>
          <w:szCs w:val="28"/>
        </w:rPr>
        <w:tab/>
      </w:r>
      <w:r w:rsidRPr="00543567">
        <w:rPr>
          <w:sz w:val="28"/>
          <w:szCs w:val="28"/>
        </w:rPr>
        <w:tab/>
        <w:t>-</w:t>
      </w:r>
      <w:r w:rsidRPr="00543567">
        <w:rPr>
          <w:sz w:val="28"/>
          <w:szCs w:val="28"/>
        </w:rPr>
        <w:tab/>
        <w:t>с 08.00 до 16.00</w:t>
      </w:r>
    </w:p>
    <w:p w:rsidR="00C40557" w:rsidRPr="00543567" w:rsidRDefault="00C40557" w:rsidP="00C40557">
      <w:pPr>
        <w:spacing w:line="360" w:lineRule="auto"/>
        <w:ind w:firstLine="709"/>
        <w:contextualSpacing/>
        <w:jc w:val="both"/>
        <w:rPr>
          <w:sz w:val="28"/>
          <w:szCs w:val="28"/>
        </w:rPr>
      </w:pPr>
      <w:r w:rsidRPr="00543567">
        <w:rPr>
          <w:sz w:val="28"/>
          <w:szCs w:val="28"/>
        </w:rPr>
        <w:t>суббота и воскресенье</w:t>
      </w:r>
      <w:r w:rsidRPr="00543567">
        <w:rPr>
          <w:sz w:val="28"/>
          <w:szCs w:val="28"/>
        </w:rPr>
        <w:tab/>
      </w:r>
      <w:r w:rsidRPr="00543567">
        <w:rPr>
          <w:sz w:val="28"/>
          <w:szCs w:val="28"/>
        </w:rPr>
        <w:tab/>
        <w:t>-</w:t>
      </w:r>
      <w:r w:rsidRPr="00543567">
        <w:rPr>
          <w:sz w:val="28"/>
          <w:szCs w:val="28"/>
        </w:rPr>
        <w:tab/>
        <w:t>выходные дни</w:t>
      </w:r>
    </w:p>
    <w:p w:rsidR="00806BEC" w:rsidRPr="00C63A86" w:rsidRDefault="00C40557" w:rsidP="00707DFE">
      <w:pPr>
        <w:spacing w:line="360" w:lineRule="auto"/>
        <w:ind w:firstLine="709"/>
        <w:contextualSpacing/>
        <w:jc w:val="both"/>
        <w:rPr>
          <w:kern w:val="1"/>
          <w:sz w:val="28"/>
          <w:szCs w:val="28"/>
          <w:lang w:eastAsia="ar-SA"/>
        </w:rPr>
      </w:pPr>
      <w:r w:rsidRPr="00543567">
        <w:rPr>
          <w:sz w:val="28"/>
          <w:szCs w:val="28"/>
        </w:rPr>
        <w:t>перерыв</w:t>
      </w:r>
      <w:r w:rsidRPr="00543567">
        <w:rPr>
          <w:sz w:val="28"/>
          <w:szCs w:val="28"/>
        </w:rPr>
        <w:tab/>
      </w:r>
      <w:r w:rsidRPr="00543567">
        <w:rPr>
          <w:sz w:val="28"/>
          <w:szCs w:val="28"/>
        </w:rPr>
        <w:tab/>
      </w:r>
      <w:r w:rsidRPr="00543567">
        <w:rPr>
          <w:sz w:val="28"/>
          <w:szCs w:val="28"/>
        </w:rPr>
        <w:tab/>
      </w:r>
      <w:r w:rsidRPr="00543567">
        <w:rPr>
          <w:sz w:val="28"/>
          <w:szCs w:val="28"/>
        </w:rPr>
        <w:tab/>
        <w:t>-</w:t>
      </w:r>
      <w:r w:rsidRPr="00543567">
        <w:rPr>
          <w:sz w:val="28"/>
          <w:szCs w:val="28"/>
        </w:rPr>
        <w:tab/>
        <w:t>с 12.00 до 13.00</w:t>
      </w:r>
      <w:r w:rsidR="00806BEC"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kern w:val="1"/>
          <w:sz w:val="28"/>
          <w:szCs w:val="28"/>
          <w:lang w:eastAsia="ar-SA"/>
        </w:rPr>
        <w:t>телефон:</w:t>
      </w:r>
      <w:r w:rsidR="00707DFE">
        <w:rPr>
          <w:kern w:val="1"/>
          <w:sz w:val="28"/>
          <w:szCs w:val="28"/>
          <w:lang w:eastAsia="ar-SA"/>
        </w:rPr>
        <w:t xml:space="preserve"> </w:t>
      </w:r>
      <w:r w:rsidR="00707DFE">
        <w:rPr>
          <w:sz w:val="28"/>
          <w:szCs w:val="28"/>
        </w:rPr>
        <w:t>8 846 63 61850</w:t>
      </w:r>
      <w:r w:rsidRPr="00C63A86">
        <w:rPr>
          <w:kern w:val="1"/>
          <w:sz w:val="28"/>
          <w:szCs w:val="28"/>
          <w:lang w:eastAsia="ar-SA"/>
        </w:rPr>
        <w:t>;</w:t>
      </w:r>
    </w:p>
    <w:p w:rsidR="00806BEC" w:rsidRPr="00C63A86" w:rsidRDefault="00806BEC" w:rsidP="00806BEC">
      <w:pPr>
        <w:tabs>
          <w:tab w:val="left" w:pos="9354"/>
        </w:tabs>
        <w:autoSpaceDE w:val="0"/>
        <w:adjustRightInd w:val="0"/>
        <w:spacing w:line="360" w:lineRule="auto"/>
        <w:ind w:firstLine="720"/>
        <w:jc w:val="both"/>
        <w:rPr>
          <w:sz w:val="28"/>
          <w:szCs w:val="28"/>
        </w:rPr>
      </w:pPr>
      <w:r w:rsidRPr="00C63A86">
        <w:rPr>
          <w:sz w:val="28"/>
          <w:szCs w:val="28"/>
        </w:rPr>
        <w:t>электронная</w:t>
      </w:r>
      <w:r>
        <w:rPr>
          <w:sz w:val="28"/>
          <w:szCs w:val="28"/>
        </w:rPr>
        <w:t xml:space="preserve"> </w:t>
      </w:r>
      <w:r w:rsidRPr="00C63A86">
        <w:rPr>
          <w:sz w:val="28"/>
          <w:szCs w:val="28"/>
        </w:rPr>
        <w:t>почта:</w:t>
      </w:r>
      <w:r w:rsidR="00707DFE">
        <w:rPr>
          <w:sz w:val="28"/>
          <w:szCs w:val="28"/>
        </w:rPr>
        <w:t xml:space="preserve"> </w:t>
      </w:r>
      <w:r w:rsidR="00707DFE" w:rsidRPr="00A3675D">
        <w:rPr>
          <w:sz w:val="28"/>
          <w:szCs w:val="28"/>
          <w:lang w:val="en-US"/>
        </w:rPr>
        <w:t>kinel</w:t>
      </w:r>
      <w:r w:rsidR="00707DFE">
        <w:rPr>
          <w:sz w:val="28"/>
          <w:szCs w:val="28"/>
          <w:lang w:val="en-US"/>
        </w:rPr>
        <w:t>admin</w:t>
      </w:r>
      <w:r w:rsidR="00707DFE" w:rsidRPr="00A3675D">
        <w:rPr>
          <w:sz w:val="28"/>
          <w:szCs w:val="28"/>
        </w:rPr>
        <w:t>@</w:t>
      </w:r>
      <w:r w:rsidR="00707DFE">
        <w:rPr>
          <w:sz w:val="28"/>
          <w:szCs w:val="28"/>
          <w:lang w:val="en-US"/>
        </w:rPr>
        <w:t>yandex</w:t>
      </w:r>
      <w:r w:rsidR="00707DFE" w:rsidRPr="00A3675D">
        <w:rPr>
          <w:sz w:val="28"/>
          <w:szCs w:val="28"/>
        </w:rPr>
        <w:t>.</w:t>
      </w:r>
      <w:r w:rsidR="00707DFE" w:rsidRPr="00A3675D">
        <w:rPr>
          <w:sz w:val="28"/>
          <w:szCs w:val="28"/>
          <w:lang w:val="en-US"/>
        </w:rPr>
        <w:t>ru</w:t>
      </w:r>
      <w:r w:rsidRPr="00C63A86">
        <w:rPr>
          <w:sz w:val="28"/>
          <w:szCs w:val="28"/>
        </w:rPr>
        <w:t>;</w:t>
      </w:r>
    </w:p>
    <w:p w:rsidR="00806BEC" w:rsidRPr="00C63A86" w:rsidRDefault="00806BEC" w:rsidP="00806BEC">
      <w:pPr>
        <w:tabs>
          <w:tab w:val="left" w:pos="9354"/>
        </w:tabs>
        <w:autoSpaceDE w:val="0"/>
        <w:adjustRightInd w:val="0"/>
        <w:spacing w:line="360" w:lineRule="auto"/>
        <w:ind w:firstLine="720"/>
        <w:jc w:val="both"/>
        <w:rPr>
          <w:kern w:val="24"/>
          <w:sz w:val="28"/>
          <w:szCs w:val="28"/>
          <w:u w:val="single"/>
          <w:lang w:eastAsia="ar-SA"/>
        </w:rPr>
      </w:pPr>
      <w:r w:rsidRPr="00C63A86">
        <w:rPr>
          <w:sz w:val="28"/>
          <w:szCs w:val="28"/>
        </w:rPr>
        <w:t>официальный</w:t>
      </w:r>
      <w:r>
        <w:rPr>
          <w:sz w:val="28"/>
          <w:szCs w:val="28"/>
        </w:rPr>
        <w:t xml:space="preserve"> </w:t>
      </w:r>
      <w:r w:rsidRPr="00C63A86">
        <w:rPr>
          <w:sz w:val="28"/>
          <w:szCs w:val="28"/>
        </w:rPr>
        <w:t>сайт</w:t>
      </w:r>
      <w:r>
        <w:rPr>
          <w:sz w:val="28"/>
          <w:szCs w:val="28"/>
        </w:rPr>
        <w:t xml:space="preserve"> </w:t>
      </w:r>
      <w:r w:rsidRPr="00C63A86">
        <w:rPr>
          <w:sz w:val="28"/>
          <w:szCs w:val="28"/>
          <w:lang w:eastAsia="ar-SA"/>
        </w:rPr>
        <w:t>в</w:t>
      </w:r>
      <w:r>
        <w:rPr>
          <w:sz w:val="28"/>
          <w:szCs w:val="28"/>
          <w:lang w:eastAsia="ar-SA"/>
        </w:rPr>
        <w:t xml:space="preserve"> </w:t>
      </w:r>
      <w:r w:rsidRPr="00C63A86">
        <w:rPr>
          <w:sz w:val="28"/>
          <w:szCs w:val="28"/>
          <w:lang w:eastAsia="ar-SA"/>
        </w:rPr>
        <w:t>сети</w:t>
      </w:r>
      <w:r>
        <w:rPr>
          <w:sz w:val="28"/>
          <w:szCs w:val="28"/>
          <w:lang w:eastAsia="ar-SA"/>
        </w:rPr>
        <w:t xml:space="preserve"> </w:t>
      </w:r>
      <w:r w:rsidRPr="00C63A86">
        <w:rPr>
          <w:sz w:val="28"/>
          <w:szCs w:val="28"/>
          <w:lang w:eastAsia="ar-SA"/>
        </w:rPr>
        <w:t>Интернет</w:t>
      </w:r>
      <w:r w:rsidRPr="00C63A86">
        <w:rPr>
          <w:kern w:val="24"/>
          <w:sz w:val="28"/>
          <w:szCs w:val="28"/>
          <w:lang w:eastAsia="ar-SA"/>
        </w:rPr>
        <w:t>:</w:t>
      </w:r>
      <w:r w:rsidR="00707DFE">
        <w:rPr>
          <w:kern w:val="24"/>
          <w:sz w:val="28"/>
          <w:szCs w:val="28"/>
          <w:lang w:eastAsia="ar-SA"/>
        </w:rPr>
        <w:t xml:space="preserve"> </w:t>
      </w:r>
      <w:r w:rsidR="00707DFE" w:rsidRPr="00EF32A0">
        <w:rPr>
          <w:sz w:val="28"/>
          <w:szCs w:val="28"/>
        </w:rPr>
        <w:t>http://</w:t>
      </w:r>
      <w:r w:rsidR="00764680">
        <w:rPr>
          <w:sz w:val="28"/>
          <w:szCs w:val="28"/>
        </w:rPr>
        <w:t>кинельгород.</w:t>
      </w:r>
      <w:r w:rsidR="003C5A6C">
        <w:rPr>
          <w:sz w:val="28"/>
          <w:szCs w:val="28"/>
        </w:rPr>
        <w:t>РФ</w:t>
      </w:r>
      <w:r w:rsidRPr="00C63A86">
        <w:rPr>
          <w:kern w:val="24"/>
          <w:sz w:val="28"/>
          <w:szCs w:val="28"/>
          <w:lang w:eastAsia="ar-SA"/>
        </w:rPr>
        <w:t>.</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6</w:t>
      </w:r>
      <w:r w:rsidRPr="00C63A86">
        <w:rPr>
          <w:sz w:val="28"/>
          <w:szCs w:val="28"/>
        </w:rPr>
        <w:t>.</w:t>
      </w:r>
      <w:r>
        <w:rPr>
          <w:sz w:val="28"/>
          <w:szCs w:val="28"/>
        </w:rPr>
        <w:t xml:space="preserve"> </w:t>
      </w:r>
      <w:r w:rsidRPr="00C63A86">
        <w:rPr>
          <w:sz w:val="28"/>
          <w:szCs w:val="28"/>
        </w:rPr>
        <w:t>При</w:t>
      </w:r>
      <w:r>
        <w:rPr>
          <w:sz w:val="28"/>
          <w:szCs w:val="28"/>
        </w:rPr>
        <w:t xml:space="preserve"> </w:t>
      </w:r>
      <w:r w:rsidRPr="00C63A86">
        <w:rPr>
          <w:sz w:val="28"/>
          <w:szCs w:val="28"/>
        </w:rPr>
        <w:t>личном</w:t>
      </w:r>
      <w:r>
        <w:rPr>
          <w:sz w:val="28"/>
          <w:szCs w:val="28"/>
        </w:rPr>
        <w:t xml:space="preserve"> </w:t>
      </w:r>
      <w:r w:rsidRPr="00C63A86">
        <w:rPr>
          <w:sz w:val="28"/>
          <w:szCs w:val="28"/>
        </w:rPr>
        <w:t>обращении</w:t>
      </w:r>
      <w:r>
        <w:rPr>
          <w:sz w:val="28"/>
          <w:szCs w:val="28"/>
        </w:rPr>
        <w:t xml:space="preserve"> </w:t>
      </w:r>
      <w:r w:rsidRPr="00C63A86">
        <w:rPr>
          <w:sz w:val="28"/>
          <w:szCs w:val="28"/>
        </w:rPr>
        <w:t>заявителя,</w:t>
      </w:r>
      <w:r>
        <w:rPr>
          <w:sz w:val="28"/>
          <w:szCs w:val="28"/>
        </w:rPr>
        <w:t xml:space="preserve"> </w:t>
      </w:r>
      <w:r w:rsidRPr="00C63A86">
        <w:rPr>
          <w:sz w:val="28"/>
          <w:szCs w:val="28"/>
        </w:rPr>
        <w:t>а</w:t>
      </w:r>
      <w:r>
        <w:rPr>
          <w:sz w:val="28"/>
          <w:szCs w:val="28"/>
        </w:rPr>
        <w:t xml:space="preserve"> </w:t>
      </w:r>
      <w:r w:rsidRPr="00C63A86">
        <w:rPr>
          <w:sz w:val="28"/>
          <w:szCs w:val="28"/>
        </w:rPr>
        <w:t>также</w:t>
      </w:r>
      <w:r>
        <w:rPr>
          <w:sz w:val="28"/>
          <w:szCs w:val="28"/>
        </w:rPr>
        <w:t xml:space="preserve"> </w:t>
      </w:r>
      <w:r w:rsidRPr="00C63A86">
        <w:rPr>
          <w:sz w:val="28"/>
          <w:szCs w:val="28"/>
        </w:rPr>
        <w:t>обращении</w:t>
      </w:r>
      <w:r>
        <w:rPr>
          <w:sz w:val="28"/>
          <w:szCs w:val="28"/>
        </w:rPr>
        <w:t xml:space="preserve"> </w:t>
      </w:r>
      <w:r w:rsidRPr="00C63A86">
        <w:rPr>
          <w:sz w:val="28"/>
          <w:szCs w:val="28"/>
        </w:rPr>
        <w:t>в</w:t>
      </w:r>
      <w:r>
        <w:rPr>
          <w:sz w:val="28"/>
          <w:szCs w:val="28"/>
        </w:rPr>
        <w:t xml:space="preserve"> </w:t>
      </w:r>
      <w:r w:rsidRPr="00C63A86">
        <w:rPr>
          <w:sz w:val="28"/>
          <w:szCs w:val="28"/>
        </w:rPr>
        <w:t>письменной</w:t>
      </w:r>
      <w:r>
        <w:rPr>
          <w:sz w:val="28"/>
          <w:szCs w:val="28"/>
        </w:rPr>
        <w:t xml:space="preserve"> </w:t>
      </w:r>
      <w:r w:rsidRPr="00C63A86">
        <w:rPr>
          <w:sz w:val="28"/>
          <w:szCs w:val="28"/>
        </w:rPr>
        <w:t>(электронной)</w:t>
      </w:r>
      <w:r>
        <w:rPr>
          <w:sz w:val="28"/>
          <w:szCs w:val="28"/>
        </w:rPr>
        <w:t xml:space="preserve"> </w:t>
      </w:r>
      <w:r w:rsidRPr="00C63A86">
        <w:rPr>
          <w:sz w:val="28"/>
          <w:szCs w:val="28"/>
        </w:rPr>
        <w:t>форме</w:t>
      </w:r>
      <w:r>
        <w:rPr>
          <w:sz w:val="28"/>
          <w:szCs w:val="28"/>
        </w:rPr>
        <w:t xml:space="preserve"> </w:t>
      </w:r>
      <w:r w:rsidRPr="00C63A86">
        <w:rPr>
          <w:sz w:val="28"/>
          <w:szCs w:val="28"/>
        </w:rPr>
        <w:t>специалист,</w:t>
      </w:r>
      <w:r>
        <w:rPr>
          <w:sz w:val="28"/>
          <w:szCs w:val="28"/>
        </w:rPr>
        <w:t xml:space="preserve"> </w:t>
      </w:r>
      <w:r w:rsidRPr="00C63A86">
        <w:rPr>
          <w:sz w:val="28"/>
          <w:szCs w:val="28"/>
        </w:rPr>
        <w:t>ответственный</w:t>
      </w:r>
      <w:r>
        <w:rPr>
          <w:sz w:val="28"/>
          <w:szCs w:val="28"/>
        </w:rPr>
        <w:t xml:space="preserve"> </w:t>
      </w:r>
      <w:r w:rsidRPr="00C63A86">
        <w:rPr>
          <w:sz w:val="28"/>
          <w:szCs w:val="28"/>
        </w:rPr>
        <w:t>за</w:t>
      </w:r>
      <w:r>
        <w:rPr>
          <w:sz w:val="28"/>
          <w:szCs w:val="28"/>
        </w:rPr>
        <w:t xml:space="preserve"> </w:t>
      </w:r>
      <w:r w:rsidRPr="00C63A86">
        <w:rPr>
          <w:sz w:val="28"/>
          <w:szCs w:val="28"/>
        </w:rPr>
        <w:t>предоставление</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w:t>
      </w:r>
      <w:r>
        <w:rPr>
          <w:sz w:val="28"/>
          <w:szCs w:val="28"/>
        </w:rPr>
        <w:t xml:space="preserve"> </w:t>
      </w:r>
      <w:r w:rsidRPr="00C63A86">
        <w:rPr>
          <w:sz w:val="28"/>
          <w:szCs w:val="28"/>
        </w:rPr>
        <w:t>заявителю</w:t>
      </w:r>
      <w:r>
        <w:rPr>
          <w:sz w:val="28"/>
          <w:szCs w:val="28"/>
        </w:rPr>
        <w:t xml:space="preserve"> </w:t>
      </w:r>
      <w:r w:rsidRPr="00C63A86">
        <w:rPr>
          <w:sz w:val="28"/>
          <w:szCs w:val="28"/>
        </w:rPr>
        <w:t>подробную</w:t>
      </w:r>
      <w:r>
        <w:rPr>
          <w:sz w:val="28"/>
          <w:szCs w:val="28"/>
        </w:rPr>
        <w:t xml:space="preserve"> </w:t>
      </w:r>
      <w:r w:rsidRPr="00C63A86">
        <w:rPr>
          <w:sz w:val="28"/>
          <w:szCs w:val="28"/>
        </w:rPr>
        <w:t>информацию</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p>
    <w:p w:rsidR="00806BEC" w:rsidRPr="00C63A86" w:rsidRDefault="00806BEC" w:rsidP="00806BEC">
      <w:pPr>
        <w:autoSpaceDE w:val="0"/>
        <w:adjustRightInd w:val="0"/>
        <w:spacing w:line="360" w:lineRule="auto"/>
        <w:ind w:firstLine="720"/>
        <w:jc w:val="both"/>
        <w:rPr>
          <w:sz w:val="28"/>
          <w:szCs w:val="28"/>
        </w:rPr>
      </w:pPr>
      <w:r>
        <w:rPr>
          <w:sz w:val="28"/>
          <w:szCs w:val="28"/>
        </w:rPr>
        <w:t>1.</w:t>
      </w:r>
      <w:r w:rsidR="003047EE">
        <w:rPr>
          <w:sz w:val="28"/>
          <w:szCs w:val="28"/>
        </w:rPr>
        <w:t>7</w:t>
      </w:r>
      <w:r w:rsidRPr="00C63A86">
        <w:rPr>
          <w:sz w:val="28"/>
          <w:szCs w:val="28"/>
        </w:rPr>
        <w:t>.</w:t>
      </w:r>
      <w:r>
        <w:rPr>
          <w:sz w:val="28"/>
          <w:szCs w:val="28"/>
        </w:rPr>
        <w:t xml:space="preserve"> </w:t>
      </w:r>
      <w:r w:rsidRPr="00C63A86">
        <w:rPr>
          <w:sz w:val="28"/>
          <w:szCs w:val="28"/>
        </w:rPr>
        <w:t>Заявитель</w:t>
      </w:r>
      <w:r>
        <w:rPr>
          <w:sz w:val="28"/>
          <w:szCs w:val="28"/>
        </w:rPr>
        <w:t xml:space="preserve"> </w:t>
      </w:r>
      <w:r w:rsidRPr="00C63A86">
        <w:rPr>
          <w:sz w:val="28"/>
          <w:szCs w:val="28"/>
        </w:rPr>
        <w:t>имеет</w:t>
      </w:r>
      <w:r>
        <w:rPr>
          <w:sz w:val="28"/>
          <w:szCs w:val="28"/>
        </w:rPr>
        <w:t xml:space="preserve"> </w:t>
      </w:r>
      <w:r w:rsidRPr="00C63A86">
        <w:rPr>
          <w:sz w:val="28"/>
          <w:szCs w:val="28"/>
        </w:rPr>
        <w:t>право</w:t>
      </w:r>
      <w:r>
        <w:rPr>
          <w:sz w:val="28"/>
          <w:szCs w:val="28"/>
        </w:rPr>
        <w:t xml:space="preserve"> </w:t>
      </w:r>
      <w:r w:rsidRPr="00C63A86">
        <w:rPr>
          <w:sz w:val="28"/>
          <w:szCs w:val="28"/>
        </w:rPr>
        <w:t>на</w:t>
      </w:r>
      <w:r>
        <w:rPr>
          <w:sz w:val="28"/>
          <w:szCs w:val="28"/>
        </w:rPr>
        <w:t xml:space="preserve"> </w:t>
      </w:r>
      <w:r w:rsidRPr="00C63A86">
        <w:rPr>
          <w:sz w:val="28"/>
          <w:szCs w:val="28"/>
        </w:rPr>
        <w:t>получение</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при</w:t>
      </w:r>
      <w:r>
        <w:rPr>
          <w:sz w:val="28"/>
          <w:szCs w:val="28"/>
        </w:rPr>
        <w:t xml:space="preserve"> </w:t>
      </w:r>
      <w:r w:rsidRPr="00C63A86">
        <w:rPr>
          <w:sz w:val="28"/>
          <w:szCs w:val="28"/>
        </w:rPr>
        <w:t>помощи</w:t>
      </w:r>
      <w:r>
        <w:rPr>
          <w:sz w:val="28"/>
          <w:szCs w:val="28"/>
        </w:rPr>
        <w:t xml:space="preserve"> </w:t>
      </w:r>
      <w:r w:rsidRPr="00C63A86">
        <w:rPr>
          <w:sz w:val="28"/>
          <w:szCs w:val="28"/>
        </w:rPr>
        <w:t>телефона</w:t>
      </w:r>
      <w:r>
        <w:rPr>
          <w:sz w:val="28"/>
          <w:szCs w:val="28"/>
        </w:rPr>
        <w:t xml:space="preserve"> </w:t>
      </w:r>
      <w:r w:rsidRPr="00C63A86">
        <w:rPr>
          <w:sz w:val="28"/>
          <w:szCs w:val="28"/>
        </w:rPr>
        <w:t>или</w:t>
      </w:r>
      <w:r>
        <w:rPr>
          <w:sz w:val="28"/>
          <w:szCs w:val="28"/>
        </w:rPr>
        <w:t xml:space="preserve"> </w:t>
      </w:r>
      <w:r w:rsidRPr="00C63A86">
        <w:rPr>
          <w:sz w:val="28"/>
          <w:szCs w:val="28"/>
        </w:rPr>
        <w:t>посредством</w:t>
      </w:r>
      <w:r>
        <w:rPr>
          <w:sz w:val="28"/>
          <w:szCs w:val="28"/>
        </w:rPr>
        <w:t xml:space="preserve"> </w:t>
      </w:r>
      <w:r w:rsidRPr="00C63A86">
        <w:rPr>
          <w:sz w:val="28"/>
          <w:szCs w:val="28"/>
        </w:rPr>
        <w:t>личного</w:t>
      </w:r>
      <w:r>
        <w:rPr>
          <w:sz w:val="28"/>
          <w:szCs w:val="28"/>
        </w:rPr>
        <w:t xml:space="preserve"> </w:t>
      </w:r>
      <w:r w:rsidRPr="00C63A86">
        <w:rPr>
          <w:sz w:val="28"/>
          <w:szCs w:val="28"/>
        </w:rPr>
        <w:t>посещения</w:t>
      </w:r>
      <w:r w:rsidR="00A409F5">
        <w:rPr>
          <w:sz w:val="28"/>
          <w:szCs w:val="28"/>
        </w:rPr>
        <w:t xml:space="preserve"> администрации городского округа Кинель</w:t>
      </w:r>
      <w:r w:rsidRPr="00C63A86">
        <w:rPr>
          <w:sz w:val="28"/>
          <w:szCs w:val="28"/>
        </w:rPr>
        <w:t>,</w:t>
      </w:r>
      <w:r>
        <w:rPr>
          <w:sz w:val="28"/>
          <w:szCs w:val="28"/>
        </w:rPr>
        <w:t xml:space="preserve"> </w:t>
      </w:r>
      <w:r w:rsidRPr="00C63A86">
        <w:rPr>
          <w:sz w:val="28"/>
          <w:szCs w:val="28"/>
        </w:rPr>
        <w:t>в</w:t>
      </w:r>
      <w:r>
        <w:rPr>
          <w:sz w:val="28"/>
          <w:szCs w:val="28"/>
        </w:rPr>
        <w:t xml:space="preserve"> </w:t>
      </w:r>
      <w:r w:rsidRPr="00C63A86">
        <w:rPr>
          <w:sz w:val="28"/>
          <w:szCs w:val="28"/>
        </w:rPr>
        <w:t>дни</w:t>
      </w:r>
      <w:r>
        <w:rPr>
          <w:sz w:val="28"/>
          <w:szCs w:val="28"/>
        </w:rPr>
        <w:t xml:space="preserve"> </w:t>
      </w:r>
      <w:r w:rsidRPr="00C63A86">
        <w:rPr>
          <w:sz w:val="28"/>
          <w:szCs w:val="28"/>
        </w:rPr>
        <w:t>и</w:t>
      </w:r>
      <w:r>
        <w:rPr>
          <w:sz w:val="28"/>
          <w:szCs w:val="28"/>
        </w:rPr>
        <w:t xml:space="preserve"> </w:t>
      </w:r>
      <w:r w:rsidRPr="00C63A86">
        <w:rPr>
          <w:sz w:val="28"/>
          <w:szCs w:val="28"/>
        </w:rPr>
        <w:t>часы</w:t>
      </w:r>
      <w:r>
        <w:rPr>
          <w:sz w:val="28"/>
          <w:szCs w:val="28"/>
        </w:rPr>
        <w:t xml:space="preserve"> </w:t>
      </w:r>
      <w:r w:rsidRPr="00C63A86">
        <w:rPr>
          <w:sz w:val="28"/>
          <w:szCs w:val="28"/>
        </w:rPr>
        <w:t>работы</w:t>
      </w:r>
      <w:r>
        <w:rPr>
          <w:sz w:val="28"/>
          <w:szCs w:val="28"/>
        </w:rPr>
        <w:t xml:space="preserve"> </w:t>
      </w:r>
      <w:r w:rsidRPr="00C63A86">
        <w:rPr>
          <w:sz w:val="28"/>
          <w:szCs w:val="28"/>
        </w:rPr>
        <w:t>органа,</w:t>
      </w:r>
      <w:r>
        <w:rPr>
          <w:sz w:val="28"/>
          <w:szCs w:val="28"/>
        </w:rPr>
        <w:t xml:space="preserve"> </w:t>
      </w:r>
      <w:r w:rsidRPr="00C63A86">
        <w:rPr>
          <w:sz w:val="28"/>
          <w:szCs w:val="28"/>
        </w:rPr>
        <w:t>предоставляющего</w:t>
      </w:r>
      <w:r>
        <w:rPr>
          <w:sz w:val="28"/>
          <w:szCs w:val="28"/>
        </w:rPr>
        <w:t xml:space="preserve"> </w:t>
      </w:r>
      <w:r w:rsidRPr="00C63A86">
        <w:rPr>
          <w:sz w:val="28"/>
          <w:szCs w:val="28"/>
        </w:rPr>
        <w:t>муниципальную</w:t>
      </w:r>
      <w:r>
        <w:rPr>
          <w:sz w:val="28"/>
          <w:szCs w:val="28"/>
        </w:rPr>
        <w:t xml:space="preserve"> </w:t>
      </w:r>
      <w:r w:rsidRPr="00C63A86">
        <w:rPr>
          <w:sz w:val="28"/>
          <w:szCs w:val="28"/>
        </w:rPr>
        <w:t>услугу.</w:t>
      </w:r>
    </w:p>
    <w:p w:rsidR="00806BEC" w:rsidRPr="00C63A86" w:rsidRDefault="00806BEC" w:rsidP="00806BEC">
      <w:pPr>
        <w:autoSpaceDE w:val="0"/>
        <w:adjustRightInd w:val="0"/>
        <w:spacing w:line="360" w:lineRule="auto"/>
        <w:ind w:firstLine="720"/>
        <w:jc w:val="both"/>
        <w:rPr>
          <w:sz w:val="28"/>
          <w:szCs w:val="28"/>
        </w:rPr>
      </w:pPr>
      <w:r w:rsidRPr="00C63A86">
        <w:rPr>
          <w:sz w:val="28"/>
          <w:szCs w:val="28"/>
        </w:rPr>
        <w:t>1.</w:t>
      </w:r>
      <w:r w:rsidR="003047EE">
        <w:rPr>
          <w:sz w:val="28"/>
          <w:szCs w:val="28"/>
        </w:rPr>
        <w:t>8</w:t>
      </w:r>
      <w:r w:rsidRPr="00C63A86">
        <w:rPr>
          <w:sz w:val="28"/>
          <w:szCs w:val="28"/>
        </w:rPr>
        <w:t>.</w:t>
      </w:r>
      <w:r>
        <w:rPr>
          <w:sz w:val="28"/>
          <w:szCs w:val="28"/>
        </w:rPr>
        <w:t xml:space="preserve"> </w:t>
      </w:r>
      <w:r w:rsidRPr="00C63A86">
        <w:rPr>
          <w:sz w:val="28"/>
          <w:szCs w:val="28"/>
        </w:rPr>
        <w:t>Для</w:t>
      </w:r>
      <w:r>
        <w:rPr>
          <w:sz w:val="28"/>
          <w:szCs w:val="28"/>
        </w:rPr>
        <w:t xml:space="preserve"> </w:t>
      </w:r>
      <w:r w:rsidRPr="00C63A86">
        <w:rPr>
          <w:sz w:val="28"/>
          <w:szCs w:val="28"/>
        </w:rPr>
        <w:t>получения</w:t>
      </w:r>
      <w:r>
        <w:rPr>
          <w:sz w:val="28"/>
          <w:szCs w:val="28"/>
        </w:rPr>
        <w:t xml:space="preserve"> </w:t>
      </w:r>
      <w:r w:rsidRPr="00C63A86">
        <w:rPr>
          <w:sz w:val="28"/>
          <w:szCs w:val="28"/>
        </w:rPr>
        <w:t>сведений</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заявителем</w:t>
      </w:r>
      <w:r>
        <w:rPr>
          <w:sz w:val="28"/>
          <w:szCs w:val="28"/>
        </w:rPr>
        <w:t xml:space="preserve"> </w:t>
      </w:r>
      <w:r w:rsidRPr="00C63A86">
        <w:rPr>
          <w:sz w:val="28"/>
          <w:szCs w:val="28"/>
        </w:rPr>
        <w:t>указываются</w:t>
      </w:r>
      <w:r>
        <w:rPr>
          <w:sz w:val="28"/>
          <w:szCs w:val="28"/>
        </w:rPr>
        <w:t xml:space="preserve"> </w:t>
      </w:r>
      <w:r w:rsidRPr="00C63A86">
        <w:rPr>
          <w:sz w:val="28"/>
          <w:szCs w:val="28"/>
        </w:rPr>
        <w:t>(называются)</w:t>
      </w:r>
      <w:r>
        <w:rPr>
          <w:sz w:val="28"/>
          <w:szCs w:val="28"/>
        </w:rPr>
        <w:t xml:space="preserve"> </w:t>
      </w:r>
      <w:r w:rsidRPr="00C63A86">
        <w:rPr>
          <w:sz w:val="28"/>
          <w:szCs w:val="28"/>
        </w:rPr>
        <w:t>дата</w:t>
      </w:r>
      <w:r>
        <w:rPr>
          <w:sz w:val="28"/>
          <w:szCs w:val="28"/>
        </w:rPr>
        <w:t xml:space="preserve"> </w:t>
      </w:r>
      <w:r w:rsidRPr="00C63A86">
        <w:rPr>
          <w:sz w:val="28"/>
          <w:szCs w:val="28"/>
        </w:rPr>
        <w:t>и</w:t>
      </w:r>
      <w:r>
        <w:rPr>
          <w:sz w:val="28"/>
          <w:szCs w:val="28"/>
        </w:rPr>
        <w:t xml:space="preserve"> </w:t>
      </w:r>
      <w:r w:rsidRPr="00C63A86">
        <w:rPr>
          <w:sz w:val="28"/>
          <w:szCs w:val="28"/>
        </w:rPr>
        <w:t>(или)</w:t>
      </w:r>
      <w:r>
        <w:rPr>
          <w:sz w:val="28"/>
          <w:szCs w:val="28"/>
        </w:rPr>
        <w:t xml:space="preserve"> </w:t>
      </w:r>
      <w:r w:rsidRPr="00C63A86">
        <w:rPr>
          <w:sz w:val="28"/>
          <w:szCs w:val="28"/>
        </w:rPr>
        <w:t>регистрационный</w:t>
      </w:r>
      <w:r>
        <w:rPr>
          <w:sz w:val="28"/>
          <w:szCs w:val="28"/>
        </w:rPr>
        <w:t xml:space="preserve"> </w:t>
      </w:r>
      <w:r w:rsidRPr="00C63A86">
        <w:rPr>
          <w:sz w:val="28"/>
          <w:szCs w:val="28"/>
        </w:rPr>
        <w:t>номер</w:t>
      </w:r>
      <w:r>
        <w:rPr>
          <w:sz w:val="28"/>
          <w:szCs w:val="28"/>
        </w:rPr>
        <w:t xml:space="preserve"> </w:t>
      </w:r>
      <w:r w:rsidRPr="00C63A86">
        <w:rPr>
          <w:sz w:val="28"/>
          <w:szCs w:val="28"/>
        </w:rPr>
        <w:t>заявления.</w:t>
      </w:r>
      <w:r>
        <w:rPr>
          <w:sz w:val="28"/>
          <w:szCs w:val="28"/>
        </w:rPr>
        <w:t xml:space="preserve"> </w:t>
      </w:r>
      <w:r w:rsidRPr="00C63A86">
        <w:rPr>
          <w:sz w:val="28"/>
          <w:szCs w:val="28"/>
        </w:rPr>
        <w:t>Заявителю</w:t>
      </w:r>
      <w:r>
        <w:rPr>
          <w:sz w:val="28"/>
          <w:szCs w:val="28"/>
        </w:rPr>
        <w:t xml:space="preserve"> </w:t>
      </w:r>
      <w:r w:rsidRPr="00C63A86">
        <w:rPr>
          <w:sz w:val="28"/>
          <w:szCs w:val="28"/>
        </w:rPr>
        <w:t>предоставляются</w:t>
      </w:r>
      <w:r>
        <w:rPr>
          <w:sz w:val="28"/>
          <w:szCs w:val="28"/>
        </w:rPr>
        <w:t xml:space="preserve"> </w:t>
      </w:r>
      <w:r w:rsidRPr="00C63A86">
        <w:rPr>
          <w:sz w:val="28"/>
          <w:szCs w:val="28"/>
        </w:rPr>
        <w:t>сведения</w:t>
      </w:r>
      <w:r>
        <w:rPr>
          <w:sz w:val="28"/>
          <w:szCs w:val="28"/>
        </w:rPr>
        <w:t xml:space="preserve"> </w:t>
      </w:r>
      <w:r w:rsidRPr="00C63A86">
        <w:rPr>
          <w:sz w:val="28"/>
          <w:szCs w:val="28"/>
        </w:rPr>
        <w:t>о</w:t>
      </w:r>
      <w:r>
        <w:rPr>
          <w:sz w:val="28"/>
          <w:szCs w:val="28"/>
        </w:rPr>
        <w:t xml:space="preserve"> </w:t>
      </w:r>
      <w:r w:rsidRPr="00C63A86">
        <w:rPr>
          <w:sz w:val="28"/>
          <w:szCs w:val="28"/>
        </w:rPr>
        <w:t>том,</w:t>
      </w:r>
      <w:r>
        <w:rPr>
          <w:sz w:val="28"/>
          <w:szCs w:val="28"/>
        </w:rPr>
        <w:t xml:space="preserve"> </w:t>
      </w:r>
      <w:r w:rsidRPr="00C63A86">
        <w:rPr>
          <w:sz w:val="28"/>
          <w:szCs w:val="28"/>
        </w:rPr>
        <w:t>на</w:t>
      </w:r>
      <w:r>
        <w:rPr>
          <w:sz w:val="28"/>
          <w:szCs w:val="28"/>
        </w:rPr>
        <w:t xml:space="preserve"> </w:t>
      </w:r>
      <w:r w:rsidRPr="00C63A86">
        <w:rPr>
          <w:sz w:val="28"/>
          <w:szCs w:val="28"/>
        </w:rPr>
        <w:t>каком</w:t>
      </w:r>
      <w:r>
        <w:rPr>
          <w:sz w:val="28"/>
          <w:szCs w:val="28"/>
        </w:rPr>
        <w:t xml:space="preserve"> </w:t>
      </w:r>
      <w:r w:rsidRPr="00C63A86">
        <w:rPr>
          <w:sz w:val="28"/>
          <w:szCs w:val="28"/>
        </w:rPr>
        <w:t>этапе</w:t>
      </w:r>
      <w:r>
        <w:rPr>
          <w:sz w:val="28"/>
          <w:szCs w:val="28"/>
        </w:rPr>
        <w:t xml:space="preserve"> </w:t>
      </w:r>
      <w:r w:rsidRPr="00C63A86">
        <w:rPr>
          <w:sz w:val="28"/>
          <w:szCs w:val="28"/>
        </w:rPr>
        <w:t>(в</w:t>
      </w:r>
      <w:r>
        <w:rPr>
          <w:sz w:val="28"/>
          <w:szCs w:val="28"/>
        </w:rPr>
        <w:t xml:space="preserve"> </w:t>
      </w:r>
      <w:r w:rsidRPr="00C63A86">
        <w:rPr>
          <w:sz w:val="28"/>
          <w:szCs w:val="28"/>
        </w:rPr>
        <w:t>процессе</w:t>
      </w:r>
      <w:r>
        <w:rPr>
          <w:sz w:val="28"/>
          <w:szCs w:val="28"/>
        </w:rPr>
        <w:t xml:space="preserve"> </w:t>
      </w:r>
      <w:r w:rsidRPr="00C63A86">
        <w:rPr>
          <w:sz w:val="28"/>
          <w:szCs w:val="28"/>
        </w:rPr>
        <w:t>выполнения</w:t>
      </w:r>
      <w:r>
        <w:rPr>
          <w:sz w:val="28"/>
          <w:szCs w:val="28"/>
        </w:rPr>
        <w:t xml:space="preserve"> </w:t>
      </w:r>
      <w:r w:rsidRPr="00C63A86">
        <w:rPr>
          <w:sz w:val="28"/>
          <w:szCs w:val="28"/>
        </w:rPr>
        <w:t>какой</w:t>
      </w:r>
      <w:r>
        <w:rPr>
          <w:sz w:val="28"/>
          <w:szCs w:val="28"/>
        </w:rPr>
        <w:t xml:space="preserve"> </w:t>
      </w:r>
      <w:r w:rsidRPr="00C63A86">
        <w:rPr>
          <w:sz w:val="28"/>
          <w:szCs w:val="28"/>
        </w:rPr>
        <w:t>административной</w:t>
      </w:r>
      <w:r>
        <w:rPr>
          <w:sz w:val="28"/>
          <w:szCs w:val="28"/>
        </w:rPr>
        <w:t xml:space="preserve"> </w:t>
      </w:r>
      <w:r w:rsidRPr="00C63A86">
        <w:rPr>
          <w:sz w:val="28"/>
          <w:szCs w:val="28"/>
        </w:rPr>
        <w:t>процедуры)</w:t>
      </w:r>
      <w:r>
        <w:rPr>
          <w:sz w:val="28"/>
          <w:szCs w:val="28"/>
        </w:rPr>
        <w:t xml:space="preserve"> </w:t>
      </w:r>
      <w:r w:rsidRPr="00C63A86">
        <w:rPr>
          <w:sz w:val="28"/>
          <w:szCs w:val="28"/>
        </w:rPr>
        <w:t>исполнения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находится</w:t>
      </w:r>
      <w:r>
        <w:rPr>
          <w:sz w:val="28"/>
          <w:szCs w:val="28"/>
        </w:rPr>
        <w:t xml:space="preserve"> </w:t>
      </w:r>
      <w:r w:rsidRPr="00C63A86">
        <w:rPr>
          <w:sz w:val="28"/>
          <w:szCs w:val="28"/>
        </w:rPr>
        <w:t>представленное</w:t>
      </w:r>
      <w:r>
        <w:rPr>
          <w:sz w:val="28"/>
          <w:szCs w:val="28"/>
        </w:rPr>
        <w:t xml:space="preserve"> </w:t>
      </w:r>
      <w:r w:rsidRPr="00C63A86">
        <w:rPr>
          <w:sz w:val="28"/>
          <w:szCs w:val="28"/>
        </w:rPr>
        <w:t>им</w:t>
      </w:r>
      <w:r>
        <w:rPr>
          <w:sz w:val="28"/>
          <w:szCs w:val="28"/>
        </w:rPr>
        <w:t xml:space="preserve"> </w:t>
      </w:r>
      <w:r w:rsidRPr="00C63A86">
        <w:rPr>
          <w:sz w:val="28"/>
          <w:szCs w:val="28"/>
        </w:rPr>
        <w:t>заявление.</w:t>
      </w:r>
    </w:p>
    <w:p w:rsidR="00806BEC" w:rsidRPr="00C63A86" w:rsidRDefault="00806BEC" w:rsidP="00806BEC">
      <w:pPr>
        <w:spacing w:line="360" w:lineRule="auto"/>
        <w:ind w:firstLine="720"/>
        <w:jc w:val="both"/>
        <w:rPr>
          <w:sz w:val="28"/>
          <w:szCs w:val="28"/>
        </w:rPr>
      </w:pPr>
      <w:r w:rsidRPr="00C63A86">
        <w:rPr>
          <w:sz w:val="28"/>
          <w:szCs w:val="28"/>
        </w:rPr>
        <w:t>В</w:t>
      </w:r>
      <w:r>
        <w:rPr>
          <w:sz w:val="28"/>
          <w:szCs w:val="28"/>
        </w:rPr>
        <w:t xml:space="preserve"> </w:t>
      </w:r>
      <w:r w:rsidRPr="00C63A86">
        <w:rPr>
          <w:sz w:val="28"/>
          <w:szCs w:val="28"/>
        </w:rPr>
        <w:t>случае</w:t>
      </w:r>
      <w:r>
        <w:rPr>
          <w:sz w:val="28"/>
          <w:szCs w:val="28"/>
        </w:rPr>
        <w:t xml:space="preserve"> </w:t>
      </w:r>
      <w:r w:rsidRPr="00C63A86">
        <w:rPr>
          <w:sz w:val="28"/>
          <w:szCs w:val="28"/>
        </w:rPr>
        <w:t>подачи</w:t>
      </w:r>
      <w:r>
        <w:rPr>
          <w:sz w:val="28"/>
          <w:szCs w:val="28"/>
        </w:rPr>
        <w:t xml:space="preserve"> </w:t>
      </w:r>
      <w:r w:rsidRPr="00C63A86">
        <w:rPr>
          <w:sz w:val="28"/>
          <w:szCs w:val="28"/>
        </w:rPr>
        <w:t>заявления</w:t>
      </w:r>
      <w:r>
        <w:rPr>
          <w:sz w:val="28"/>
          <w:szCs w:val="28"/>
        </w:rPr>
        <w:t xml:space="preserve"> </w:t>
      </w:r>
      <w:r w:rsidRPr="00C63A86">
        <w:rPr>
          <w:sz w:val="28"/>
          <w:szCs w:val="28"/>
        </w:rPr>
        <w:t>в</w:t>
      </w:r>
      <w:r>
        <w:rPr>
          <w:sz w:val="28"/>
          <w:szCs w:val="28"/>
        </w:rPr>
        <w:t xml:space="preserve"> </w:t>
      </w:r>
      <w:r w:rsidRPr="00C63A86">
        <w:rPr>
          <w:sz w:val="28"/>
          <w:szCs w:val="28"/>
        </w:rPr>
        <w:t>форме</w:t>
      </w:r>
      <w:r>
        <w:rPr>
          <w:sz w:val="28"/>
          <w:szCs w:val="28"/>
        </w:rPr>
        <w:t xml:space="preserve"> </w:t>
      </w:r>
      <w:r w:rsidRPr="00C63A86">
        <w:rPr>
          <w:sz w:val="28"/>
          <w:szCs w:val="28"/>
        </w:rPr>
        <w:t>электронного</w:t>
      </w:r>
      <w:r>
        <w:rPr>
          <w:sz w:val="28"/>
          <w:szCs w:val="28"/>
        </w:rPr>
        <w:t xml:space="preserve"> </w:t>
      </w:r>
      <w:r w:rsidRPr="00C63A86">
        <w:rPr>
          <w:sz w:val="28"/>
          <w:szCs w:val="28"/>
        </w:rPr>
        <w:t>документа</w:t>
      </w:r>
      <w:r>
        <w:rPr>
          <w:sz w:val="28"/>
          <w:szCs w:val="28"/>
        </w:rPr>
        <w:t xml:space="preserve"> </w:t>
      </w:r>
      <w:r w:rsidRPr="00C63A86">
        <w:rPr>
          <w:sz w:val="28"/>
          <w:szCs w:val="28"/>
        </w:rPr>
        <w:t>с</w:t>
      </w:r>
      <w:r>
        <w:rPr>
          <w:sz w:val="28"/>
          <w:szCs w:val="28"/>
        </w:rPr>
        <w:t xml:space="preserve"> </w:t>
      </w:r>
      <w:r w:rsidRPr="00C63A86">
        <w:rPr>
          <w:sz w:val="28"/>
          <w:szCs w:val="28"/>
        </w:rPr>
        <w:t>использованием</w:t>
      </w:r>
      <w:r>
        <w:rPr>
          <w:sz w:val="28"/>
          <w:szCs w:val="28"/>
        </w:rPr>
        <w:t xml:space="preserve"> </w:t>
      </w:r>
      <w:r w:rsidRPr="00C63A86">
        <w:rPr>
          <w:sz w:val="28"/>
          <w:szCs w:val="28"/>
        </w:rPr>
        <w:t>Единого</w:t>
      </w:r>
      <w:r>
        <w:rPr>
          <w:sz w:val="28"/>
          <w:szCs w:val="28"/>
        </w:rPr>
        <w:t xml:space="preserve"> </w:t>
      </w:r>
      <w:r w:rsidRPr="00C63A86">
        <w:rPr>
          <w:sz w:val="28"/>
          <w:szCs w:val="28"/>
        </w:rPr>
        <w:t>портала</w:t>
      </w:r>
      <w:r>
        <w:rPr>
          <w:sz w:val="28"/>
          <w:szCs w:val="28"/>
        </w:rPr>
        <w:t xml:space="preserve"> </w:t>
      </w:r>
      <w:r w:rsidRPr="00C63A86">
        <w:rPr>
          <w:sz w:val="28"/>
          <w:szCs w:val="28"/>
        </w:rPr>
        <w:t>или</w:t>
      </w:r>
      <w:r>
        <w:rPr>
          <w:sz w:val="28"/>
          <w:szCs w:val="28"/>
        </w:rPr>
        <w:t xml:space="preserve"> </w:t>
      </w:r>
      <w:r w:rsidRPr="00C63A86">
        <w:rPr>
          <w:sz w:val="28"/>
          <w:szCs w:val="28"/>
        </w:rPr>
        <w:t>Регионального</w:t>
      </w:r>
      <w:r>
        <w:rPr>
          <w:sz w:val="28"/>
          <w:szCs w:val="28"/>
        </w:rPr>
        <w:t xml:space="preserve"> </w:t>
      </w:r>
      <w:r w:rsidRPr="00C63A86">
        <w:rPr>
          <w:sz w:val="28"/>
          <w:szCs w:val="28"/>
        </w:rPr>
        <w:t>портала,</w:t>
      </w:r>
      <w:r>
        <w:rPr>
          <w:sz w:val="28"/>
          <w:szCs w:val="28"/>
        </w:rPr>
        <w:t xml:space="preserve"> </w:t>
      </w:r>
      <w:r w:rsidRPr="00C63A86">
        <w:rPr>
          <w:sz w:val="28"/>
          <w:szCs w:val="28"/>
        </w:rPr>
        <w:t>информирование</w:t>
      </w:r>
      <w:r>
        <w:rPr>
          <w:sz w:val="28"/>
          <w:szCs w:val="28"/>
        </w:rPr>
        <w:t xml:space="preserve"> </w:t>
      </w:r>
      <w:r w:rsidRPr="00C63A86">
        <w:rPr>
          <w:sz w:val="28"/>
          <w:szCs w:val="28"/>
        </w:rPr>
        <w:t>о</w:t>
      </w:r>
      <w:r>
        <w:rPr>
          <w:sz w:val="28"/>
          <w:szCs w:val="28"/>
        </w:rPr>
        <w:t xml:space="preserve"> </w:t>
      </w:r>
      <w:r w:rsidRPr="00C63A86">
        <w:rPr>
          <w:sz w:val="28"/>
          <w:szCs w:val="28"/>
        </w:rPr>
        <w:t>ходе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осуществляется</w:t>
      </w:r>
      <w:r>
        <w:rPr>
          <w:sz w:val="28"/>
          <w:szCs w:val="28"/>
        </w:rPr>
        <w:t xml:space="preserve"> </w:t>
      </w:r>
      <w:r w:rsidRPr="00C63A86">
        <w:rPr>
          <w:sz w:val="28"/>
          <w:szCs w:val="28"/>
        </w:rPr>
        <w:t>путем</w:t>
      </w:r>
      <w:r>
        <w:rPr>
          <w:sz w:val="28"/>
          <w:szCs w:val="28"/>
        </w:rPr>
        <w:t xml:space="preserve"> </w:t>
      </w:r>
      <w:r w:rsidRPr="00C63A86">
        <w:rPr>
          <w:sz w:val="28"/>
          <w:szCs w:val="28"/>
        </w:rPr>
        <w:t>отображения</w:t>
      </w:r>
      <w:r>
        <w:rPr>
          <w:sz w:val="28"/>
          <w:szCs w:val="28"/>
        </w:rPr>
        <w:t xml:space="preserve"> </w:t>
      </w:r>
      <w:r w:rsidRPr="00C63A86">
        <w:rPr>
          <w:sz w:val="28"/>
          <w:szCs w:val="28"/>
        </w:rPr>
        <w:t>актуальной</w:t>
      </w:r>
      <w:r>
        <w:rPr>
          <w:sz w:val="28"/>
          <w:szCs w:val="28"/>
        </w:rPr>
        <w:t xml:space="preserve"> </w:t>
      </w:r>
      <w:r w:rsidRPr="00C63A86">
        <w:rPr>
          <w:sz w:val="28"/>
          <w:szCs w:val="28"/>
        </w:rPr>
        <w:t>информации</w:t>
      </w:r>
      <w:r>
        <w:rPr>
          <w:sz w:val="28"/>
          <w:szCs w:val="28"/>
        </w:rPr>
        <w:t xml:space="preserve"> </w:t>
      </w:r>
      <w:r w:rsidRPr="00C63A86">
        <w:rPr>
          <w:sz w:val="28"/>
          <w:szCs w:val="28"/>
        </w:rPr>
        <w:t>о</w:t>
      </w:r>
      <w:r>
        <w:rPr>
          <w:sz w:val="28"/>
          <w:szCs w:val="28"/>
        </w:rPr>
        <w:t xml:space="preserve"> </w:t>
      </w:r>
      <w:r w:rsidRPr="00C63A86">
        <w:rPr>
          <w:sz w:val="28"/>
          <w:szCs w:val="28"/>
        </w:rPr>
        <w:t>текущем</w:t>
      </w:r>
      <w:r>
        <w:rPr>
          <w:sz w:val="28"/>
          <w:szCs w:val="28"/>
        </w:rPr>
        <w:t xml:space="preserve"> </w:t>
      </w:r>
      <w:r w:rsidRPr="00C63A86">
        <w:rPr>
          <w:sz w:val="28"/>
          <w:szCs w:val="28"/>
        </w:rPr>
        <w:lastRenderedPageBreak/>
        <w:t>состоянии</w:t>
      </w:r>
      <w:r>
        <w:rPr>
          <w:sz w:val="28"/>
          <w:szCs w:val="28"/>
        </w:rPr>
        <w:t xml:space="preserve"> </w:t>
      </w:r>
      <w:r w:rsidRPr="00C63A86">
        <w:rPr>
          <w:sz w:val="28"/>
          <w:szCs w:val="28"/>
        </w:rPr>
        <w:t>(статусе)</w:t>
      </w:r>
      <w:r>
        <w:rPr>
          <w:sz w:val="28"/>
          <w:szCs w:val="28"/>
        </w:rPr>
        <w:t xml:space="preserve"> </w:t>
      </w:r>
      <w:r w:rsidRPr="00C63A86">
        <w:rPr>
          <w:sz w:val="28"/>
          <w:szCs w:val="28"/>
        </w:rPr>
        <w:t>оказания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в</w:t>
      </w:r>
      <w:r>
        <w:rPr>
          <w:sz w:val="28"/>
          <w:szCs w:val="28"/>
        </w:rPr>
        <w:t xml:space="preserve"> </w:t>
      </w:r>
      <w:r w:rsidRPr="00C63A86">
        <w:rPr>
          <w:sz w:val="28"/>
          <w:szCs w:val="28"/>
        </w:rPr>
        <w:t>«Личном</w:t>
      </w:r>
      <w:r>
        <w:rPr>
          <w:sz w:val="28"/>
          <w:szCs w:val="28"/>
        </w:rPr>
        <w:t xml:space="preserve"> </w:t>
      </w:r>
      <w:r w:rsidRPr="00C63A86">
        <w:rPr>
          <w:sz w:val="28"/>
          <w:szCs w:val="28"/>
        </w:rPr>
        <w:t>кабинете</w:t>
      </w:r>
      <w:r>
        <w:rPr>
          <w:sz w:val="28"/>
          <w:szCs w:val="28"/>
        </w:rPr>
        <w:t xml:space="preserve"> </w:t>
      </w:r>
      <w:r w:rsidRPr="00C63A86">
        <w:rPr>
          <w:sz w:val="28"/>
          <w:szCs w:val="28"/>
        </w:rPr>
        <w:t>пользователя».</w:t>
      </w:r>
    </w:p>
    <w:p w:rsidR="00806BEC" w:rsidRDefault="00806BEC" w:rsidP="00806BEC">
      <w:pPr>
        <w:spacing w:line="360" w:lineRule="auto"/>
        <w:ind w:firstLine="720"/>
        <w:jc w:val="both"/>
        <w:rPr>
          <w:sz w:val="28"/>
          <w:szCs w:val="28"/>
        </w:rPr>
      </w:pPr>
      <w:r w:rsidRPr="00C63A86">
        <w:rPr>
          <w:sz w:val="28"/>
          <w:szCs w:val="28"/>
        </w:rPr>
        <w:t>1.</w:t>
      </w:r>
      <w:r w:rsidR="003047EE">
        <w:rPr>
          <w:sz w:val="28"/>
          <w:szCs w:val="28"/>
        </w:rPr>
        <w:t>9</w:t>
      </w:r>
      <w:r w:rsidRPr="00C63A86">
        <w:rPr>
          <w:sz w:val="28"/>
          <w:szCs w:val="28"/>
        </w:rPr>
        <w:t>.</w:t>
      </w:r>
      <w:r>
        <w:rPr>
          <w:sz w:val="28"/>
          <w:szCs w:val="28"/>
        </w:rPr>
        <w:t xml:space="preserve"> </w:t>
      </w:r>
      <w:r w:rsidRPr="00C63A86">
        <w:rPr>
          <w:sz w:val="28"/>
          <w:szCs w:val="28"/>
        </w:rPr>
        <w:t>Информация</w:t>
      </w:r>
      <w:r>
        <w:rPr>
          <w:sz w:val="28"/>
          <w:szCs w:val="28"/>
        </w:rPr>
        <w:t xml:space="preserve"> </w:t>
      </w:r>
      <w:r w:rsidRPr="00C63A86">
        <w:rPr>
          <w:sz w:val="28"/>
          <w:szCs w:val="28"/>
        </w:rPr>
        <w:t>о</w:t>
      </w:r>
      <w:r>
        <w:rPr>
          <w:sz w:val="28"/>
          <w:szCs w:val="28"/>
        </w:rPr>
        <w:t xml:space="preserve"> </w:t>
      </w:r>
      <w:r w:rsidRPr="00C63A86">
        <w:rPr>
          <w:sz w:val="28"/>
          <w:szCs w:val="28"/>
        </w:rPr>
        <w:t>порядке</w:t>
      </w:r>
      <w:r>
        <w:rPr>
          <w:sz w:val="28"/>
          <w:szCs w:val="28"/>
        </w:rPr>
        <w:t xml:space="preserve"> </w:t>
      </w:r>
      <w:r w:rsidRPr="00C63A86">
        <w:rPr>
          <w:sz w:val="28"/>
          <w:szCs w:val="28"/>
        </w:rPr>
        <w:t>предоставления</w:t>
      </w:r>
      <w:r>
        <w:rPr>
          <w:sz w:val="28"/>
          <w:szCs w:val="28"/>
        </w:rPr>
        <w:t xml:space="preserve"> </w:t>
      </w:r>
      <w:r w:rsidRPr="00C63A86">
        <w:rPr>
          <w:sz w:val="28"/>
          <w:szCs w:val="28"/>
        </w:rPr>
        <w:t>муниципальной</w:t>
      </w:r>
      <w:r>
        <w:rPr>
          <w:sz w:val="28"/>
          <w:szCs w:val="28"/>
        </w:rPr>
        <w:t xml:space="preserve"> </w:t>
      </w:r>
      <w:r w:rsidRPr="00C63A86">
        <w:rPr>
          <w:sz w:val="28"/>
          <w:szCs w:val="28"/>
        </w:rPr>
        <w:t>услуги</w:t>
      </w:r>
      <w:r>
        <w:rPr>
          <w:sz w:val="28"/>
          <w:szCs w:val="28"/>
        </w:rPr>
        <w:t xml:space="preserve"> </w:t>
      </w:r>
      <w:r w:rsidRPr="00C63A86">
        <w:rPr>
          <w:sz w:val="28"/>
          <w:szCs w:val="28"/>
        </w:rPr>
        <w:t>предоставляется</w:t>
      </w:r>
      <w:r>
        <w:rPr>
          <w:sz w:val="28"/>
          <w:szCs w:val="28"/>
        </w:rPr>
        <w:t xml:space="preserve"> </w:t>
      </w:r>
      <w:r w:rsidRPr="00C63A86">
        <w:rPr>
          <w:sz w:val="28"/>
          <w:szCs w:val="28"/>
        </w:rPr>
        <w:t>бесплатно.</w:t>
      </w:r>
    </w:p>
    <w:p w:rsidR="00E37E26" w:rsidRDefault="00E37E26" w:rsidP="00604121">
      <w:pPr>
        <w:widowControl w:val="0"/>
        <w:autoSpaceDE w:val="0"/>
        <w:autoSpaceDN w:val="0"/>
        <w:adjustRightInd w:val="0"/>
        <w:spacing w:line="360" w:lineRule="auto"/>
        <w:ind w:firstLine="709"/>
        <w:jc w:val="both"/>
        <w:rPr>
          <w:sz w:val="28"/>
          <w:szCs w:val="28"/>
        </w:rPr>
      </w:pPr>
    </w:p>
    <w:p w:rsidR="00AD7BB1" w:rsidRPr="00124551" w:rsidRDefault="00AD7BB1" w:rsidP="00604121">
      <w:pPr>
        <w:widowControl w:val="0"/>
        <w:autoSpaceDE w:val="0"/>
        <w:autoSpaceDN w:val="0"/>
        <w:adjustRightInd w:val="0"/>
        <w:ind w:firstLine="709"/>
        <w:jc w:val="center"/>
        <w:outlineLvl w:val="2"/>
        <w:rPr>
          <w:b/>
          <w:sz w:val="28"/>
          <w:szCs w:val="28"/>
        </w:rPr>
      </w:pPr>
      <w:bookmarkStart w:id="3" w:name="Par61"/>
      <w:bookmarkEnd w:id="3"/>
      <w:r w:rsidRPr="00124551">
        <w:rPr>
          <w:b/>
          <w:sz w:val="28"/>
          <w:szCs w:val="28"/>
        </w:rPr>
        <w:t xml:space="preserve">2. Стандарт предоставления </w:t>
      </w:r>
      <w:r w:rsidR="008C6E8A">
        <w:rPr>
          <w:b/>
          <w:sz w:val="28"/>
          <w:szCs w:val="28"/>
        </w:rPr>
        <w:t xml:space="preserve">муниципальной </w:t>
      </w:r>
      <w:r w:rsidRPr="00124551">
        <w:rPr>
          <w:b/>
          <w:sz w:val="28"/>
          <w:szCs w:val="28"/>
        </w:rPr>
        <w:t>услуги</w:t>
      </w:r>
    </w:p>
    <w:p w:rsidR="003A77E2" w:rsidRDefault="00AD7BB1" w:rsidP="00604121">
      <w:pPr>
        <w:widowControl w:val="0"/>
        <w:autoSpaceDE w:val="0"/>
        <w:autoSpaceDN w:val="0"/>
        <w:adjustRightInd w:val="0"/>
        <w:ind w:firstLine="709"/>
        <w:jc w:val="center"/>
        <w:outlineLvl w:val="2"/>
        <w:rPr>
          <w:b/>
          <w:sz w:val="28"/>
          <w:szCs w:val="28"/>
        </w:rPr>
      </w:pPr>
      <w:r w:rsidRPr="009A4F1B">
        <w:rPr>
          <w:b/>
          <w:sz w:val="28"/>
          <w:szCs w:val="28"/>
        </w:rPr>
        <w:t xml:space="preserve">Наименование </w:t>
      </w:r>
      <w:r w:rsidR="006D38AA" w:rsidRPr="009A4F1B">
        <w:rPr>
          <w:b/>
          <w:sz w:val="28"/>
          <w:szCs w:val="28"/>
        </w:rPr>
        <w:t xml:space="preserve">муниципальной </w:t>
      </w:r>
      <w:r w:rsidRPr="009A4F1B">
        <w:rPr>
          <w:b/>
          <w:sz w:val="28"/>
          <w:szCs w:val="28"/>
        </w:rPr>
        <w:t>услуги</w:t>
      </w:r>
    </w:p>
    <w:p w:rsidR="00604121" w:rsidRPr="009A4F1B" w:rsidRDefault="00604121" w:rsidP="00604121">
      <w:pPr>
        <w:widowControl w:val="0"/>
        <w:autoSpaceDE w:val="0"/>
        <w:autoSpaceDN w:val="0"/>
        <w:adjustRightInd w:val="0"/>
        <w:ind w:firstLine="709"/>
        <w:jc w:val="center"/>
        <w:outlineLvl w:val="2"/>
        <w:rPr>
          <w:b/>
          <w:sz w:val="28"/>
          <w:szCs w:val="28"/>
        </w:rPr>
      </w:pPr>
    </w:p>
    <w:p w:rsidR="00E37E26" w:rsidRDefault="0096016E" w:rsidP="00604121">
      <w:pPr>
        <w:widowControl w:val="0"/>
        <w:autoSpaceDE w:val="0"/>
        <w:autoSpaceDN w:val="0"/>
        <w:adjustRightInd w:val="0"/>
        <w:spacing w:line="360" w:lineRule="auto"/>
        <w:ind w:firstLine="709"/>
        <w:jc w:val="both"/>
        <w:outlineLvl w:val="2"/>
        <w:rPr>
          <w:sz w:val="28"/>
          <w:szCs w:val="28"/>
        </w:rPr>
      </w:pPr>
      <w:r w:rsidRPr="0096016E">
        <w:rPr>
          <w:sz w:val="28"/>
          <w:szCs w:val="28"/>
        </w:rPr>
        <w:t>2.</w:t>
      </w:r>
      <w:r>
        <w:rPr>
          <w:sz w:val="28"/>
          <w:szCs w:val="28"/>
        </w:rPr>
        <w:t>1</w:t>
      </w:r>
      <w:r w:rsidRPr="0096016E">
        <w:rPr>
          <w:sz w:val="28"/>
          <w:szCs w:val="28"/>
        </w:rPr>
        <w:t>.</w:t>
      </w:r>
      <w:r w:rsidRPr="0096016E">
        <w:rPr>
          <w:sz w:val="28"/>
          <w:szCs w:val="28"/>
        </w:rPr>
        <w:tab/>
        <w:t xml:space="preserve">Муниципальная услуга </w:t>
      </w:r>
      <w:r w:rsidR="00BE0288">
        <w:rPr>
          <w:sz w:val="28"/>
          <w:szCs w:val="28"/>
        </w:rPr>
        <w:t>«П</w:t>
      </w:r>
      <w:r w:rsidR="00950858" w:rsidRPr="00950858">
        <w:rPr>
          <w:sz w:val="28"/>
          <w:szCs w:val="28"/>
        </w:rPr>
        <w:t>ризнани</w:t>
      </w:r>
      <w:r w:rsidR="00BE0288">
        <w:rPr>
          <w:sz w:val="28"/>
          <w:szCs w:val="28"/>
        </w:rPr>
        <w:t>е</w:t>
      </w:r>
      <w:r w:rsidR="00950858" w:rsidRPr="00950858">
        <w:rPr>
          <w:sz w:val="28"/>
          <w:szCs w:val="28"/>
        </w:rPr>
        <w:t xml:space="preserve"> помещения жилым помещением, жилого помещения непригодным для проживания</w:t>
      </w:r>
      <w:r w:rsidR="00E754E0">
        <w:rPr>
          <w:sz w:val="28"/>
          <w:szCs w:val="28"/>
        </w:rPr>
        <w:t xml:space="preserve"> и</w:t>
      </w:r>
      <w:r w:rsidR="00950858" w:rsidRPr="00950858">
        <w:rPr>
          <w:sz w:val="28"/>
          <w:szCs w:val="28"/>
        </w:rPr>
        <w:t xml:space="preserve"> многоквартирного дома аварийным и подлежащим сносу или реконструкции</w:t>
      </w:r>
      <w:r w:rsidR="00BE0288">
        <w:rPr>
          <w:sz w:val="28"/>
          <w:szCs w:val="28"/>
        </w:rPr>
        <w:t>»</w:t>
      </w:r>
      <w:r w:rsidR="00950858">
        <w:rPr>
          <w:sz w:val="28"/>
          <w:szCs w:val="28"/>
        </w:rPr>
        <w:t>.</w:t>
      </w:r>
    </w:p>
    <w:p w:rsidR="0096016E" w:rsidRDefault="0096016E" w:rsidP="00604121">
      <w:pPr>
        <w:widowControl w:val="0"/>
        <w:autoSpaceDE w:val="0"/>
        <w:autoSpaceDN w:val="0"/>
        <w:adjustRightInd w:val="0"/>
        <w:spacing w:line="360" w:lineRule="auto"/>
        <w:ind w:firstLine="709"/>
        <w:jc w:val="center"/>
        <w:outlineLvl w:val="2"/>
        <w:rPr>
          <w:sz w:val="28"/>
          <w:szCs w:val="28"/>
        </w:rPr>
      </w:pPr>
    </w:p>
    <w:p w:rsidR="0096016E" w:rsidRPr="009A4F1B" w:rsidRDefault="004F1AFD"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Наименование о</w:t>
      </w:r>
      <w:r w:rsidR="0096016E" w:rsidRPr="009A4F1B">
        <w:rPr>
          <w:b/>
          <w:sz w:val="28"/>
          <w:szCs w:val="28"/>
        </w:rPr>
        <w:t>ргана, предоставляющего муниципальную услугу</w:t>
      </w:r>
    </w:p>
    <w:p w:rsidR="004F1AFD" w:rsidRPr="0096016E" w:rsidRDefault="004F1AFD" w:rsidP="00604121">
      <w:pPr>
        <w:widowControl w:val="0"/>
        <w:autoSpaceDE w:val="0"/>
        <w:autoSpaceDN w:val="0"/>
        <w:adjustRightInd w:val="0"/>
        <w:spacing w:line="360" w:lineRule="auto"/>
        <w:ind w:firstLine="709"/>
        <w:jc w:val="center"/>
        <w:outlineLvl w:val="2"/>
        <w:rPr>
          <w:sz w:val="28"/>
          <w:szCs w:val="28"/>
        </w:rPr>
      </w:pPr>
    </w:p>
    <w:p w:rsidR="009E538C" w:rsidRDefault="00124551" w:rsidP="00604121">
      <w:pPr>
        <w:widowControl w:val="0"/>
        <w:autoSpaceDE w:val="0"/>
        <w:autoSpaceDN w:val="0"/>
        <w:adjustRightInd w:val="0"/>
        <w:spacing w:line="360" w:lineRule="auto"/>
        <w:ind w:firstLine="709"/>
        <w:jc w:val="both"/>
        <w:outlineLvl w:val="2"/>
        <w:rPr>
          <w:sz w:val="28"/>
          <w:szCs w:val="28"/>
        </w:rPr>
      </w:pPr>
      <w:r>
        <w:rPr>
          <w:sz w:val="28"/>
          <w:szCs w:val="28"/>
        </w:rPr>
        <w:t xml:space="preserve">2.2. </w:t>
      </w:r>
      <w:r w:rsidR="0096016E" w:rsidRPr="0096016E">
        <w:rPr>
          <w:sz w:val="28"/>
          <w:szCs w:val="28"/>
        </w:rPr>
        <w:t>Предоставление муниципальной услуги осуществляется</w:t>
      </w:r>
      <w:r w:rsidR="00FA3499">
        <w:rPr>
          <w:sz w:val="28"/>
          <w:szCs w:val="28"/>
        </w:rPr>
        <w:t xml:space="preserve"> </w:t>
      </w:r>
      <w:r w:rsidR="003047EE">
        <w:rPr>
          <w:sz w:val="28"/>
          <w:szCs w:val="28"/>
        </w:rPr>
        <w:t>уполномоченным органом</w:t>
      </w:r>
      <w:r w:rsidR="00A409F5">
        <w:rPr>
          <w:sz w:val="28"/>
          <w:szCs w:val="28"/>
        </w:rPr>
        <w:t xml:space="preserve"> – администрацией городского округа Кинель</w:t>
      </w:r>
      <w:r w:rsidR="000D63DE" w:rsidRPr="000D63DE">
        <w:rPr>
          <w:sz w:val="28"/>
          <w:szCs w:val="28"/>
        </w:rPr>
        <w:t xml:space="preserve"> </w:t>
      </w:r>
      <w:r w:rsidR="000D63DE">
        <w:rPr>
          <w:sz w:val="28"/>
          <w:szCs w:val="28"/>
        </w:rPr>
        <w:t>Самарской</w:t>
      </w:r>
      <w:r w:rsidR="000D63DE" w:rsidRPr="000D63DE">
        <w:rPr>
          <w:sz w:val="28"/>
          <w:szCs w:val="28"/>
        </w:rPr>
        <w:t xml:space="preserve"> </w:t>
      </w:r>
      <w:r w:rsidR="000D63DE">
        <w:rPr>
          <w:sz w:val="28"/>
          <w:szCs w:val="28"/>
        </w:rPr>
        <w:t>области</w:t>
      </w:r>
      <w:r w:rsidR="00EC5443" w:rsidRPr="00EC5443">
        <w:rPr>
          <w:sz w:val="28"/>
          <w:szCs w:val="28"/>
        </w:rPr>
        <w:t>.</w:t>
      </w:r>
    </w:p>
    <w:p w:rsidR="00275D41" w:rsidRDefault="009E538C" w:rsidP="00275D41">
      <w:pPr>
        <w:widowControl w:val="0"/>
        <w:autoSpaceDE w:val="0"/>
        <w:autoSpaceDN w:val="0"/>
        <w:adjustRightInd w:val="0"/>
        <w:spacing w:line="360" w:lineRule="auto"/>
        <w:ind w:firstLine="709"/>
        <w:jc w:val="both"/>
        <w:outlineLvl w:val="2"/>
        <w:rPr>
          <w:rFonts w:eastAsiaTheme="minorHAnsi"/>
          <w:sz w:val="28"/>
          <w:szCs w:val="28"/>
          <w:lang w:eastAsia="en-US"/>
        </w:rPr>
      </w:pPr>
      <w:r>
        <w:rPr>
          <w:sz w:val="28"/>
          <w:szCs w:val="28"/>
        </w:rPr>
        <w:t xml:space="preserve">2.3. </w:t>
      </w:r>
      <w:r w:rsidR="00275D41" w:rsidRPr="00275D41">
        <w:rPr>
          <w:rFonts w:eastAsiaTheme="minorHAnsi"/>
          <w:sz w:val="28"/>
          <w:szCs w:val="28"/>
          <w:lang w:eastAsia="en-US"/>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w:t>
      </w:r>
      <w:r w:rsidR="00275D41">
        <w:rPr>
          <w:rFonts w:eastAsiaTheme="minorHAnsi"/>
          <w:sz w:val="28"/>
          <w:szCs w:val="28"/>
          <w:lang w:eastAsia="en-US"/>
        </w:rPr>
        <w:t>– К</w:t>
      </w:r>
      <w:r w:rsidR="00275D41" w:rsidRPr="00275D41">
        <w:rPr>
          <w:rFonts w:eastAsiaTheme="minorHAnsi"/>
          <w:sz w:val="28"/>
          <w:szCs w:val="28"/>
          <w:lang w:eastAsia="en-US"/>
        </w:rPr>
        <w:t>омиссия), и проводятся на предмет соответствия указанных помещений и дома установленным требованиям.</w:t>
      </w:r>
    </w:p>
    <w:p w:rsidR="00A409F5" w:rsidRDefault="00A409F5" w:rsidP="00A409F5">
      <w:pPr>
        <w:widowControl w:val="0"/>
        <w:autoSpaceDE w:val="0"/>
        <w:autoSpaceDN w:val="0"/>
        <w:adjustRightInd w:val="0"/>
        <w:spacing w:line="360" w:lineRule="auto"/>
        <w:ind w:firstLine="709"/>
        <w:jc w:val="both"/>
        <w:outlineLvl w:val="2"/>
        <w:rPr>
          <w:rFonts w:eastAsiaTheme="minorHAnsi"/>
          <w:sz w:val="28"/>
          <w:szCs w:val="28"/>
          <w:lang w:eastAsia="en-US"/>
        </w:rPr>
      </w:pPr>
      <w:r>
        <w:rPr>
          <w:rFonts w:eastAsiaTheme="minorHAnsi"/>
          <w:sz w:val="28"/>
          <w:szCs w:val="28"/>
          <w:lang w:eastAsia="en-US"/>
        </w:rPr>
        <w:t xml:space="preserve">Администрация городского округа Кинель </w:t>
      </w:r>
      <w:r w:rsidR="00275D41" w:rsidRPr="00707DFE">
        <w:rPr>
          <w:rFonts w:eastAsiaTheme="minorHAnsi"/>
          <w:sz w:val="28"/>
          <w:szCs w:val="28"/>
          <w:lang w:eastAsia="en-US"/>
        </w:rPr>
        <w:t>созд</w:t>
      </w:r>
      <w:r w:rsidR="00214350" w:rsidRPr="00707DFE">
        <w:rPr>
          <w:rFonts w:eastAsiaTheme="minorHAnsi"/>
          <w:sz w:val="28"/>
          <w:szCs w:val="28"/>
          <w:lang w:eastAsia="en-US"/>
        </w:rPr>
        <w:t xml:space="preserve">ает в установленном </w:t>
      </w:r>
      <w:r>
        <w:rPr>
          <w:rFonts w:eastAsiaTheme="minorHAnsi"/>
          <w:sz w:val="28"/>
          <w:szCs w:val="28"/>
          <w:lang w:eastAsia="en-US"/>
        </w:rPr>
        <w:t>ею</w:t>
      </w:r>
      <w:r w:rsidR="00214350" w:rsidRPr="00707DFE">
        <w:rPr>
          <w:rFonts w:eastAsiaTheme="minorHAnsi"/>
          <w:sz w:val="28"/>
          <w:szCs w:val="28"/>
          <w:lang w:eastAsia="en-US"/>
        </w:rPr>
        <w:t xml:space="preserve"> порядке К</w:t>
      </w:r>
      <w:r w:rsidR="00275D41" w:rsidRPr="00707DFE">
        <w:rPr>
          <w:rFonts w:eastAsiaTheme="minorHAnsi"/>
          <w:sz w:val="28"/>
          <w:szCs w:val="28"/>
          <w:lang w:eastAsia="en-US"/>
        </w:rPr>
        <w:t>омиссию</w:t>
      </w:r>
      <w:r w:rsidR="00707DFE" w:rsidRPr="00707DFE">
        <w:rPr>
          <w:sz w:val="28"/>
          <w:szCs w:val="28"/>
        </w:rPr>
        <w:t xml:space="preserve"> </w:t>
      </w:r>
      <w:r w:rsidR="00707DFE" w:rsidRPr="00707DFE">
        <w:rPr>
          <w:rFonts w:eastAsiaTheme="minorHAnsi"/>
          <w:sz w:val="28"/>
          <w:szCs w:val="28"/>
          <w:lang w:eastAsia="en-US"/>
        </w:rPr>
        <w:t>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w:t>
      </w:r>
      <w:r w:rsidRPr="00A409F5">
        <w:rPr>
          <w:rFonts w:eastAsiaTheme="minorHAnsi"/>
          <w:sz w:val="28"/>
          <w:szCs w:val="28"/>
          <w:lang w:eastAsia="en-US"/>
        </w:rPr>
        <w:t xml:space="preserve"> </w:t>
      </w:r>
      <w:r w:rsidRPr="00275D41">
        <w:rPr>
          <w:rFonts w:eastAsiaTheme="minorHAnsi"/>
          <w:sz w:val="28"/>
          <w:szCs w:val="28"/>
          <w:lang w:eastAsia="en-US"/>
        </w:rPr>
        <w:t xml:space="preserve">В состав </w:t>
      </w:r>
      <w:r>
        <w:rPr>
          <w:rFonts w:eastAsiaTheme="minorHAnsi"/>
          <w:sz w:val="28"/>
          <w:szCs w:val="28"/>
          <w:lang w:eastAsia="en-US"/>
        </w:rPr>
        <w:t>К</w:t>
      </w:r>
      <w:r w:rsidRPr="00275D41">
        <w:rPr>
          <w:rFonts w:eastAsiaTheme="minorHAnsi"/>
          <w:sz w:val="28"/>
          <w:szCs w:val="28"/>
          <w:lang w:eastAsia="en-US"/>
        </w:rPr>
        <w:t xml:space="preserve">омиссии включаются представители </w:t>
      </w:r>
      <w:r>
        <w:rPr>
          <w:rFonts w:eastAsiaTheme="minorHAnsi"/>
          <w:sz w:val="28"/>
          <w:szCs w:val="28"/>
          <w:lang w:eastAsia="en-US"/>
        </w:rPr>
        <w:t>уполномоченного органа</w:t>
      </w:r>
      <w:r w:rsidRPr="00275D41">
        <w:rPr>
          <w:rFonts w:eastAsiaTheme="minorHAnsi"/>
          <w:sz w:val="28"/>
          <w:szCs w:val="28"/>
          <w:lang w:eastAsia="en-US"/>
        </w:rPr>
        <w:t xml:space="preserve">. </w:t>
      </w:r>
      <w:r w:rsidR="00275D41" w:rsidRPr="00707DFE">
        <w:rPr>
          <w:rFonts w:eastAsiaTheme="minorHAnsi"/>
          <w:sz w:val="28"/>
          <w:szCs w:val="28"/>
          <w:lang w:eastAsia="en-US"/>
        </w:rPr>
        <w:t>Председателем комиссии назначается должностное лицо</w:t>
      </w:r>
      <w:r w:rsidR="00707DFE" w:rsidRPr="00707DFE">
        <w:rPr>
          <w:sz w:val="28"/>
          <w:szCs w:val="28"/>
        </w:rPr>
        <w:t xml:space="preserve"> </w:t>
      </w:r>
      <w:r w:rsidR="00707DFE" w:rsidRPr="00707DFE">
        <w:rPr>
          <w:rFonts w:eastAsiaTheme="minorHAnsi"/>
          <w:sz w:val="28"/>
          <w:szCs w:val="28"/>
          <w:lang w:eastAsia="en-US"/>
        </w:rPr>
        <w:t xml:space="preserve">органа местного </w:t>
      </w:r>
      <w:r w:rsidR="00707DFE" w:rsidRPr="00707DFE">
        <w:rPr>
          <w:rFonts w:eastAsiaTheme="minorHAnsi"/>
          <w:sz w:val="28"/>
          <w:szCs w:val="28"/>
          <w:lang w:eastAsia="en-US"/>
        </w:rPr>
        <w:lastRenderedPageBreak/>
        <w:t>самоуправления городского округа Кинель</w:t>
      </w:r>
      <w:r w:rsidR="00214350" w:rsidRPr="00707DFE">
        <w:rPr>
          <w:rFonts w:eastAsiaTheme="minorHAnsi"/>
          <w:sz w:val="28"/>
          <w:szCs w:val="28"/>
          <w:lang w:eastAsia="en-US"/>
        </w:rPr>
        <w:t>.</w:t>
      </w:r>
      <w:r w:rsidR="00BA55C8">
        <w:rPr>
          <w:rFonts w:eastAsiaTheme="minorHAnsi"/>
          <w:sz w:val="28"/>
          <w:szCs w:val="28"/>
          <w:lang w:eastAsia="en-US"/>
        </w:rPr>
        <w:t xml:space="preserve"> </w:t>
      </w:r>
    </w:p>
    <w:p w:rsidR="00214350" w:rsidRPr="00214350" w:rsidRDefault="00214350" w:rsidP="00A409F5">
      <w:pPr>
        <w:widowControl w:val="0"/>
        <w:autoSpaceDE w:val="0"/>
        <w:autoSpaceDN w:val="0"/>
        <w:adjustRightInd w:val="0"/>
        <w:spacing w:line="360" w:lineRule="auto"/>
        <w:ind w:firstLine="709"/>
        <w:jc w:val="both"/>
        <w:outlineLvl w:val="2"/>
        <w:rPr>
          <w:rFonts w:eastAsiaTheme="minorHAnsi"/>
          <w:sz w:val="28"/>
          <w:szCs w:val="28"/>
          <w:lang w:eastAsia="en-US"/>
        </w:rPr>
      </w:pPr>
      <w:r w:rsidRPr="00FD6801">
        <w:rPr>
          <w:rFonts w:eastAsiaTheme="minorHAnsi"/>
          <w:sz w:val="28"/>
          <w:szCs w:val="28"/>
          <w:lang w:eastAsia="en-US"/>
        </w:rPr>
        <w:t xml:space="preserve">В состав Комиссии включаются также </w:t>
      </w:r>
      <w:r w:rsidR="00BA55C8" w:rsidRPr="00FD6801">
        <w:rPr>
          <w:rFonts w:eastAsiaTheme="minorHAnsi"/>
          <w:sz w:val="28"/>
          <w:szCs w:val="28"/>
          <w:lang w:eastAsia="en-US"/>
        </w:rPr>
        <w:t xml:space="preserve">представители органов, уполномоченных на проведение </w:t>
      </w:r>
      <w:r w:rsidR="00FD6801" w:rsidRPr="00FD6801">
        <w:rPr>
          <w:sz w:val="28"/>
          <w:szCs w:val="28"/>
        </w:rPr>
        <w:t>государственного жилищного надзора</w:t>
      </w:r>
      <w:r w:rsidR="00FD6801">
        <w:rPr>
          <w:sz w:val="28"/>
          <w:szCs w:val="28"/>
        </w:rPr>
        <w:t xml:space="preserve"> </w:t>
      </w:r>
      <w:r w:rsidR="00FD6801" w:rsidRPr="00FD6801">
        <w:rPr>
          <w:rFonts w:eastAsiaTheme="minorHAnsi"/>
          <w:sz w:val="28"/>
          <w:szCs w:val="28"/>
          <w:lang w:eastAsia="en-US"/>
        </w:rPr>
        <w:t>(</w:t>
      </w:r>
      <w:r w:rsidR="00BA55C8" w:rsidRPr="00FD6801">
        <w:rPr>
          <w:rFonts w:eastAsiaTheme="minorHAnsi"/>
          <w:sz w:val="28"/>
          <w:szCs w:val="28"/>
          <w:lang w:eastAsia="en-US"/>
        </w:rPr>
        <w:t>муниципального жилищного контроля</w:t>
      </w:r>
      <w:r w:rsidR="00FD6801" w:rsidRPr="00FD6801">
        <w:rPr>
          <w:rFonts w:eastAsiaTheme="minorHAnsi"/>
          <w:sz w:val="28"/>
          <w:szCs w:val="28"/>
          <w:lang w:eastAsia="en-US"/>
        </w:rPr>
        <w:t>)</w:t>
      </w:r>
      <w:r w:rsidR="00BA55C8" w:rsidRPr="00FD6801">
        <w:rPr>
          <w:rFonts w:eastAsiaTheme="minorHAnsi"/>
          <w:sz w:val="28"/>
          <w:szCs w:val="28"/>
          <w:lang w:eastAsia="en-US"/>
        </w:rPr>
        <w:t>,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w:t>
      </w:r>
      <w:r w:rsidR="00BA55C8" w:rsidRPr="00707DFE">
        <w:rPr>
          <w:rFonts w:eastAsiaTheme="minorHAnsi"/>
          <w:sz w:val="28"/>
          <w:szCs w:val="28"/>
          <w:lang w:eastAsia="en-US"/>
        </w:rPr>
        <w:t xml:space="preserve"> инвентаризации и регистрации объектов недвижимости, находящихся в</w:t>
      </w:r>
      <w:r w:rsidR="00BA55C8">
        <w:rPr>
          <w:rFonts w:eastAsiaTheme="minorHAnsi"/>
          <w:sz w:val="28"/>
          <w:szCs w:val="28"/>
          <w:lang w:eastAsia="en-US"/>
        </w:rPr>
        <w:t xml:space="preserve"> городском округе Кинель</w:t>
      </w:r>
      <w:r w:rsidR="00BA55C8" w:rsidRPr="00707DFE">
        <w:rPr>
          <w:rFonts w:eastAsiaTheme="minorHAnsi"/>
          <w:sz w:val="28"/>
          <w:szCs w:val="28"/>
          <w:lang w:eastAsia="en-US"/>
        </w:rPr>
        <w:t>,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67513" w:rsidRDefault="00A67513" w:rsidP="00604121">
      <w:pPr>
        <w:widowControl w:val="0"/>
        <w:autoSpaceDE w:val="0"/>
        <w:autoSpaceDN w:val="0"/>
        <w:adjustRightInd w:val="0"/>
        <w:spacing w:line="360" w:lineRule="auto"/>
        <w:outlineLvl w:val="2"/>
        <w:rPr>
          <w:b/>
          <w:sz w:val="28"/>
          <w:szCs w:val="28"/>
        </w:rPr>
      </w:pPr>
    </w:p>
    <w:p w:rsidR="00FF7366" w:rsidRPr="009A4F1B" w:rsidRDefault="00FF7366" w:rsidP="00604121">
      <w:pPr>
        <w:widowControl w:val="0"/>
        <w:autoSpaceDE w:val="0"/>
        <w:autoSpaceDN w:val="0"/>
        <w:adjustRightInd w:val="0"/>
        <w:spacing w:line="360" w:lineRule="auto"/>
        <w:ind w:firstLine="709"/>
        <w:jc w:val="center"/>
        <w:outlineLvl w:val="2"/>
        <w:rPr>
          <w:b/>
          <w:sz w:val="28"/>
          <w:szCs w:val="28"/>
        </w:rPr>
      </w:pPr>
      <w:r w:rsidRPr="009A4F1B">
        <w:rPr>
          <w:b/>
          <w:sz w:val="28"/>
          <w:szCs w:val="28"/>
        </w:rPr>
        <w:t>Результат предоставления муниципальной услуги</w:t>
      </w:r>
    </w:p>
    <w:p w:rsidR="006D38AA" w:rsidRDefault="006D38AA" w:rsidP="00604121">
      <w:pPr>
        <w:widowControl w:val="0"/>
        <w:autoSpaceDE w:val="0"/>
        <w:autoSpaceDN w:val="0"/>
        <w:adjustRightInd w:val="0"/>
        <w:spacing w:line="360" w:lineRule="auto"/>
        <w:ind w:firstLine="709"/>
        <w:jc w:val="both"/>
        <w:outlineLvl w:val="2"/>
        <w:rPr>
          <w:sz w:val="28"/>
          <w:szCs w:val="28"/>
        </w:rPr>
      </w:pPr>
    </w:p>
    <w:p w:rsidR="00EC5443" w:rsidRPr="00BA55C8" w:rsidRDefault="000E24F9" w:rsidP="00BA55C8">
      <w:pPr>
        <w:spacing w:line="360" w:lineRule="auto"/>
        <w:ind w:firstLine="709"/>
        <w:contextualSpacing/>
        <w:jc w:val="both"/>
        <w:rPr>
          <w:sz w:val="28"/>
          <w:szCs w:val="28"/>
        </w:rPr>
      </w:pPr>
      <w:r w:rsidRPr="00BA55C8">
        <w:rPr>
          <w:sz w:val="28"/>
          <w:szCs w:val="28"/>
        </w:rPr>
        <w:t>2.4.</w:t>
      </w:r>
      <w:r w:rsidR="007B6AC6" w:rsidRPr="00BA55C8">
        <w:rPr>
          <w:sz w:val="28"/>
          <w:szCs w:val="28"/>
        </w:rPr>
        <w:t xml:space="preserve"> </w:t>
      </w:r>
      <w:r w:rsidR="000525DF" w:rsidRPr="00BA55C8">
        <w:rPr>
          <w:sz w:val="28"/>
          <w:szCs w:val="28"/>
        </w:rPr>
        <w:t>Результатом предоставлени</w:t>
      </w:r>
      <w:r w:rsidR="00674A3E" w:rsidRPr="00BA55C8">
        <w:rPr>
          <w:sz w:val="28"/>
          <w:szCs w:val="28"/>
        </w:rPr>
        <w:t xml:space="preserve">я муниципальной услуги </w:t>
      </w:r>
      <w:r w:rsidR="009A4F1B" w:rsidRPr="00BA55C8">
        <w:rPr>
          <w:sz w:val="28"/>
          <w:szCs w:val="28"/>
        </w:rPr>
        <w:t>являются:</w:t>
      </w:r>
    </w:p>
    <w:p w:rsidR="00A409F5" w:rsidRDefault="00A409F5" w:rsidP="00A409F5">
      <w:pPr>
        <w:widowControl w:val="0"/>
        <w:autoSpaceDE w:val="0"/>
        <w:autoSpaceDN w:val="0"/>
        <w:adjustRightInd w:val="0"/>
        <w:spacing w:line="360" w:lineRule="auto"/>
        <w:ind w:firstLine="709"/>
        <w:jc w:val="both"/>
        <w:outlineLvl w:val="2"/>
        <w:rPr>
          <w:sz w:val="28"/>
          <w:szCs w:val="28"/>
        </w:rPr>
      </w:pPr>
      <w:bookmarkStart w:id="4" w:name="sub_104706"/>
      <w:r>
        <w:rPr>
          <w:sz w:val="28"/>
          <w:szCs w:val="28"/>
        </w:rPr>
        <w:t xml:space="preserve">решение </w:t>
      </w:r>
      <w:r w:rsidRPr="00AE2E93">
        <w:rPr>
          <w:rFonts w:eastAsiaTheme="minorHAnsi"/>
          <w:sz w:val="28"/>
          <w:szCs w:val="28"/>
          <w:lang w:eastAsia="en-US"/>
        </w:rPr>
        <w:t>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Pr="00C80AE5">
        <w:rPr>
          <w:sz w:val="28"/>
          <w:szCs w:val="28"/>
        </w:rPr>
        <w:t>;</w:t>
      </w:r>
    </w:p>
    <w:bookmarkEnd w:id="4"/>
    <w:p w:rsidR="003E3EC0" w:rsidRPr="00BA55C8" w:rsidRDefault="000142A9" w:rsidP="00BA55C8">
      <w:pPr>
        <w:spacing w:line="360" w:lineRule="auto"/>
        <w:ind w:firstLine="709"/>
        <w:contextualSpacing/>
        <w:jc w:val="both"/>
        <w:rPr>
          <w:sz w:val="28"/>
          <w:szCs w:val="28"/>
        </w:rPr>
      </w:pPr>
      <w:r w:rsidRPr="00BA55C8">
        <w:rPr>
          <w:sz w:val="28"/>
          <w:szCs w:val="28"/>
        </w:rPr>
        <w:t>отказ в предоставлении муниципальной услуги.</w:t>
      </w:r>
    </w:p>
    <w:p w:rsidR="00AE2E93" w:rsidRPr="00BA55C8" w:rsidRDefault="00AE2E93" w:rsidP="00BA55C8">
      <w:pPr>
        <w:spacing w:line="360" w:lineRule="auto"/>
        <w:ind w:firstLine="709"/>
        <w:contextualSpacing/>
        <w:jc w:val="both"/>
        <w:rPr>
          <w:sz w:val="28"/>
          <w:szCs w:val="28"/>
        </w:rPr>
      </w:pPr>
    </w:p>
    <w:p w:rsidR="00334859" w:rsidRPr="002B54A5" w:rsidRDefault="00930DFD" w:rsidP="00604121">
      <w:pPr>
        <w:widowControl w:val="0"/>
        <w:autoSpaceDE w:val="0"/>
        <w:autoSpaceDN w:val="0"/>
        <w:adjustRightInd w:val="0"/>
        <w:spacing w:line="360" w:lineRule="auto"/>
        <w:ind w:firstLine="709"/>
        <w:jc w:val="center"/>
        <w:outlineLvl w:val="2"/>
        <w:rPr>
          <w:b/>
          <w:sz w:val="28"/>
          <w:szCs w:val="28"/>
        </w:rPr>
      </w:pPr>
      <w:r w:rsidRPr="002B54A5">
        <w:rPr>
          <w:b/>
          <w:sz w:val="28"/>
          <w:szCs w:val="28"/>
        </w:rPr>
        <w:t>Срок предоставления муниципальной услуги</w:t>
      </w:r>
    </w:p>
    <w:p w:rsidR="002205CC" w:rsidRPr="002B54A5" w:rsidRDefault="002205CC" w:rsidP="00604121">
      <w:pPr>
        <w:widowControl w:val="0"/>
        <w:autoSpaceDE w:val="0"/>
        <w:autoSpaceDN w:val="0"/>
        <w:adjustRightInd w:val="0"/>
        <w:spacing w:line="360" w:lineRule="auto"/>
        <w:ind w:firstLine="709"/>
        <w:jc w:val="center"/>
        <w:outlineLvl w:val="2"/>
        <w:rPr>
          <w:b/>
          <w:sz w:val="28"/>
          <w:szCs w:val="28"/>
        </w:rPr>
      </w:pPr>
    </w:p>
    <w:p w:rsidR="00C94A31" w:rsidRPr="00E933CD" w:rsidRDefault="00FA3E83" w:rsidP="00604121">
      <w:pPr>
        <w:widowControl w:val="0"/>
        <w:autoSpaceDE w:val="0"/>
        <w:autoSpaceDN w:val="0"/>
        <w:adjustRightInd w:val="0"/>
        <w:spacing w:line="360" w:lineRule="auto"/>
        <w:ind w:firstLine="709"/>
        <w:jc w:val="both"/>
        <w:outlineLvl w:val="2"/>
        <w:rPr>
          <w:sz w:val="28"/>
          <w:szCs w:val="28"/>
        </w:rPr>
      </w:pPr>
      <w:r>
        <w:rPr>
          <w:sz w:val="28"/>
          <w:szCs w:val="28"/>
        </w:rPr>
        <w:t xml:space="preserve">2.5. </w:t>
      </w:r>
      <w:r w:rsidR="00C94A31" w:rsidRPr="00E933CD">
        <w:rPr>
          <w:sz w:val="28"/>
          <w:szCs w:val="28"/>
        </w:rPr>
        <w:t xml:space="preserve">Срок предоставления муниципальной услуги </w:t>
      </w:r>
      <w:r w:rsidRPr="00FA3E83">
        <w:rPr>
          <w:sz w:val="28"/>
          <w:szCs w:val="28"/>
        </w:rPr>
        <w:t xml:space="preserve">составляет </w:t>
      </w:r>
      <w:r w:rsidR="00233400">
        <w:rPr>
          <w:sz w:val="28"/>
          <w:szCs w:val="28"/>
        </w:rPr>
        <w:t>65 дней</w:t>
      </w:r>
      <w:r>
        <w:rPr>
          <w:sz w:val="28"/>
          <w:szCs w:val="28"/>
        </w:rPr>
        <w:t xml:space="preserve"> со дня регистрации заявления</w:t>
      </w:r>
      <w:r w:rsidR="00C94A31" w:rsidRPr="00E933CD">
        <w:rPr>
          <w:sz w:val="28"/>
          <w:szCs w:val="28"/>
        </w:rPr>
        <w:t xml:space="preserve">.  </w:t>
      </w:r>
    </w:p>
    <w:p w:rsidR="00FF7366" w:rsidRDefault="00FF7366" w:rsidP="00604121">
      <w:pPr>
        <w:widowControl w:val="0"/>
        <w:autoSpaceDE w:val="0"/>
        <w:autoSpaceDN w:val="0"/>
        <w:adjustRightInd w:val="0"/>
        <w:spacing w:line="360" w:lineRule="auto"/>
        <w:ind w:firstLine="709"/>
        <w:jc w:val="both"/>
        <w:outlineLvl w:val="2"/>
        <w:rPr>
          <w:sz w:val="28"/>
          <w:szCs w:val="28"/>
        </w:rPr>
      </w:pPr>
    </w:p>
    <w:p w:rsidR="006D38AA" w:rsidRPr="00A67513" w:rsidRDefault="006D38AA" w:rsidP="00604121">
      <w:pPr>
        <w:widowControl w:val="0"/>
        <w:autoSpaceDE w:val="0"/>
        <w:autoSpaceDN w:val="0"/>
        <w:adjustRightInd w:val="0"/>
        <w:spacing w:line="360" w:lineRule="auto"/>
        <w:ind w:firstLine="709"/>
        <w:jc w:val="center"/>
        <w:outlineLvl w:val="2"/>
        <w:rPr>
          <w:b/>
          <w:sz w:val="28"/>
          <w:szCs w:val="28"/>
        </w:rPr>
      </w:pPr>
      <w:r w:rsidRPr="004E726C">
        <w:rPr>
          <w:b/>
          <w:sz w:val="28"/>
          <w:szCs w:val="28"/>
        </w:rPr>
        <w:t>Правовые основания для предоставления муниципальной услуги</w:t>
      </w:r>
    </w:p>
    <w:p w:rsidR="00604121" w:rsidRDefault="00604121" w:rsidP="00604121">
      <w:pPr>
        <w:widowControl w:val="0"/>
        <w:autoSpaceDE w:val="0"/>
        <w:autoSpaceDN w:val="0"/>
        <w:adjustRightInd w:val="0"/>
        <w:spacing w:line="360" w:lineRule="auto"/>
        <w:ind w:firstLine="709"/>
        <w:jc w:val="both"/>
        <w:outlineLvl w:val="2"/>
        <w:rPr>
          <w:sz w:val="28"/>
          <w:szCs w:val="28"/>
        </w:rPr>
      </w:pPr>
    </w:p>
    <w:p w:rsidR="006D38AA" w:rsidRDefault="006D38AA" w:rsidP="00604121">
      <w:pPr>
        <w:widowControl w:val="0"/>
        <w:autoSpaceDE w:val="0"/>
        <w:autoSpaceDN w:val="0"/>
        <w:adjustRightInd w:val="0"/>
        <w:spacing w:line="360" w:lineRule="auto"/>
        <w:ind w:firstLine="709"/>
        <w:jc w:val="both"/>
        <w:outlineLvl w:val="2"/>
        <w:rPr>
          <w:sz w:val="28"/>
          <w:szCs w:val="28"/>
        </w:rPr>
      </w:pPr>
      <w:r>
        <w:rPr>
          <w:sz w:val="28"/>
          <w:szCs w:val="28"/>
        </w:rPr>
        <w:t>2.9</w:t>
      </w:r>
      <w:r w:rsidRPr="006D38AA">
        <w:rPr>
          <w:sz w:val="28"/>
          <w:szCs w:val="28"/>
        </w:rPr>
        <w:t xml:space="preserve">. Предоставление </w:t>
      </w:r>
      <w:r>
        <w:rPr>
          <w:sz w:val="28"/>
          <w:szCs w:val="28"/>
        </w:rPr>
        <w:t>муниципальной</w:t>
      </w:r>
      <w:r w:rsidRPr="006D38AA">
        <w:rPr>
          <w:sz w:val="28"/>
          <w:szCs w:val="28"/>
        </w:rPr>
        <w:t xml:space="preserve"> услуги осуществляется в соответствии с:</w:t>
      </w:r>
    </w:p>
    <w:p w:rsid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Гражданским кодексом Российской Ф</w:t>
      </w:r>
      <w:r w:rsidR="00031509">
        <w:rPr>
          <w:sz w:val="28"/>
          <w:szCs w:val="28"/>
        </w:rPr>
        <w:t>едерации от 30.10.1994 №51-ФЗ (</w:t>
      </w:r>
      <w:r w:rsidRPr="00184270">
        <w:rPr>
          <w:sz w:val="28"/>
          <w:szCs w:val="28"/>
        </w:rPr>
        <w:t>Собрание законодательства Российской Федерац</w:t>
      </w:r>
      <w:r>
        <w:rPr>
          <w:sz w:val="28"/>
          <w:szCs w:val="28"/>
        </w:rPr>
        <w:t xml:space="preserve">ии, 05.12.1994, N 32, </w:t>
      </w:r>
      <w:r w:rsidR="00853A94">
        <w:rPr>
          <w:sz w:val="28"/>
          <w:szCs w:val="28"/>
        </w:rPr>
        <w:br/>
      </w:r>
      <w:r>
        <w:rPr>
          <w:sz w:val="28"/>
          <w:szCs w:val="28"/>
        </w:rPr>
        <w:t>ст. 3301);</w:t>
      </w:r>
    </w:p>
    <w:p w:rsidR="00184270" w:rsidRPr="00184270" w:rsidRDefault="00184270" w:rsidP="00604121">
      <w:pPr>
        <w:widowControl w:val="0"/>
        <w:autoSpaceDE w:val="0"/>
        <w:autoSpaceDN w:val="0"/>
        <w:adjustRightInd w:val="0"/>
        <w:spacing w:line="360" w:lineRule="auto"/>
        <w:ind w:firstLine="709"/>
        <w:jc w:val="both"/>
        <w:outlineLvl w:val="2"/>
        <w:rPr>
          <w:sz w:val="28"/>
          <w:szCs w:val="28"/>
        </w:rPr>
      </w:pPr>
      <w:r w:rsidRPr="00184270">
        <w:rPr>
          <w:sz w:val="28"/>
          <w:szCs w:val="28"/>
        </w:rPr>
        <w:t xml:space="preserve">Жилищным   кодексом   Российской  Федерации от 29.12.2004 </w:t>
      </w:r>
      <w:r w:rsidR="00853A94">
        <w:rPr>
          <w:sz w:val="28"/>
          <w:szCs w:val="28"/>
        </w:rPr>
        <w:br/>
      </w:r>
      <w:r w:rsidRPr="00184270">
        <w:rPr>
          <w:sz w:val="28"/>
          <w:szCs w:val="28"/>
        </w:rPr>
        <w:t xml:space="preserve">№188-ФЗ (Собрание законодательства Российской Федерации, 2005, № 1, </w:t>
      </w:r>
      <w:r w:rsidR="00853A94">
        <w:rPr>
          <w:sz w:val="28"/>
          <w:szCs w:val="28"/>
        </w:rPr>
        <w:br/>
      </w:r>
      <w:r w:rsidRPr="00184270">
        <w:rPr>
          <w:sz w:val="28"/>
          <w:szCs w:val="28"/>
        </w:rPr>
        <w:t>ст. 14);</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06.10.2003 № 131-ФЗ «Об общих принципах организации местного самоуправления в Российской Федерации»</w:t>
      </w:r>
      <w:r w:rsidR="00853A94">
        <w:rPr>
          <w:sz w:val="28"/>
          <w:szCs w:val="28"/>
        </w:rPr>
        <w:t xml:space="preserve"> </w:t>
      </w:r>
      <w:r w:rsidR="004E726C">
        <w:t>(</w:t>
      </w:r>
      <w:r w:rsidR="004E726C" w:rsidRPr="004E726C">
        <w:rPr>
          <w:sz w:val="28"/>
          <w:szCs w:val="28"/>
        </w:rPr>
        <w:t xml:space="preserve">Собрание законодательства </w:t>
      </w:r>
      <w:r w:rsidR="00234481">
        <w:rPr>
          <w:sz w:val="28"/>
          <w:szCs w:val="28"/>
        </w:rPr>
        <w:t>РФ</w:t>
      </w:r>
      <w:r w:rsidR="004E726C">
        <w:rPr>
          <w:sz w:val="28"/>
          <w:szCs w:val="28"/>
        </w:rPr>
        <w:t xml:space="preserve">, 06.10.2003, </w:t>
      </w:r>
      <w:r w:rsidR="000D63DE">
        <w:rPr>
          <w:sz w:val="28"/>
          <w:szCs w:val="28"/>
        </w:rPr>
        <w:t>№</w:t>
      </w:r>
      <w:r w:rsidR="004E726C">
        <w:rPr>
          <w:sz w:val="28"/>
          <w:szCs w:val="28"/>
        </w:rPr>
        <w:t xml:space="preserve"> 40, ст. 3822)</w:t>
      </w:r>
      <w:r w:rsidRPr="0073396D">
        <w:rPr>
          <w:sz w:val="28"/>
          <w:szCs w:val="28"/>
        </w:rPr>
        <w:t>;</w:t>
      </w:r>
    </w:p>
    <w:p w:rsidR="00D25869" w:rsidRDefault="00234481" w:rsidP="00604121">
      <w:pPr>
        <w:widowControl w:val="0"/>
        <w:autoSpaceDE w:val="0"/>
        <w:autoSpaceDN w:val="0"/>
        <w:adjustRightInd w:val="0"/>
        <w:spacing w:line="360" w:lineRule="auto"/>
        <w:ind w:firstLine="709"/>
        <w:jc w:val="both"/>
        <w:outlineLvl w:val="2"/>
        <w:rPr>
          <w:sz w:val="28"/>
          <w:szCs w:val="28"/>
        </w:rPr>
      </w:pPr>
      <w:r>
        <w:rPr>
          <w:sz w:val="28"/>
          <w:szCs w:val="28"/>
        </w:rPr>
        <w:t>Федеральным</w:t>
      </w:r>
      <w:r w:rsidR="00D25869">
        <w:rPr>
          <w:sz w:val="28"/>
          <w:szCs w:val="28"/>
        </w:rPr>
        <w:t xml:space="preserve"> закон</w:t>
      </w:r>
      <w:r>
        <w:rPr>
          <w:sz w:val="28"/>
          <w:szCs w:val="28"/>
        </w:rPr>
        <w:t>ом</w:t>
      </w:r>
      <w:r w:rsidR="00D25869">
        <w:rPr>
          <w:sz w:val="28"/>
          <w:szCs w:val="28"/>
        </w:rPr>
        <w:t xml:space="preserve"> от 02.05.2006</w:t>
      </w:r>
      <w:r w:rsidR="00031509">
        <w:rPr>
          <w:sz w:val="28"/>
          <w:szCs w:val="28"/>
        </w:rPr>
        <w:t xml:space="preserve"> </w:t>
      </w:r>
      <w:r w:rsidR="00D25869">
        <w:rPr>
          <w:sz w:val="28"/>
          <w:szCs w:val="28"/>
        </w:rPr>
        <w:t>№</w:t>
      </w:r>
      <w:r w:rsidR="00031509">
        <w:rPr>
          <w:sz w:val="28"/>
          <w:szCs w:val="28"/>
        </w:rPr>
        <w:t xml:space="preserve"> 59-ФЗ «</w:t>
      </w:r>
      <w:r w:rsidR="00D25869" w:rsidRPr="00D25869">
        <w:rPr>
          <w:sz w:val="28"/>
          <w:szCs w:val="28"/>
        </w:rPr>
        <w:t>О порядке рассмотрения обращений</w:t>
      </w:r>
      <w:r w:rsidR="004E726C">
        <w:rPr>
          <w:sz w:val="28"/>
          <w:szCs w:val="28"/>
        </w:rPr>
        <w:t xml:space="preserve"> граждан Российской Федерации</w:t>
      </w:r>
      <w:r w:rsidR="00031509">
        <w:rPr>
          <w:sz w:val="28"/>
          <w:szCs w:val="28"/>
        </w:rPr>
        <w:t>»</w:t>
      </w:r>
      <w:r w:rsidR="004E726C">
        <w:rPr>
          <w:sz w:val="28"/>
          <w:szCs w:val="28"/>
        </w:rPr>
        <w:t xml:space="preserve"> (</w:t>
      </w:r>
      <w:r w:rsidR="00D25869" w:rsidRPr="00D25869">
        <w:rPr>
          <w:sz w:val="28"/>
          <w:szCs w:val="28"/>
        </w:rPr>
        <w:t>Собрание законод</w:t>
      </w:r>
      <w:r w:rsidR="00D25869">
        <w:rPr>
          <w:sz w:val="28"/>
          <w:szCs w:val="28"/>
        </w:rPr>
        <w:t>ательства Российской Федерации №</w:t>
      </w:r>
      <w:r w:rsidR="004E726C">
        <w:rPr>
          <w:sz w:val="28"/>
          <w:szCs w:val="28"/>
        </w:rPr>
        <w:t xml:space="preserve"> 19 от 08.05.2006, ст. 2060);</w:t>
      </w:r>
    </w:p>
    <w:p w:rsidR="00E53B5D" w:rsidRDefault="00E53B5D" w:rsidP="00604121">
      <w:pPr>
        <w:widowControl w:val="0"/>
        <w:autoSpaceDE w:val="0"/>
        <w:autoSpaceDN w:val="0"/>
        <w:adjustRightInd w:val="0"/>
        <w:spacing w:line="360" w:lineRule="auto"/>
        <w:ind w:firstLine="709"/>
        <w:jc w:val="both"/>
        <w:outlineLvl w:val="2"/>
        <w:rPr>
          <w:sz w:val="28"/>
          <w:szCs w:val="28"/>
        </w:rPr>
      </w:pPr>
      <w:r w:rsidRPr="00E53B5D">
        <w:rPr>
          <w:sz w:val="28"/>
          <w:szCs w:val="28"/>
        </w:rPr>
        <w:t>Федеральным законом от 27.07.2006 № 152-ФЗ «О</w:t>
      </w:r>
      <w:r w:rsidR="00234481">
        <w:rPr>
          <w:sz w:val="28"/>
          <w:szCs w:val="28"/>
        </w:rPr>
        <w:t xml:space="preserve"> персональных данных» (</w:t>
      </w:r>
      <w:r w:rsidRPr="00E53B5D">
        <w:rPr>
          <w:sz w:val="28"/>
          <w:szCs w:val="28"/>
        </w:rPr>
        <w:t>Собрание законо</w:t>
      </w:r>
      <w:r w:rsidR="00234481">
        <w:rPr>
          <w:sz w:val="28"/>
          <w:szCs w:val="28"/>
        </w:rPr>
        <w:t>дательства Российской Федерации</w:t>
      </w:r>
      <w:r w:rsidRPr="00E53B5D">
        <w:rPr>
          <w:sz w:val="28"/>
          <w:szCs w:val="28"/>
        </w:rPr>
        <w:t>, 31</w:t>
      </w:r>
      <w:r w:rsidR="00234481">
        <w:rPr>
          <w:sz w:val="28"/>
          <w:szCs w:val="28"/>
        </w:rPr>
        <w:t xml:space="preserve">.07.2006, </w:t>
      </w:r>
      <w:r w:rsidR="00853A94">
        <w:rPr>
          <w:sz w:val="28"/>
          <w:szCs w:val="28"/>
        </w:rPr>
        <w:br/>
      </w:r>
      <w:r w:rsidR="00234481">
        <w:rPr>
          <w:sz w:val="28"/>
          <w:szCs w:val="28"/>
        </w:rPr>
        <w:t>№ 31 (1 ч.), ст. 3451</w:t>
      </w:r>
      <w:r w:rsidRPr="00E53B5D">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w:t>
      </w:r>
      <w:r w:rsidR="00853A94">
        <w:rPr>
          <w:sz w:val="28"/>
          <w:szCs w:val="28"/>
        </w:rPr>
        <w:t xml:space="preserve"> </w:t>
      </w:r>
      <w:r w:rsidRPr="0073396D">
        <w:rPr>
          <w:sz w:val="28"/>
          <w:szCs w:val="28"/>
        </w:rPr>
        <w:t>ст. 776);</w:t>
      </w:r>
    </w:p>
    <w:p w:rsidR="00E70E29"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1212EE" w:rsidRDefault="001212EE" w:rsidP="00604121">
      <w:pPr>
        <w:widowControl w:val="0"/>
        <w:autoSpaceDE w:val="0"/>
        <w:autoSpaceDN w:val="0"/>
        <w:adjustRightInd w:val="0"/>
        <w:spacing w:line="360" w:lineRule="auto"/>
        <w:ind w:firstLine="709"/>
        <w:jc w:val="both"/>
        <w:outlineLvl w:val="2"/>
        <w:rPr>
          <w:sz w:val="28"/>
          <w:szCs w:val="28"/>
        </w:rPr>
      </w:pPr>
      <w:r>
        <w:rPr>
          <w:sz w:val="28"/>
          <w:szCs w:val="28"/>
        </w:rPr>
        <w:t>постановлением Правительства Российской Федерации</w:t>
      </w:r>
      <w:r w:rsidRPr="001212EE">
        <w:rPr>
          <w:sz w:val="28"/>
          <w:szCs w:val="28"/>
        </w:rPr>
        <w:t xml:space="preserve"> от 28.01.2006 </w:t>
      </w:r>
      <w:r w:rsidR="00604121">
        <w:rPr>
          <w:sz w:val="28"/>
          <w:szCs w:val="28"/>
        </w:rPr>
        <w:t xml:space="preserve">  № 47 «</w:t>
      </w:r>
      <w:r w:rsidRPr="001212EE">
        <w:rPr>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w:t>
      </w:r>
      <w:r w:rsidR="00604121">
        <w:rPr>
          <w:sz w:val="28"/>
          <w:szCs w:val="28"/>
        </w:rPr>
        <w:t xml:space="preserve">лежащим сносу или реконструкции» </w:t>
      </w:r>
      <w:r>
        <w:rPr>
          <w:sz w:val="28"/>
          <w:szCs w:val="28"/>
        </w:rPr>
        <w:t>(Собрание законодательства Российской Федерации, 2006, № 6, ст. 702)</w:t>
      </w:r>
      <w:r w:rsidRPr="001212EE">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 xml:space="preserve">постановлением Правительства Российской Федерации от 24.10.2011 </w:t>
      </w:r>
      <w:r>
        <w:rPr>
          <w:sz w:val="28"/>
          <w:szCs w:val="28"/>
        </w:rPr>
        <w:br/>
      </w:r>
      <w:r w:rsidRPr="0073396D">
        <w:rPr>
          <w:sz w:val="28"/>
          <w:szCs w:val="28"/>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w:t>
      </w:r>
    </w:p>
    <w:p w:rsidR="0073396D" w:rsidRDefault="0073396D" w:rsidP="00604121">
      <w:pPr>
        <w:widowControl w:val="0"/>
        <w:autoSpaceDE w:val="0"/>
        <w:autoSpaceDN w:val="0"/>
        <w:adjustRightInd w:val="0"/>
        <w:spacing w:line="360" w:lineRule="auto"/>
        <w:ind w:firstLine="709"/>
        <w:jc w:val="both"/>
        <w:outlineLvl w:val="2"/>
        <w:rPr>
          <w:sz w:val="28"/>
          <w:szCs w:val="28"/>
        </w:rPr>
      </w:pPr>
      <w:r>
        <w:rPr>
          <w:sz w:val="28"/>
          <w:szCs w:val="28"/>
        </w:rPr>
        <w:t xml:space="preserve">постановлением Правительства Самарской области от 27.01.2011 № 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 разработке и </w:t>
      </w:r>
      <w:r w:rsidR="00437005">
        <w:rPr>
          <w:sz w:val="28"/>
          <w:szCs w:val="28"/>
        </w:rPr>
        <w:t>принятии административных регламентов осуществления муниципального контроля органами местного самоуправления в Самарской области»</w:t>
      </w:r>
      <w:r w:rsidR="00BA7070">
        <w:rPr>
          <w:sz w:val="28"/>
          <w:szCs w:val="28"/>
        </w:rPr>
        <w:t xml:space="preserve"> (Волжская коммуна, №</w:t>
      </w:r>
      <w:r w:rsidR="00BA7070" w:rsidRPr="00BA7070">
        <w:rPr>
          <w:sz w:val="28"/>
          <w:szCs w:val="28"/>
        </w:rPr>
        <w:t xml:space="preserve"> 28(27463), 29.01.2011</w:t>
      </w:r>
      <w:r w:rsidR="00BA7070">
        <w:rPr>
          <w:sz w:val="28"/>
          <w:szCs w:val="28"/>
        </w:rPr>
        <w:t>);</w:t>
      </w:r>
    </w:p>
    <w:p w:rsidR="00100B61" w:rsidRDefault="009B2D20" w:rsidP="00604121">
      <w:pPr>
        <w:widowControl w:val="0"/>
        <w:autoSpaceDE w:val="0"/>
        <w:autoSpaceDN w:val="0"/>
        <w:adjustRightInd w:val="0"/>
        <w:spacing w:line="360" w:lineRule="auto"/>
        <w:ind w:firstLine="709"/>
        <w:jc w:val="both"/>
        <w:outlineLvl w:val="2"/>
        <w:rPr>
          <w:sz w:val="28"/>
          <w:szCs w:val="28"/>
        </w:rPr>
      </w:pPr>
      <w:r w:rsidRPr="009B2D20">
        <w:rPr>
          <w:sz w:val="28"/>
          <w:szCs w:val="28"/>
        </w:rPr>
        <w:t>постановлением Правительства Самарской области</w:t>
      </w:r>
      <w:r>
        <w:rPr>
          <w:sz w:val="28"/>
          <w:szCs w:val="28"/>
        </w:rPr>
        <w:t xml:space="preserve"> от 28.12.2012 </w:t>
      </w:r>
      <w:r w:rsidR="008A3CC7">
        <w:rPr>
          <w:sz w:val="28"/>
          <w:szCs w:val="28"/>
        </w:rPr>
        <w:br/>
        <w:t xml:space="preserve">№ 827 </w:t>
      </w:r>
      <w:r>
        <w:rPr>
          <w:sz w:val="28"/>
          <w:szCs w:val="28"/>
        </w:rPr>
        <w:t>«О совершенствовании организации предоставления государственных и муниципальных услуг по принципу «одного окна»</w:t>
      </w:r>
      <w:r w:rsidR="008C6E8A">
        <w:rPr>
          <w:sz w:val="28"/>
          <w:szCs w:val="28"/>
        </w:rPr>
        <w:t xml:space="preserve"> (Волжская коммуна</w:t>
      </w:r>
      <w:r w:rsidR="008A793F">
        <w:rPr>
          <w:sz w:val="28"/>
          <w:szCs w:val="28"/>
        </w:rPr>
        <w:t xml:space="preserve">, </w:t>
      </w:r>
      <w:r w:rsidR="008A793F">
        <w:rPr>
          <w:sz w:val="28"/>
          <w:szCs w:val="28"/>
        </w:rPr>
        <w:br/>
        <w:t>№</w:t>
      </w:r>
      <w:r w:rsidR="008A793F" w:rsidRPr="008A793F">
        <w:rPr>
          <w:sz w:val="28"/>
          <w:szCs w:val="28"/>
        </w:rPr>
        <w:t xml:space="preserve"> 486(28414), 29.12.2012</w:t>
      </w:r>
      <w:r w:rsidR="008A793F">
        <w:rPr>
          <w:sz w:val="28"/>
          <w:szCs w:val="28"/>
        </w:rPr>
        <w:t>)</w:t>
      </w:r>
      <w:r w:rsidR="00234481">
        <w:rPr>
          <w:sz w:val="28"/>
          <w:szCs w:val="28"/>
        </w:rPr>
        <w:t>;</w:t>
      </w:r>
    </w:p>
    <w:p w:rsidR="00D32129" w:rsidRDefault="00D32129" w:rsidP="00604121">
      <w:pPr>
        <w:widowControl w:val="0"/>
        <w:autoSpaceDE w:val="0"/>
        <w:autoSpaceDN w:val="0"/>
        <w:adjustRightInd w:val="0"/>
        <w:spacing w:line="360" w:lineRule="auto"/>
        <w:ind w:firstLine="709"/>
        <w:jc w:val="both"/>
        <w:outlineLvl w:val="2"/>
        <w:rPr>
          <w:sz w:val="28"/>
          <w:szCs w:val="28"/>
        </w:rPr>
      </w:pPr>
      <w:r w:rsidRPr="00D32129">
        <w:rPr>
          <w:sz w:val="28"/>
          <w:szCs w:val="28"/>
        </w:rPr>
        <w:t>постановлением Правительства Самарской области</w:t>
      </w:r>
      <w:r w:rsidR="00234481">
        <w:rPr>
          <w:sz w:val="28"/>
          <w:szCs w:val="28"/>
        </w:rPr>
        <w:t xml:space="preserve"> от 27.03.2</w:t>
      </w:r>
      <w:r>
        <w:rPr>
          <w:sz w:val="28"/>
          <w:szCs w:val="28"/>
        </w:rPr>
        <w:t>0</w:t>
      </w:r>
      <w:r w:rsidR="00234481">
        <w:rPr>
          <w:sz w:val="28"/>
          <w:szCs w:val="28"/>
        </w:rPr>
        <w:t>1</w:t>
      </w:r>
      <w:r>
        <w:rPr>
          <w:sz w:val="28"/>
          <w:szCs w:val="28"/>
        </w:rPr>
        <w:t xml:space="preserve">5 </w:t>
      </w:r>
      <w:r w:rsidR="00604121">
        <w:rPr>
          <w:sz w:val="28"/>
          <w:szCs w:val="28"/>
        </w:rPr>
        <w:t xml:space="preserve">        </w:t>
      </w:r>
      <w:r>
        <w:rPr>
          <w:sz w:val="28"/>
          <w:szCs w:val="28"/>
        </w:rPr>
        <w:t>№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w:t>
      </w:r>
      <w:r w:rsidR="00234481">
        <w:rPr>
          <w:sz w:val="28"/>
          <w:szCs w:val="28"/>
        </w:rPr>
        <w:t xml:space="preserve"> (</w:t>
      </w:r>
      <w:r w:rsidR="008C6E8A">
        <w:rPr>
          <w:sz w:val="28"/>
          <w:szCs w:val="28"/>
        </w:rPr>
        <w:t>Волжская коммуна</w:t>
      </w:r>
      <w:r w:rsidR="008A793F">
        <w:rPr>
          <w:sz w:val="28"/>
          <w:szCs w:val="28"/>
        </w:rPr>
        <w:t xml:space="preserve">, </w:t>
      </w:r>
      <w:r w:rsidR="00031509">
        <w:rPr>
          <w:sz w:val="28"/>
          <w:szCs w:val="28"/>
        </w:rPr>
        <w:br/>
      </w:r>
      <w:r w:rsidR="008A793F">
        <w:rPr>
          <w:sz w:val="28"/>
          <w:szCs w:val="28"/>
        </w:rPr>
        <w:t>№</w:t>
      </w:r>
      <w:r w:rsidR="00234481" w:rsidRPr="00234481">
        <w:rPr>
          <w:sz w:val="28"/>
          <w:szCs w:val="28"/>
        </w:rPr>
        <w:t xml:space="preserve"> 75(29274), 31.03.2015</w:t>
      </w:r>
      <w:r w:rsidR="00234481">
        <w:rPr>
          <w:sz w:val="28"/>
          <w:szCs w:val="28"/>
        </w:rPr>
        <w:t>)</w:t>
      </w:r>
      <w:r>
        <w:rPr>
          <w:sz w:val="28"/>
          <w:szCs w:val="28"/>
        </w:rPr>
        <w:t>;</w:t>
      </w:r>
    </w:p>
    <w:p w:rsidR="0073396D" w:rsidRDefault="0073396D" w:rsidP="00604121">
      <w:pPr>
        <w:widowControl w:val="0"/>
        <w:autoSpaceDE w:val="0"/>
        <w:autoSpaceDN w:val="0"/>
        <w:adjustRightInd w:val="0"/>
        <w:spacing w:line="360" w:lineRule="auto"/>
        <w:ind w:firstLine="709"/>
        <w:jc w:val="both"/>
        <w:outlineLvl w:val="2"/>
        <w:rPr>
          <w:sz w:val="28"/>
          <w:szCs w:val="28"/>
        </w:rPr>
      </w:pPr>
      <w:r w:rsidRPr="0073396D">
        <w:rPr>
          <w:sz w:val="28"/>
          <w:szCs w:val="28"/>
        </w:rPr>
        <w:t>Уставом</w:t>
      </w:r>
      <w:r w:rsidR="00A409F5">
        <w:rPr>
          <w:sz w:val="28"/>
          <w:szCs w:val="28"/>
        </w:rPr>
        <w:t xml:space="preserve"> городского округа Кинель</w:t>
      </w:r>
      <w:r w:rsidR="000D63DE">
        <w:rPr>
          <w:sz w:val="28"/>
          <w:szCs w:val="28"/>
        </w:rPr>
        <w:t xml:space="preserve"> Самарской области</w:t>
      </w:r>
      <w:r>
        <w:rPr>
          <w:sz w:val="28"/>
          <w:szCs w:val="28"/>
        </w:rPr>
        <w:t>;</w:t>
      </w:r>
    </w:p>
    <w:p w:rsidR="00E445AC" w:rsidRDefault="00E445AC" w:rsidP="00604121">
      <w:pPr>
        <w:widowControl w:val="0"/>
        <w:autoSpaceDE w:val="0"/>
        <w:autoSpaceDN w:val="0"/>
        <w:adjustRightInd w:val="0"/>
        <w:spacing w:line="360" w:lineRule="auto"/>
        <w:ind w:firstLine="709"/>
        <w:jc w:val="both"/>
        <w:outlineLvl w:val="2"/>
        <w:rPr>
          <w:sz w:val="28"/>
          <w:szCs w:val="28"/>
        </w:rPr>
      </w:pPr>
      <w:r w:rsidRPr="00E445AC">
        <w:rPr>
          <w:sz w:val="28"/>
          <w:szCs w:val="28"/>
        </w:rPr>
        <w:t>иными федеральными, региональными, муниципальными нормативными правовыми актами.</w:t>
      </w:r>
    </w:p>
    <w:p w:rsidR="00FB66AA" w:rsidRDefault="000C24AF" w:rsidP="00604121">
      <w:pPr>
        <w:widowControl w:val="0"/>
        <w:autoSpaceDE w:val="0"/>
        <w:autoSpaceDN w:val="0"/>
        <w:adjustRightInd w:val="0"/>
        <w:spacing w:line="360" w:lineRule="auto"/>
        <w:ind w:firstLine="709"/>
        <w:jc w:val="both"/>
        <w:outlineLvl w:val="2"/>
        <w:rPr>
          <w:sz w:val="28"/>
          <w:szCs w:val="28"/>
        </w:rPr>
      </w:pPr>
      <w:r>
        <w:rPr>
          <w:sz w:val="28"/>
          <w:szCs w:val="28"/>
        </w:rPr>
        <w:t>2.10</w:t>
      </w:r>
      <w:r w:rsidRPr="000C24AF">
        <w:rPr>
          <w:sz w:val="28"/>
          <w:szCs w:val="28"/>
        </w:rPr>
        <w:t>. Тексты федеральных законов и иных нормативных правовых актов Российской Федерации доступны на Официальном интернет-портале правовой информации (www.pravo.gov.ru).</w:t>
      </w:r>
    </w:p>
    <w:p w:rsidR="00E87114" w:rsidRPr="00FB66AA" w:rsidRDefault="00E87114" w:rsidP="00604121">
      <w:pPr>
        <w:widowControl w:val="0"/>
        <w:autoSpaceDE w:val="0"/>
        <w:autoSpaceDN w:val="0"/>
        <w:adjustRightInd w:val="0"/>
        <w:spacing w:line="360" w:lineRule="auto"/>
        <w:ind w:firstLine="709"/>
        <w:jc w:val="center"/>
        <w:outlineLvl w:val="2"/>
        <w:rPr>
          <w:b/>
          <w:sz w:val="28"/>
          <w:szCs w:val="28"/>
        </w:rPr>
      </w:pPr>
    </w:p>
    <w:p w:rsidR="00FB66AA" w:rsidRDefault="00AF750B" w:rsidP="00604121">
      <w:pPr>
        <w:widowControl w:val="0"/>
        <w:autoSpaceDE w:val="0"/>
        <w:autoSpaceDN w:val="0"/>
        <w:adjustRightInd w:val="0"/>
        <w:ind w:firstLine="709"/>
        <w:jc w:val="center"/>
        <w:outlineLvl w:val="2"/>
        <w:rPr>
          <w:b/>
          <w:sz w:val="28"/>
          <w:szCs w:val="28"/>
        </w:rPr>
      </w:pPr>
      <w:r w:rsidRPr="00AF750B">
        <w:rPr>
          <w:b/>
          <w:sz w:val="28"/>
          <w:szCs w:val="28"/>
        </w:rPr>
        <w:t>Исчерпывающий перечень документов и информации, необходимых</w:t>
      </w:r>
      <w:r w:rsidR="00853A94">
        <w:rPr>
          <w:b/>
          <w:sz w:val="28"/>
          <w:szCs w:val="28"/>
        </w:rPr>
        <w:t xml:space="preserve"> </w:t>
      </w:r>
      <w:r w:rsidRPr="00AF750B">
        <w:rPr>
          <w:b/>
          <w:sz w:val="28"/>
          <w:szCs w:val="28"/>
        </w:rPr>
        <w:t>в соответствии с законодательными или иными нормативными</w:t>
      </w:r>
      <w:r w:rsidR="00853A94">
        <w:rPr>
          <w:b/>
          <w:sz w:val="28"/>
          <w:szCs w:val="28"/>
        </w:rPr>
        <w:t xml:space="preserve"> </w:t>
      </w:r>
      <w:r w:rsidRPr="00AF750B">
        <w:rPr>
          <w:b/>
          <w:sz w:val="28"/>
          <w:szCs w:val="28"/>
        </w:rPr>
        <w:t xml:space="preserve">правовыми актами для предоставления </w:t>
      </w:r>
      <w:r>
        <w:rPr>
          <w:b/>
          <w:sz w:val="28"/>
          <w:szCs w:val="28"/>
        </w:rPr>
        <w:t xml:space="preserve">муниципальной </w:t>
      </w:r>
      <w:r w:rsidRPr="00AF750B">
        <w:rPr>
          <w:b/>
          <w:sz w:val="28"/>
          <w:szCs w:val="28"/>
        </w:rPr>
        <w:t xml:space="preserve"> услуги,</w:t>
      </w:r>
      <w:r w:rsidR="00853A94">
        <w:rPr>
          <w:b/>
          <w:sz w:val="28"/>
          <w:szCs w:val="28"/>
        </w:rPr>
        <w:t xml:space="preserve"> </w:t>
      </w:r>
      <w:r w:rsidRPr="00AF750B">
        <w:rPr>
          <w:b/>
          <w:sz w:val="28"/>
          <w:szCs w:val="28"/>
        </w:rPr>
        <w:t>которые заявитель должен представить самостоятельно</w:t>
      </w:r>
    </w:p>
    <w:p w:rsidR="00AF750B" w:rsidRPr="00FB66AA" w:rsidRDefault="00AF750B" w:rsidP="00604121">
      <w:pPr>
        <w:widowControl w:val="0"/>
        <w:autoSpaceDE w:val="0"/>
        <w:autoSpaceDN w:val="0"/>
        <w:adjustRightInd w:val="0"/>
        <w:ind w:firstLine="709"/>
        <w:jc w:val="center"/>
        <w:outlineLvl w:val="2"/>
        <w:rPr>
          <w:b/>
          <w:sz w:val="28"/>
          <w:szCs w:val="28"/>
        </w:rPr>
      </w:pPr>
    </w:p>
    <w:p w:rsidR="00E87114" w:rsidRDefault="00FB66AA" w:rsidP="00604121">
      <w:pPr>
        <w:widowControl w:val="0"/>
        <w:autoSpaceDE w:val="0"/>
        <w:autoSpaceDN w:val="0"/>
        <w:adjustRightInd w:val="0"/>
        <w:spacing w:line="360" w:lineRule="auto"/>
        <w:ind w:firstLine="709"/>
        <w:jc w:val="both"/>
        <w:outlineLvl w:val="2"/>
        <w:rPr>
          <w:sz w:val="28"/>
          <w:szCs w:val="28"/>
        </w:rPr>
      </w:pPr>
      <w:r>
        <w:rPr>
          <w:sz w:val="28"/>
          <w:szCs w:val="28"/>
        </w:rPr>
        <w:t>2.11.</w:t>
      </w:r>
      <w:r w:rsidRPr="00FB66AA">
        <w:rPr>
          <w:sz w:val="28"/>
          <w:szCs w:val="28"/>
        </w:rPr>
        <w:tab/>
        <w:t>При обращении за получением муниципальной услуги заявитель</w:t>
      </w:r>
      <w:r w:rsidR="00853A94">
        <w:rPr>
          <w:sz w:val="28"/>
          <w:szCs w:val="28"/>
        </w:rPr>
        <w:t xml:space="preserve"> </w:t>
      </w:r>
      <w:r w:rsidRPr="00FB66AA">
        <w:rPr>
          <w:sz w:val="28"/>
          <w:szCs w:val="28"/>
        </w:rPr>
        <w:t>представляет:</w:t>
      </w:r>
    </w:p>
    <w:p w:rsidR="00B31F1D" w:rsidRPr="008E40AF" w:rsidRDefault="00E87114" w:rsidP="008E40AF">
      <w:pPr>
        <w:widowControl w:val="0"/>
        <w:autoSpaceDE w:val="0"/>
        <w:autoSpaceDN w:val="0"/>
        <w:adjustRightInd w:val="0"/>
        <w:spacing w:line="360" w:lineRule="auto"/>
        <w:ind w:firstLine="709"/>
        <w:jc w:val="both"/>
        <w:outlineLvl w:val="2"/>
        <w:rPr>
          <w:sz w:val="28"/>
          <w:szCs w:val="28"/>
        </w:rPr>
      </w:pPr>
      <w:r w:rsidRPr="008E40AF">
        <w:rPr>
          <w:sz w:val="28"/>
          <w:szCs w:val="28"/>
        </w:rPr>
        <w:t xml:space="preserve">заявление </w:t>
      </w:r>
      <w:r w:rsidR="008E40AF" w:rsidRPr="008E40AF">
        <w:rPr>
          <w:rFonts w:eastAsiaTheme="minorHAnsi"/>
          <w:sz w:val="28"/>
          <w:szCs w:val="28"/>
          <w:lang w:eastAsia="en-US"/>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8E40AF" w:rsidRPr="008E40AF">
        <w:rPr>
          <w:sz w:val="28"/>
          <w:szCs w:val="28"/>
        </w:rPr>
        <w:t xml:space="preserve"> </w:t>
      </w:r>
      <w:r w:rsidR="00DA11BA" w:rsidRPr="008E40AF">
        <w:rPr>
          <w:sz w:val="28"/>
          <w:szCs w:val="28"/>
        </w:rPr>
        <w:t>по установленной</w:t>
      </w:r>
      <w:r w:rsidR="00DA11BA">
        <w:rPr>
          <w:sz w:val="28"/>
          <w:szCs w:val="28"/>
        </w:rPr>
        <w:t xml:space="preserve"> форме </w:t>
      </w:r>
      <w:r w:rsidR="00DA11BA" w:rsidRPr="008E40AF">
        <w:rPr>
          <w:sz w:val="28"/>
          <w:szCs w:val="28"/>
        </w:rPr>
        <w:t>(п</w:t>
      </w:r>
      <w:r w:rsidR="00B31F1D" w:rsidRPr="008E40AF">
        <w:rPr>
          <w:sz w:val="28"/>
          <w:szCs w:val="28"/>
        </w:rPr>
        <w:t>риложение 1 к Административному регламенту);</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5" w:name="sub_10452"/>
      <w:r w:rsidRPr="008E40AF">
        <w:rPr>
          <w:rFonts w:eastAsiaTheme="minorHAnsi"/>
          <w:sz w:val="28"/>
          <w:szCs w:val="28"/>
          <w:lang w:eastAsia="en-US"/>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6" w:name="sub_10453"/>
      <w:bookmarkEnd w:id="5"/>
      <w:r w:rsidRPr="008E40AF">
        <w:rPr>
          <w:rFonts w:eastAsiaTheme="minorHAnsi"/>
          <w:sz w:val="28"/>
          <w:szCs w:val="28"/>
          <w:lang w:eastAsia="en-US"/>
        </w:rPr>
        <w:t>в отношении нежилого помещения для признания его в  дальнейшем жилым помещением - проект реконструкции нежилого помещения;</w:t>
      </w:r>
    </w:p>
    <w:p w:rsidR="008E40AF" w:rsidRPr="008E40AF" w:rsidRDefault="008E40AF" w:rsidP="008E40AF">
      <w:pPr>
        <w:autoSpaceDE w:val="0"/>
        <w:autoSpaceDN w:val="0"/>
        <w:adjustRightInd w:val="0"/>
        <w:spacing w:line="360" w:lineRule="auto"/>
        <w:ind w:firstLine="720"/>
        <w:jc w:val="both"/>
        <w:rPr>
          <w:rFonts w:eastAsiaTheme="minorHAnsi"/>
          <w:sz w:val="28"/>
          <w:szCs w:val="28"/>
          <w:lang w:eastAsia="en-US"/>
        </w:rPr>
      </w:pPr>
      <w:bookmarkStart w:id="7" w:name="sub_10454"/>
      <w:bookmarkEnd w:id="6"/>
      <w:r w:rsidRPr="008E40AF">
        <w:rPr>
          <w:rFonts w:eastAsiaTheme="minorHAnsi"/>
          <w:sz w:val="28"/>
          <w:szCs w:val="28"/>
          <w:lang w:eastAsia="en-U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bookmarkEnd w:id="7"/>
    <w:p w:rsidR="008E40AF" w:rsidRPr="00E87114" w:rsidRDefault="008E40AF" w:rsidP="008E40AF">
      <w:pPr>
        <w:widowControl w:val="0"/>
        <w:autoSpaceDE w:val="0"/>
        <w:autoSpaceDN w:val="0"/>
        <w:adjustRightInd w:val="0"/>
        <w:spacing w:line="360" w:lineRule="auto"/>
        <w:ind w:firstLine="709"/>
        <w:jc w:val="both"/>
        <w:outlineLvl w:val="2"/>
        <w:rPr>
          <w:sz w:val="28"/>
          <w:szCs w:val="28"/>
        </w:rPr>
      </w:pPr>
      <w:r w:rsidRPr="008E40AF">
        <w:rPr>
          <w:sz w:val="28"/>
          <w:szCs w:val="28"/>
        </w:rPr>
        <w:t>заключение проектно</w:t>
      </w:r>
      <w:r w:rsidRPr="00E87114">
        <w:rPr>
          <w:sz w:val="28"/>
          <w:szCs w:val="28"/>
        </w:rPr>
        <w:t>-изыскательской организации по результатам обследования элементов ограждающих и несущих</w:t>
      </w:r>
      <w:r>
        <w:rPr>
          <w:sz w:val="28"/>
          <w:szCs w:val="28"/>
        </w:rPr>
        <w:t xml:space="preserve"> конструкций жилого помещения – </w:t>
      </w:r>
      <w:r w:rsidRPr="00E87114">
        <w:rPr>
          <w:sz w:val="28"/>
          <w:szCs w:val="28"/>
        </w:rPr>
        <w:t xml:space="preserve">в случае, если </w:t>
      </w:r>
      <w:r>
        <w:rPr>
          <w:sz w:val="28"/>
          <w:szCs w:val="28"/>
        </w:rPr>
        <w:t>предоставление такого заключения является необходимым</w:t>
      </w:r>
      <w:r w:rsidRPr="00E87114">
        <w:rPr>
          <w:sz w:val="28"/>
          <w:szCs w:val="28"/>
        </w:rPr>
        <w:t xml:space="preserve"> для принятия решения о признании жилого помещения соответствующим (не соответствующим) </w:t>
      </w:r>
      <w:r>
        <w:rPr>
          <w:sz w:val="28"/>
          <w:szCs w:val="28"/>
        </w:rPr>
        <w:t>требованиям,</w:t>
      </w:r>
      <w:r w:rsidRPr="00E87114">
        <w:rPr>
          <w:sz w:val="28"/>
          <w:szCs w:val="28"/>
        </w:rPr>
        <w:t xml:space="preserve"> установленным </w:t>
      </w:r>
      <w:r w:rsidR="000D63DE" w:rsidRPr="001212EE">
        <w:rPr>
          <w:sz w:val="28"/>
          <w:szCs w:val="28"/>
        </w:rPr>
        <w:t>Положени</w:t>
      </w:r>
      <w:r w:rsidR="000D63DE">
        <w:rPr>
          <w:sz w:val="28"/>
          <w:szCs w:val="28"/>
        </w:rPr>
        <w:t>ем</w:t>
      </w:r>
      <w:r w:rsidR="000D63DE" w:rsidRPr="001212EE">
        <w:rPr>
          <w:sz w:val="28"/>
          <w:szCs w:val="28"/>
        </w:rPr>
        <w:t xml:space="preserve"> о признании помещения жилым помещением, жилого помещения непригодным для проживания и многоквартирного дома аварийным и под</w:t>
      </w:r>
      <w:r w:rsidR="000D63DE">
        <w:rPr>
          <w:sz w:val="28"/>
          <w:szCs w:val="28"/>
        </w:rPr>
        <w:t>лежащим сносу или реконструкции (утверждённого постановлением Правительства Российской Федерации</w:t>
      </w:r>
      <w:r w:rsidR="000D63DE" w:rsidRPr="001212EE">
        <w:rPr>
          <w:sz w:val="28"/>
          <w:szCs w:val="28"/>
        </w:rPr>
        <w:t xml:space="preserve"> от 28.01.2006 </w:t>
      </w:r>
      <w:r w:rsidR="000D63DE">
        <w:rPr>
          <w:sz w:val="28"/>
          <w:szCs w:val="28"/>
        </w:rPr>
        <w:t xml:space="preserve">  № 47</w:t>
      </w:r>
      <w:r w:rsidR="00753A9A">
        <w:rPr>
          <w:sz w:val="28"/>
          <w:szCs w:val="28"/>
        </w:rPr>
        <w:t>)</w:t>
      </w:r>
      <w:r w:rsidR="000D63DE">
        <w:rPr>
          <w:sz w:val="28"/>
          <w:szCs w:val="28"/>
        </w:rPr>
        <w:t xml:space="preserve">, </w:t>
      </w:r>
      <w:r w:rsidR="00753A9A">
        <w:rPr>
          <w:sz w:val="28"/>
          <w:szCs w:val="28"/>
        </w:rPr>
        <w:t>(</w:t>
      </w:r>
      <w:r w:rsidR="000D63DE">
        <w:rPr>
          <w:sz w:val="28"/>
          <w:szCs w:val="28"/>
        </w:rPr>
        <w:t xml:space="preserve">далее по тексту - </w:t>
      </w:r>
      <w:r>
        <w:rPr>
          <w:sz w:val="28"/>
          <w:szCs w:val="28"/>
        </w:rPr>
        <w:t>Положение № 47</w:t>
      </w:r>
      <w:r w:rsidR="000D63DE">
        <w:rPr>
          <w:sz w:val="28"/>
          <w:szCs w:val="28"/>
        </w:rPr>
        <w:t>)</w:t>
      </w:r>
      <w:r>
        <w:rPr>
          <w:sz w:val="28"/>
          <w:szCs w:val="28"/>
        </w:rPr>
        <w:t>;</w:t>
      </w:r>
    </w:p>
    <w:p w:rsidR="001E73DF" w:rsidRDefault="00E87114" w:rsidP="001E73DF">
      <w:pPr>
        <w:widowControl w:val="0"/>
        <w:autoSpaceDE w:val="0"/>
        <w:autoSpaceDN w:val="0"/>
        <w:adjustRightInd w:val="0"/>
        <w:spacing w:line="360" w:lineRule="auto"/>
        <w:ind w:firstLine="709"/>
        <w:jc w:val="both"/>
        <w:outlineLvl w:val="2"/>
        <w:rPr>
          <w:sz w:val="28"/>
          <w:szCs w:val="28"/>
        </w:rPr>
      </w:pPr>
      <w:r w:rsidRPr="00E87114">
        <w:rPr>
          <w:sz w:val="28"/>
          <w:szCs w:val="28"/>
        </w:rPr>
        <w:t>заявления, письма, жалобы граждан на неудовлетворительные условия проживания</w:t>
      </w:r>
      <w:r w:rsidR="005D28A4">
        <w:rPr>
          <w:sz w:val="28"/>
          <w:szCs w:val="28"/>
        </w:rPr>
        <w:t xml:space="preserve"> – по усмотрению заявителя</w:t>
      </w:r>
      <w:r w:rsidR="000C65E6">
        <w:rPr>
          <w:sz w:val="28"/>
          <w:szCs w:val="28"/>
        </w:rPr>
        <w:t>.</w:t>
      </w:r>
    </w:p>
    <w:p w:rsidR="00C565D7" w:rsidRDefault="006E297F" w:rsidP="00604121">
      <w:pPr>
        <w:widowControl w:val="0"/>
        <w:autoSpaceDE w:val="0"/>
        <w:autoSpaceDN w:val="0"/>
        <w:adjustRightInd w:val="0"/>
        <w:spacing w:line="360" w:lineRule="auto"/>
        <w:ind w:firstLine="709"/>
        <w:jc w:val="both"/>
        <w:outlineLvl w:val="2"/>
        <w:rPr>
          <w:sz w:val="28"/>
          <w:szCs w:val="28"/>
        </w:rPr>
      </w:pPr>
      <w:r>
        <w:rPr>
          <w:rFonts w:eastAsiaTheme="minorHAnsi"/>
          <w:bCs/>
          <w:sz w:val="28"/>
          <w:szCs w:val="28"/>
          <w:lang w:eastAsia="en-US"/>
        </w:rPr>
        <w:t xml:space="preserve">2.11.1. </w:t>
      </w:r>
      <w:r w:rsidR="00C565D7" w:rsidRPr="00C565D7">
        <w:rPr>
          <w:rFonts w:eastAsiaTheme="minorHAnsi"/>
          <w:bCs/>
          <w:sz w:val="28"/>
          <w:szCs w:val="28"/>
          <w:lang w:eastAsia="en-US"/>
        </w:rPr>
        <w:t xml:space="preserve">В случае если заявителем выступает орган государственного надзора (контроля), указанный орган представляет в </w:t>
      </w:r>
      <w:r w:rsidR="00214350">
        <w:rPr>
          <w:rFonts w:eastAsiaTheme="minorHAnsi"/>
          <w:bCs/>
          <w:sz w:val="28"/>
          <w:szCs w:val="28"/>
          <w:lang w:eastAsia="en-US"/>
        </w:rPr>
        <w:t>Ко</w:t>
      </w:r>
      <w:r w:rsidR="00C565D7" w:rsidRPr="00C565D7">
        <w:rPr>
          <w:rFonts w:eastAsiaTheme="minorHAnsi"/>
          <w:bCs/>
          <w:sz w:val="28"/>
          <w:szCs w:val="28"/>
          <w:lang w:eastAsia="en-US"/>
        </w:rPr>
        <w:t xml:space="preserve">миссию свое заключение, после рассмотрения которого </w:t>
      </w:r>
      <w:r w:rsidR="00214350">
        <w:rPr>
          <w:rFonts w:eastAsiaTheme="minorHAnsi"/>
          <w:bCs/>
          <w:sz w:val="28"/>
          <w:szCs w:val="28"/>
          <w:lang w:eastAsia="en-US"/>
        </w:rPr>
        <w:t>К</w:t>
      </w:r>
      <w:r w:rsidR="00C565D7" w:rsidRPr="00C565D7">
        <w:rPr>
          <w:rFonts w:eastAsiaTheme="minorHAnsi"/>
          <w:bCs/>
          <w:sz w:val="28"/>
          <w:szCs w:val="28"/>
          <w:lang w:eastAsia="en-US"/>
        </w:rPr>
        <w:t xml:space="preserve">омиссия предлагает собственнику помещения представить документы, указанные </w:t>
      </w:r>
      <w:r>
        <w:rPr>
          <w:rFonts w:eastAsiaTheme="minorHAnsi"/>
          <w:bCs/>
          <w:sz w:val="28"/>
          <w:szCs w:val="28"/>
          <w:lang w:eastAsia="en-US"/>
        </w:rPr>
        <w:t>пункте 2.11</w:t>
      </w:r>
      <w:r w:rsidR="008E40AF">
        <w:rPr>
          <w:rFonts w:eastAsiaTheme="minorHAnsi"/>
          <w:bCs/>
          <w:sz w:val="28"/>
          <w:szCs w:val="28"/>
          <w:lang w:eastAsia="en-US"/>
        </w:rPr>
        <w:t>.</w:t>
      </w:r>
      <w:r>
        <w:rPr>
          <w:rFonts w:eastAsiaTheme="minorHAnsi"/>
          <w:bCs/>
          <w:sz w:val="28"/>
          <w:szCs w:val="28"/>
          <w:lang w:eastAsia="en-US"/>
        </w:rPr>
        <w:t xml:space="preserve"> настоящего Административного регламента</w:t>
      </w:r>
      <w:r w:rsidR="00C565D7" w:rsidRPr="00C565D7">
        <w:rPr>
          <w:rFonts w:eastAsiaTheme="minorHAnsi"/>
          <w:bCs/>
          <w:sz w:val="28"/>
          <w:szCs w:val="28"/>
          <w:lang w:eastAsia="en-US"/>
        </w:rPr>
        <w:t>.</w:t>
      </w:r>
    </w:p>
    <w:p w:rsidR="00866BC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2.12</w:t>
      </w:r>
      <w:r w:rsidRPr="00866BC4">
        <w:rPr>
          <w:sz w:val="28"/>
          <w:szCs w:val="28"/>
        </w:rPr>
        <w:t>.</w:t>
      </w:r>
      <w:r w:rsidRPr="00866BC4">
        <w:rPr>
          <w:sz w:val="28"/>
          <w:szCs w:val="28"/>
        </w:rPr>
        <w:tab/>
        <w:t xml:space="preserve">Форма заявления доступна для копирования и заполнения в электронной форме на официальном сайте </w:t>
      </w:r>
      <w:r w:rsidR="006E297F">
        <w:rPr>
          <w:sz w:val="28"/>
          <w:szCs w:val="28"/>
        </w:rPr>
        <w:t>уполномоченного органа</w:t>
      </w:r>
      <w:r w:rsidRPr="00866BC4">
        <w:rPr>
          <w:sz w:val="28"/>
          <w:szCs w:val="28"/>
        </w:rPr>
        <w:t>, по просьбе заявителя может быть направлена на адрес его электронной почты.</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2.13</w:t>
      </w:r>
      <w:r w:rsidR="005D28A4">
        <w:rPr>
          <w:sz w:val="28"/>
          <w:szCs w:val="28"/>
        </w:rPr>
        <w:t xml:space="preserve">. </w:t>
      </w:r>
      <w:r w:rsidR="005D28A4" w:rsidRPr="005D28A4">
        <w:rPr>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средств Единого</w:t>
      </w:r>
      <w:r w:rsidR="005D28A4">
        <w:rPr>
          <w:sz w:val="28"/>
          <w:szCs w:val="28"/>
        </w:rPr>
        <w:t xml:space="preserve"> портала, Регионального портала </w:t>
      </w:r>
      <w:r w:rsidR="005D28A4" w:rsidRPr="005D28A4">
        <w:rPr>
          <w:sz w:val="28"/>
          <w:szCs w:val="28"/>
        </w:rPr>
        <w:t>или посредством многофункционального центра предоставления государственных и муниципальных услуг.</w:t>
      </w:r>
    </w:p>
    <w:p w:rsidR="005D28A4" w:rsidRPr="005D28A4" w:rsidRDefault="00866BC4" w:rsidP="00604121">
      <w:pPr>
        <w:widowControl w:val="0"/>
        <w:autoSpaceDE w:val="0"/>
        <w:autoSpaceDN w:val="0"/>
        <w:adjustRightInd w:val="0"/>
        <w:spacing w:line="360" w:lineRule="auto"/>
        <w:ind w:firstLine="709"/>
        <w:jc w:val="both"/>
        <w:outlineLvl w:val="2"/>
        <w:rPr>
          <w:sz w:val="28"/>
          <w:szCs w:val="28"/>
        </w:rPr>
      </w:pPr>
      <w:r>
        <w:rPr>
          <w:sz w:val="28"/>
          <w:szCs w:val="28"/>
        </w:rPr>
        <w:t>2.14</w:t>
      </w:r>
      <w:r w:rsidR="005D28A4">
        <w:rPr>
          <w:sz w:val="28"/>
          <w:szCs w:val="28"/>
        </w:rPr>
        <w:t xml:space="preserve">. </w:t>
      </w:r>
      <w:r w:rsidR="005D28A4" w:rsidRPr="005D28A4">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5</w:t>
      </w:r>
      <w:r>
        <w:rPr>
          <w:sz w:val="28"/>
          <w:szCs w:val="28"/>
        </w:rPr>
        <w:t xml:space="preserve">. </w:t>
      </w:r>
      <w:r w:rsidRPr="00340201">
        <w:rPr>
          <w:sz w:val="28"/>
          <w:szCs w:val="28"/>
        </w:rPr>
        <w:t>При предоставлении муниципальной услуги запрещается требовать от заявителя:</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0201" w:rsidRPr="00340201" w:rsidRDefault="00340201" w:rsidP="00604121">
      <w:pPr>
        <w:widowControl w:val="0"/>
        <w:autoSpaceDE w:val="0"/>
        <w:autoSpaceDN w:val="0"/>
        <w:adjustRightInd w:val="0"/>
        <w:spacing w:line="360" w:lineRule="auto"/>
        <w:ind w:firstLine="709"/>
        <w:jc w:val="both"/>
        <w:outlineLvl w:val="2"/>
        <w:rPr>
          <w:sz w:val="28"/>
          <w:szCs w:val="28"/>
        </w:rPr>
      </w:pPr>
      <w:r w:rsidRPr="00340201">
        <w:rPr>
          <w:sz w:val="28"/>
          <w:szCs w:val="28"/>
        </w:rPr>
        <w:t xml:space="preserve">представления документов и информации, которые находятся в распоряжении </w:t>
      </w:r>
      <w:r w:rsidR="00214350">
        <w:rPr>
          <w:sz w:val="28"/>
          <w:szCs w:val="28"/>
        </w:rPr>
        <w:t>уполномоченного органа</w:t>
      </w:r>
      <w:r w:rsidRPr="00340201">
        <w:rPr>
          <w:sz w:val="28"/>
          <w:szCs w:val="28"/>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AF750B" w:rsidRDefault="00AF750B" w:rsidP="00604121">
      <w:pPr>
        <w:widowControl w:val="0"/>
        <w:autoSpaceDE w:val="0"/>
        <w:autoSpaceDN w:val="0"/>
        <w:adjustRightInd w:val="0"/>
        <w:spacing w:line="360" w:lineRule="auto"/>
        <w:ind w:firstLine="709"/>
        <w:jc w:val="both"/>
        <w:outlineLvl w:val="2"/>
        <w:rPr>
          <w:sz w:val="28"/>
          <w:szCs w:val="28"/>
        </w:rPr>
      </w:pPr>
    </w:p>
    <w:p w:rsidR="008E616A" w:rsidRDefault="009A1E14" w:rsidP="00267DB6">
      <w:pPr>
        <w:widowControl w:val="0"/>
        <w:autoSpaceDE w:val="0"/>
        <w:autoSpaceDN w:val="0"/>
        <w:adjustRightInd w:val="0"/>
        <w:jc w:val="center"/>
        <w:outlineLvl w:val="2"/>
        <w:rPr>
          <w:b/>
          <w:sz w:val="28"/>
          <w:szCs w:val="28"/>
        </w:rPr>
      </w:pPr>
      <w:r w:rsidRPr="009A1E14">
        <w:rPr>
          <w:b/>
          <w:sz w:val="28"/>
          <w:szCs w:val="28"/>
        </w:rPr>
        <w:t>Исчерпывающий перечень документов и информации, необходимых</w:t>
      </w:r>
      <w:r w:rsidR="006E297F">
        <w:rPr>
          <w:b/>
          <w:sz w:val="28"/>
          <w:szCs w:val="28"/>
        </w:rPr>
        <w:t xml:space="preserve"> </w:t>
      </w:r>
      <w:r w:rsidRPr="009A1E14">
        <w:rPr>
          <w:b/>
          <w:sz w:val="28"/>
          <w:szCs w:val="28"/>
        </w:rPr>
        <w:t>в соответствии с законодательными и иными нормативными</w:t>
      </w:r>
      <w:r w:rsidR="006E297F">
        <w:rPr>
          <w:b/>
          <w:sz w:val="28"/>
          <w:szCs w:val="28"/>
        </w:rPr>
        <w:t xml:space="preserve"> </w:t>
      </w:r>
      <w:r w:rsidRPr="009A1E14">
        <w:rPr>
          <w:b/>
          <w:sz w:val="28"/>
          <w:szCs w:val="28"/>
        </w:rPr>
        <w:t xml:space="preserve">правовыми актами для предоставления </w:t>
      </w:r>
      <w:r>
        <w:rPr>
          <w:b/>
          <w:sz w:val="28"/>
          <w:szCs w:val="28"/>
        </w:rPr>
        <w:t>муниципальной</w:t>
      </w:r>
      <w:r w:rsidRPr="009A1E14">
        <w:rPr>
          <w:b/>
          <w:sz w:val="28"/>
          <w:szCs w:val="28"/>
        </w:rPr>
        <w:t xml:space="preserve"> услуги,</w:t>
      </w:r>
      <w:r w:rsidR="006E297F">
        <w:rPr>
          <w:b/>
          <w:sz w:val="28"/>
          <w:szCs w:val="28"/>
        </w:rPr>
        <w:t xml:space="preserve"> </w:t>
      </w:r>
      <w:r w:rsidRPr="009A1E14">
        <w:rPr>
          <w:b/>
          <w:sz w:val="28"/>
          <w:szCs w:val="28"/>
        </w:rPr>
        <w:t>которые находятся в распоряжении государственных органов,</w:t>
      </w:r>
      <w:r w:rsidR="00267DB6">
        <w:rPr>
          <w:b/>
          <w:sz w:val="28"/>
          <w:szCs w:val="28"/>
        </w:rPr>
        <w:t xml:space="preserve"> </w:t>
      </w:r>
      <w:r w:rsidRPr="009A1E14">
        <w:rPr>
          <w:b/>
          <w:sz w:val="28"/>
          <w:szCs w:val="28"/>
        </w:rPr>
        <w:t>органов государственных внебюджетных фондов, органов</w:t>
      </w:r>
      <w:r w:rsidR="00267DB6">
        <w:rPr>
          <w:b/>
          <w:sz w:val="28"/>
          <w:szCs w:val="28"/>
        </w:rPr>
        <w:t xml:space="preserve"> </w:t>
      </w:r>
      <w:r w:rsidRPr="009A1E14">
        <w:rPr>
          <w:b/>
          <w:sz w:val="28"/>
          <w:szCs w:val="28"/>
        </w:rPr>
        <w:t>местного самоуправления, организаций и запрашиваются</w:t>
      </w:r>
      <w:r w:rsidR="00267DB6">
        <w:rPr>
          <w:b/>
          <w:sz w:val="28"/>
          <w:szCs w:val="28"/>
        </w:rPr>
        <w:t xml:space="preserve"> </w:t>
      </w:r>
      <w:r w:rsidRPr="009A1E14">
        <w:rPr>
          <w:b/>
          <w:sz w:val="28"/>
          <w:szCs w:val="28"/>
        </w:rPr>
        <w:t xml:space="preserve">органом, предоставляющим </w:t>
      </w:r>
      <w:r>
        <w:rPr>
          <w:b/>
          <w:sz w:val="28"/>
          <w:szCs w:val="28"/>
        </w:rPr>
        <w:t xml:space="preserve">муниципальную </w:t>
      </w:r>
      <w:r w:rsidRPr="009A1E14">
        <w:rPr>
          <w:b/>
          <w:sz w:val="28"/>
          <w:szCs w:val="28"/>
        </w:rPr>
        <w:t>услугу, в органах</w:t>
      </w:r>
      <w:r w:rsidR="00267DB6">
        <w:rPr>
          <w:b/>
          <w:sz w:val="28"/>
          <w:szCs w:val="28"/>
        </w:rPr>
        <w:t xml:space="preserve"> </w:t>
      </w:r>
      <w:r w:rsidRPr="009A1E14">
        <w:rPr>
          <w:b/>
          <w:sz w:val="28"/>
          <w:szCs w:val="28"/>
        </w:rPr>
        <w:t>(организациях), в распоряжении которых они находятся, если</w:t>
      </w:r>
      <w:r w:rsidR="00267DB6">
        <w:rPr>
          <w:b/>
          <w:sz w:val="28"/>
          <w:szCs w:val="28"/>
        </w:rPr>
        <w:t xml:space="preserve"> </w:t>
      </w:r>
      <w:r w:rsidRPr="009A1E14">
        <w:rPr>
          <w:b/>
          <w:sz w:val="28"/>
          <w:szCs w:val="28"/>
        </w:rPr>
        <w:t>заявитель не представил такие документы и информацию</w:t>
      </w:r>
      <w:r w:rsidR="00267DB6">
        <w:rPr>
          <w:b/>
          <w:sz w:val="28"/>
          <w:szCs w:val="28"/>
        </w:rPr>
        <w:t xml:space="preserve"> </w:t>
      </w:r>
      <w:r w:rsidRPr="009A1E14">
        <w:rPr>
          <w:b/>
          <w:sz w:val="28"/>
          <w:szCs w:val="28"/>
        </w:rPr>
        <w:t>самостоятельно</w:t>
      </w:r>
    </w:p>
    <w:p w:rsidR="009A1E14" w:rsidRPr="008E616A" w:rsidRDefault="009A1E14" w:rsidP="00604121">
      <w:pPr>
        <w:widowControl w:val="0"/>
        <w:autoSpaceDE w:val="0"/>
        <w:autoSpaceDN w:val="0"/>
        <w:adjustRightInd w:val="0"/>
        <w:spacing w:line="360" w:lineRule="auto"/>
        <w:ind w:firstLine="709"/>
        <w:jc w:val="center"/>
        <w:outlineLvl w:val="2"/>
        <w:rPr>
          <w:b/>
          <w:sz w:val="28"/>
          <w:szCs w:val="28"/>
        </w:rPr>
      </w:pPr>
    </w:p>
    <w:p w:rsidR="00CC2B63" w:rsidRPr="00361AC9" w:rsidRDefault="00340201"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6E297F">
        <w:rPr>
          <w:sz w:val="28"/>
          <w:szCs w:val="28"/>
        </w:rPr>
        <w:t>6</w:t>
      </w:r>
      <w:r w:rsidR="00C44D81" w:rsidRPr="00C44D81">
        <w:rPr>
          <w:sz w:val="28"/>
          <w:szCs w:val="28"/>
        </w:rPr>
        <w:t xml:space="preserve">. </w:t>
      </w:r>
      <w:r w:rsidR="00361AC9">
        <w:rPr>
          <w:sz w:val="28"/>
          <w:szCs w:val="28"/>
        </w:rPr>
        <w:t>Д</w:t>
      </w:r>
      <w:r w:rsidR="00361AC9" w:rsidRPr="00361AC9">
        <w:rPr>
          <w:sz w:val="28"/>
          <w:szCs w:val="28"/>
        </w:rPr>
        <w:t>окумент</w:t>
      </w:r>
      <w:r w:rsidR="00361AC9">
        <w:rPr>
          <w:sz w:val="28"/>
          <w:szCs w:val="28"/>
        </w:rPr>
        <w:t>ами</w:t>
      </w:r>
      <w:r w:rsidR="00361AC9" w:rsidRPr="00361AC9">
        <w:rPr>
          <w:sz w:val="28"/>
          <w:szCs w:val="28"/>
        </w:rPr>
        <w:t xml:space="preserve"> и информаци</w:t>
      </w:r>
      <w:r w:rsidR="00361AC9">
        <w:rPr>
          <w:sz w:val="28"/>
          <w:szCs w:val="28"/>
        </w:rPr>
        <w:t>ей</w:t>
      </w:r>
      <w:r w:rsidR="00361AC9" w:rsidRPr="00361AC9">
        <w:rPr>
          <w:sz w:val="28"/>
          <w:szCs w:val="28"/>
        </w:rPr>
        <w:t>, необходимы</w:t>
      </w:r>
      <w:r w:rsidR="00361AC9">
        <w:rPr>
          <w:sz w:val="28"/>
          <w:szCs w:val="28"/>
        </w:rPr>
        <w:t>ми</w:t>
      </w:r>
      <w:r w:rsidR="00361AC9" w:rsidRPr="00361AC9">
        <w:rPr>
          <w:sz w:val="28"/>
          <w:szCs w:val="28"/>
        </w:rPr>
        <w:t xml:space="preserve">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w:t>
      </w:r>
      <w:r w:rsidR="00214350">
        <w:rPr>
          <w:sz w:val="28"/>
          <w:szCs w:val="28"/>
        </w:rPr>
        <w:t>Комиссией</w:t>
      </w:r>
      <w:r w:rsidR="00361AC9" w:rsidRPr="00361AC9">
        <w:rPr>
          <w:sz w:val="28"/>
          <w:szCs w:val="28"/>
        </w:rPr>
        <w:t>, в органах (организациях), в распоряжении которых они находятся, если заявитель не представил такие документы и информацию самостоятельно</w:t>
      </w:r>
      <w:r w:rsidR="00361AC9">
        <w:rPr>
          <w:sz w:val="28"/>
          <w:szCs w:val="28"/>
        </w:rPr>
        <w:t>, являются</w:t>
      </w:r>
      <w:r w:rsidR="00CC2B63" w:rsidRPr="00361AC9">
        <w:rPr>
          <w:sz w:val="28"/>
          <w:szCs w:val="28"/>
        </w:rPr>
        <w:t>:</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8" w:name="sub_14521"/>
      <w:r w:rsidRPr="008E40AF">
        <w:rPr>
          <w:rFonts w:eastAsiaTheme="minorHAnsi"/>
          <w:sz w:val="28"/>
          <w:szCs w:val="28"/>
          <w:lang w:eastAsia="en-US"/>
        </w:rPr>
        <w:t>сведения из Единого государственного реестра прав на недвижимое имущество и сделок с ним о правах на жилое помещение;</w:t>
      </w:r>
    </w:p>
    <w:p w:rsidR="008E40AF" w:rsidRPr="008E40AF" w:rsidRDefault="008E40AF" w:rsidP="008E40AF">
      <w:pPr>
        <w:autoSpaceDE w:val="0"/>
        <w:autoSpaceDN w:val="0"/>
        <w:adjustRightInd w:val="0"/>
        <w:spacing w:line="360" w:lineRule="auto"/>
        <w:ind w:firstLine="720"/>
        <w:contextualSpacing/>
        <w:jc w:val="both"/>
        <w:rPr>
          <w:rFonts w:eastAsiaTheme="minorHAnsi"/>
          <w:sz w:val="28"/>
          <w:szCs w:val="28"/>
          <w:lang w:eastAsia="en-US"/>
        </w:rPr>
      </w:pPr>
      <w:bookmarkStart w:id="9" w:name="sub_14522"/>
      <w:bookmarkEnd w:id="8"/>
      <w:r w:rsidRPr="008E40AF">
        <w:rPr>
          <w:rFonts w:eastAsiaTheme="minorHAnsi"/>
          <w:sz w:val="28"/>
          <w:szCs w:val="28"/>
          <w:lang w:eastAsia="en-US"/>
        </w:rPr>
        <w:t>технический паспорт жилого помещения, а для нежилых помещений - технический план;</w:t>
      </w:r>
    </w:p>
    <w:bookmarkEnd w:id="9"/>
    <w:p w:rsidR="00CC2B63" w:rsidRPr="00CC2B63" w:rsidRDefault="00CC2B63" w:rsidP="00604121">
      <w:pPr>
        <w:widowControl w:val="0"/>
        <w:autoSpaceDE w:val="0"/>
        <w:autoSpaceDN w:val="0"/>
        <w:adjustRightInd w:val="0"/>
        <w:spacing w:line="360" w:lineRule="auto"/>
        <w:ind w:firstLine="709"/>
        <w:jc w:val="both"/>
        <w:outlineLvl w:val="2"/>
        <w:rPr>
          <w:sz w:val="28"/>
          <w:szCs w:val="28"/>
        </w:rPr>
      </w:pPr>
      <w:r w:rsidRPr="00CC2B63">
        <w:rPr>
          <w:sz w:val="28"/>
          <w:szCs w:val="28"/>
        </w:rPr>
        <w:t xml:space="preserve">заключения (акты) соответствующих органов государственного надзора (контроля) в случае, если представление указанных документов </w:t>
      </w:r>
      <w:r>
        <w:rPr>
          <w:sz w:val="28"/>
          <w:szCs w:val="28"/>
        </w:rPr>
        <w:t xml:space="preserve">необходимо для  </w:t>
      </w:r>
      <w:r w:rsidRPr="00CC2B63">
        <w:rPr>
          <w:sz w:val="28"/>
          <w:szCs w:val="28"/>
        </w:rPr>
        <w:t>принятия решения о признании жилого помещения соответствующим (не соответству</w:t>
      </w:r>
      <w:r>
        <w:rPr>
          <w:sz w:val="28"/>
          <w:szCs w:val="28"/>
        </w:rPr>
        <w:t xml:space="preserve">ющим) </w:t>
      </w:r>
      <w:r w:rsidR="00361AC9" w:rsidRPr="00CC2B63">
        <w:rPr>
          <w:sz w:val="28"/>
          <w:szCs w:val="28"/>
        </w:rPr>
        <w:t>требованиям</w:t>
      </w:r>
      <w:r w:rsidR="00361AC9">
        <w:rPr>
          <w:sz w:val="28"/>
          <w:szCs w:val="28"/>
        </w:rPr>
        <w:t xml:space="preserve">, </w:t>
      </w:r>
      <w:r>
        <w:rPr>
          <w:sz w:val="28"/>
          <w:szCs w:val="28"/>
        </w:rPr>
        <w:t xml:space="preserve">установленным </w:t>
      </w:r>
      <w:r w:rsidRPr="001047C5">
        <w:rPr>
          <w:sz w:val="28"/>
          <w:szCs w:val="28"/>
        </w:rPr>
        <w:t>в Положении № 47</w:t>
      </w:r>
      <w:r w:rsidRPr="00CC2B63">
        <w:rPr>
          <w:sz w:val="28"/>
          <w:szCs w:val="28"/>
        </w:rPr>
        <w:t>.</w:t>
      </w:r>
    </w:p>
    <w:p w:rsidR="00E8144D" w:rsidRDefault="00E8144D" w:rsidP="00604121">
      <w:pPr>
        <w:widowControl w:val="0"/>
        <w:autoSpaceDE w:val="0"/>
        <w:autoSpaceDN w:val="0"/>
        <w:adjustRightInd w:val="0"/>
        <w:spacing w:line="360" w:lineRule="auto"/>
        <w:ind w:firstLine="709"/>
        <w:jc w:val="both"/>
        <w:outlineLvl w:val="2"/>
        <w:rPr>
          <w:sz w:val="28"/>
          <w:szCs w:val="28"/>
        </w:rPr>
      </w:pP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Исчерпывающий перечень оснований для отказа</w:t>
      </w:r>
    </w:p>
    <w:p w:rsidR="00BD3469" w:rsidRPr="00BD3469" w:rsidRDefault="00BD3469" w:rsidP="00604121">
      <w:pPr>
        <w:widowControl w:val="0"/>
        <w:autoSpaceDE w:val="0"/>
        <w:autoSpaceDN w:val="0"/>
        <w:adjustRightInd w:val="0"/>
        <w:ind w:firstLine="709"/>
        <w:jc w:val="center"/>
        <w:outlineLvl w:val="2"/>
        <w:rPr>
          <w:b/>
          <w:sz w:val="28"/>
          <w:szCs w:val="28"/>
        </w:rPr>
      </w:pPr>
      <w:r w:rsidRPr="00BD3469">
        <w:rPr>
          <w:b/>
          <w:sz w:val="28"/>
          <w:szCs w:val="28"/>
        </w:rPr>
        <w:t>в приеме документов, необходимых для предоставления</w:t>
      </w:r>
    </w:p>
    <w:p w:rsidR="00BD3469" w:rsidRPr="00BD3469" w:rsidRDefault="00BD3469" w:rsidP="00604121">
      <w:pPr>
        <w:widowControl w:val="0"/>
        <w:autoSpaceDE w:val="0"/>
        <w:autoSpaceDN w:val="0"/>
        <w:adjustRightInd w:val="0"/>
        <w:ind w:firstLine="709"/>
        <w:jc w:val="center"/>
        <w:outlineLvl w:val="2"/>
        <w:rPr>
          <w:b/>
          <w:sz w:val="28"/>
          <w:szCs w:val="28"/>
        </w:rPr>
      </w:pPr>
      <w:r>
        <w:rPr>
          <w:b/>
          <w:sz w:val="28"/>
          <w:szCs w:val="28"/>
        </w:rPr>
        <w:t>муниципальной</w:t>
      </w:r>
      <w:r w:rsidRPr="00BD3469">
        <w:rPr>
          <w:b/>
          <w:sz w:val="28"/>
          <w:szCs w:val="28"/>
        </w:rPr>
        <w:t xml:space="preserve"> услуги</w:t>
      </w:r>
    </w:p>
    <w:p w:rsidR="00BD3469" w:rsidRPr="00BD3469" w:rsidRDefault="00BD3469" w:rsidP="00604121">
      <w:pPr>
        <w:widowControl w:val="0"/>
        <w:autoSpaceDE w:val="0"/>
        <w:autoSpaceDN w:val="0"/>
        <w:adjustRightInd w:val="0"/>
        <w:spacing w:line="360" w:lineRule="auto"/>
        <w:ind w:firstLine="709"/>
        <w:jc w:val="center"/>
        <w:outlineLvl w:val="2"/>
        <w:rPr>
          <w:b/>
          <w:sz w:val="28"/>
          <w:szCs w:val="28"/>
        </w:rPr>
      </w:pPr>
    </w:p>
    <w:p w:rsidR="00BD3469" w:rsidRPr="00BD3469" w:rsidRDefault="002777F3" w:rsidP="00604121">
      <w:pPr>
        <w:widowControl w:val="0"/>
        <w:autoSpaceDE w:val="0"/>
        <w:autoSpaceDN w:val="0"/>
        <w:adjustRightInd w:val="0"/>
        <w:spacing w:line="360" w:lineRule="auto"/>
        <w:ind w:firstLine="709"/>
        <w:jc w:val="both"/>
        <w:outlineLvl w:val="2"/>
        <w:rPr>
          <w:sz w:val="28"/>
          <w:szCs w:val="28"/>
        </w:rPr>
      </w:pPr>
      <w:r>
        <w:rPr>
          <w:sz w:val="28"/>
          <w:szCs w:val="28"/>
        </w:rPr>
        <w:t>2.1</w:t>
      </w:r>
      <w:r w:rsidR="005D4664">
        <w:rPr>
          <w:sz w:val="28"/>
          <w:szCs w:val="28"/>
        </w:rPr>
        <w:t>7</w:t>
      </w:r>
      <w:r w:rsidR="00BD3469" w:rsidRPr="00BD3469">
        <w:rPr>
          <w:sz w:val="28"/>
          <w:szCs w:val="28"/>
        </w:rPr>
        <w:t>. Основания для отказа в приеме документов, необходимых для предоставления муниципальной услуги, отсутствуют.</w:t>
      </w:r>
    </w:p>
    <w:p w:rsidR="00BD3469" w:rsidRPr="00BD3469" w:rsidRDefault="00BD3469" w:rsidP="00604121">
      <w:pPr>
        <w:widowControl w:val="0"/>
        <w:autoSpaceDE w:val="0"/>
        <w:autoSpaceDN w:val="0"/>
        <w:adjustRightInd w:val="0"/>
        <w:spacing w:line="360" w:lineRule="auto"/>
        <w:ind w:firstLine="709"/>
        <w:jc w:val="both"/>
        <w:outlineLvl w:val="2"/>
        <w:rPr>
          <w:sz w:val="28"/>
          <w:szCs w:val="28"/>
        </w:rPr>
      </w:pPr>
    </w:p>
    <w:p w:rsidR="00364F76"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Исчерпывающий перечень оснований для отказа</w:t>
      </w:r>
    </w:p>
    <w:p w:rsidR="005D069B" w:rsidRPr="00364F76" w:rsidRDefault="00364F76" w:rsidP="00604121">
      <w:pPr>
        <w:widowControl w:val="0"/>
        <w:autoSpaceDE w:val="0"/>
        <w:autoSpaceDN w:val="0"/>
        <w:adjustRightInd w:val="0"/>
        <w:ind w:firstLine="709"/>
        <w:jc w:val="center"/>
        <w:outlineLvl w:val="2"/>
        <w:rPr>
          <w:b/>
          <w:sz w:val="28"/>
          <w:szCs w:val="28"/>
        </w:rPr>
      </w:pPr>
      <w:r w:rsidRPr="00364F76">
        <w:rPr>
          <w:b/>
          <w:sz w:val="28"/>
          <w:szCs w:val="28"/>
        </w:rPr>
        <w:t xml:space="preserve">в предоставлении </w:t>
      </w:r>
      <w:r>
        <w:rPr>
          <w:b/>
          <w:sz w:val="28"/>
          <w:szCs w:val="28"/>
        </w:rPr>
        <w:t>муниципальной</w:t>
      </w:r>
      <w:r w:rsidRPr="00364F76">
        <w:rPr>
          <w:b/>
          <w:sz w:val="28"/>
          <w:szCs w:val="28"/>
        </w:rPr>
        <w:t xml:space="preserve"> услуги</w:t>
      </w:r>
    </w:p>
    <w:p w:rsidR="005D069B" w:rsidRDefault="005D069B" w:rsidP="00604121">
      <w:pPr>
        <w:widowControl w:val="0"/>
        <w:autoSpaceDE w:val="0"/>
        <w:autoSpaceDN w:val="0"/>
        <w:adjustRightInd w:val="0"/>
        <w:ind w:firstLine="709"/>
        <w:jc w:val="both"/>
        <w:outlineLvl w:val="2"/>
        <w:rPr>
          <w:sz w:val="28"/>
          <w:szCs w:val="28"/>
        </w:rPr>
      </w:pPr>
    </w:p>
    <w:p w:rsidR="005D069B" w:rsidRDefault="005D069B" w:rsidP="00604121">
      <w:pPr>
        <w:widowControl w:val="0"/>
        <w:autoSpaceDE w:val="0"/>
        <w:autoSpaceDN w:val="0"/>
        <w:adjustRightInd w:val="0"/>
        <w:spacing w:line="360" w:lineRule="auto"/>
        <w:ind w:firstLine="709"/>
        <w:jc w:val="both"/>
        <w:outlineLvl w:val="2"/>
        <w:rPr>
          <w:sz w:val="28"/>
          <w:szCs w:val="28"/>
        </w:rPr>
      </w:pPr>
    </w:p>
    <w:p w:rsidR="00734908" w:rsidRPr="00734908" w:rsidRDefault="00734908" w:rsidP="00604121">
      <w:pPr>
        <w:widowControl w:val="0"/>
        <w:autoSpaceDE w:val="0"/>
        <w:autoSpaceDN w:val="0"/>
        <w:adjustRightInd w:val="0"/>
        <w:spacing w:line="360" w:lineRule="auto"/>
        <w:ind w:firstLine="709"/>
        <w:jc w:val="both"/>
        <w:outlineLvl w:val="2"/>
        <w:rPr>
          <w:sz w:val="28"/>
          <w:szCs w:val="28"/>
        </w:rPr>
      </w:pPr>
      <w:r w:rsidRPr="00734908">
        <w:rPr>
          <w:sz w:val="28"/>
          <w:szCs w:val="28"/>
        </w:rPr>
        <w:t>2.</w:t>
      </w:r>
      <w:r w:rsidR="002777F3">
        <w:rPr>
          <w:sz w:val="28"/>
          <w:szCs w:val="28"/>
        </w:rPr>
        <w:t>1</w:t>
      </w:r>
      <w:r w:rsidR="005D4664">
        <w:rPr>
          <w:sz w:val="28"/>
          <w:szCs w:val="28"/>
        </w:rPr>
        <w:t>8</w:t>
      </w:r>
      <w:r>
        <w:rPr>
          <w:sz w:val="28"/>
          <w:szCs w:val="28"/>
        </w:rPr>
        <w:t>.</w:t>
      </w:r>
      <w:r w:rsidRPr="00734908">
        <w:rPr>
          <w:sz w:val="28"/>
          <w:szCs w:val="28"/>
        </w:rPr>
        <w:tab/>
        <w:t>Основаниями для отказа в предоставлении муниципальной услуги являются:</w:t>
      </w:r>
    </w:p>
    <w:p w:rsidR="00A07C6A" w:rsidRPr="00A07C6A"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предоставление недостоверной информации;</w:t>
      </w:r>
    </w:p>
    <w:p w:rsidR="002E6BFB" w:rsidRDefault="00A07C6A" w:rsidP="00604121">
      <w:pPr>
        <w:widowControl w:val="0"/>
        <w:autoSpaceDE w:val="0"/>
        <w:autoSpaceDN w:val="0"/>
        <w:adjustRightInd w:val="0"/>
        <w:spacing w:line="360" w:lineRule="auto"/>
        <w:ind w:firstLine="709"/>
        <w:jc w:val="both"/>
        <w:outlineLvl w:val="2"/>
        <w:rPr>
          <w:sz w:val="28"/>
          <w:szCs w:val="28"/>
        </w:rPr>
      </w:pPr>
      <w:r w:rsidRPr="00A07C6A">
        <w:rPr>
          <w:sz w:val="28"/>
          <w:szCs w:val="28"/>
        </w:rPr>
        <w:t>представление заявителем неполного пакета доку</w:t>
      </w:r>
      <w:r>
        <w:rPr>
          <w:sz w:val="28"/>
          <w:szCs w:val="28"/>
        </w:rPr>
        <w:t>ментов, указанных в пункт</w:t>
      </w:r>
      <w:r w:rsidR="009D59FA">
        <w:rPr>
          <w:sz w:val="28"/>
          <w:szCs w:val="28"/>
        </w:rPr>
        <w:t>ах</w:t>
      </w:r>
      <w:r>
        <w:rPr>
          <w:sz w:val="28"/>
          <w:szCs w:val="28"/>
        </w:rPr>
        <w:t xml:space="preserve"> 2.11</w:t>
      </w:r>
      <w:r w:rsidR="002B5D0E">
        <w:rPr>
          <w:sz w:val="28"/>
          <w:szCs w:val="28"/>
        </w:rPr>
        <w:t>.</w:t>
      </w:r>
      <w:r w:rsidR="009D59FA">
        <w:rPr>
          <w:sz w:val="28"/>
          <w:szCs w:val="28"/>
        </w:rPr>
        <w:t>, 2.11.1</w:t>
      </w:r>
      <w:r w:rsidR="002B5D0E">
        <w:rPr>
          <w:sz w:val="28"/>
          <w:szCs w:val="28"/>
        </w:rPr>
        <w:t>.</w:t>
      </w:r>
      <w:r w:rsidRPr="00A07C6A">
        <w:rPr>
          <w:sz w:val="28"/>
          <w:szCs w:val="28"/>
        </w:rPr>
        <w:t xml:space="preserve"> Ад</w:t>
      </w:r>
      <w:r>
        <w:rPr>
          <w:sz w:val="28"/>
          <w:szCs w:val="28"/>
        </w:rPr>
        <w:t>министративного регламента.</w:t>
      </w:r>
    </w:p>
    <w:p w:rsidR="00FF5698" w:rsidRDefault="00FF5698" w:rsidP="00604121">
      <w:pPr>
        <w:widowControl w:val="0"/>
        <w:autoSpaceDE w:val="0"/>
        <w:autoSpaceDN w:val="0"/>
        <w:adjustRightInd w:val="0"/>
        <w:spacing w:line="360" w:lineRule="auto"/>
        <w:ind w:firstLine="709"/>
        <w:jc w:val="both"/>
        <w:outlineLvl w:val="2"/>
        <w:rPr>
          <w:sz w:val="28"/>
          <w:szCs w:val="28"/>
        </w:rPr>
      </w:pPr>
    </w:p>
    <w:p w:rsidR="005C6B11" w:rsidRDefault="005C6B11" w:rsidP="00604121">
      <w:pPr>
        <w:widowControl w:val="0"/>
        <w:autoSpaceDE w:val="0"/>
        <w:autoSpaceDN w:val="0"/>
        <w:adjustRightInd w:val="0"/>
        <w:spacing w:line="360" w:lineRule="auto"/>
        <w:ind w:firstLine="709"/>
        <w:jc w:val="both"/>
        <w:outlineLvl w:val="2"/>
        <w:rPr>
          <w:sz w:val="28"/>
          <w:szCs w:val="28"/>
        </w:rPr>
      </w:pP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Перечень услуг, которые являются необходимыми 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обязательными для предоставления муниципальной услуги, в</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том числе сведения о документе (документах), выдаваемом</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(выдаваемых) организациями, участвующими в предоставлении</w:t>
      </w:r>
    </w:p>
    <w:p w:rsidR="00527EAE" w:rsidRPr="00527EAE" w:rsidRDefault="00527EAE" w:rsidP="00604121">
      <w:pPr>
        <w:widowControl w:val="0"/>
        <w:autoSpaceDE w:val="0"/>
        <w:autoSpaceDN w:val="0"/>
        <w:adjustRightInd w:val="0"/>
        <w:ind w:firstLine="709"/>
        <w:jc w:val="center"/>
        <w:outlineLvl w:val="2"/>
        <w:rPr>
          <w:b/>
          <w:sz w:val="28"/>
          <w:szCs w:val="28"/>
        </w:rPr>
      </w:pPr>
      <w:r w:rsidRPr="00527EAE">
        <w:rPr>
          <w:b/>
          <w:sz w:val="28"/>
          <w:szCs w:val="28"/>
        </w:rPr>
        <w:t>муниципальной услуги</w:t>
      </w:r>
    </w:p>
    <w:p w:rsidR="00527EAE" w:rsidRPr="00527EAE" w:rsidRDefault="00527EAE" w:rsidP="00604121">
      <w:pPr>
        <w:widowControl w:val="0"/>
        <w:autoSpaceDE w:val="0"/>
        <w:autoSpaceDN w:val="0"/>
        <w:adjustRightInd w:val="0"/>
        <w:spacing w:line="360" w:lineRule="auto"/>
        <w:ind w:firstLine="709"/>
        <w:jc w:val="both"/>
        <w:outlineLvl w:val="2"/>
        <w:rPr>
          <w:b/>
          <w:sz w:val="28"/>
          <w:szCs w:val="28"/>
        </w:rPr>
      </w:pPr>
    </w:p>
    <w:p w:rsidR="009D6A3C" w:rsidRPr="009D6A3C" w:rsidRDefault="00C137D2" w:rsidP="00604121">
      <w:pPr>
        <w:spacing w:line="360" w:lineRule="auto"/>
        <w:ind w:firstLine="709"/>
        <w:jc w:val="both"/>
        <w:rPr>
          <w:sz w:val="28"/>
          <w:szCs w:val="28"/>
        </w:rPr>
      </w:pPr>
      <w:r>
        <w:rPr>
          <w:sz w:val="28"/>
          <w:szCs w:val="28"/>
        </w:rPr>
        <w:t>2.</w:t>
      </w:r>
      <w:r w:rsidR="005D4664">
        <w:rPr>
          <w:sz w:val="28"/>
          <w:szCs w:val="28"/>
        </w:rPr>
        <w:t>19</w:t>
      </w:r>
      <w:r w:rsidR="00527EAE" w:rsidRPr="00527EAE">
        <w:rPr>
          <w:sz w:val="28"/>
          <w:szCs w:val="28"/>
        </w:rPr>
        <w:t xml:space="preserve">. </w:t>
      </w:r>
      <w:r w:rsidR="009D6A3C" w:rsidRPr="009D6A3C">
        <w:rPr>
          <w:sz w:val="28"/>
          <w:szCs w:val="28"/>
        </w:rPr>
        <w:t>Услуги, которые являются необходимыми и обязательными для предоставления муниципальной услуги, в том числе документ (документы), выдаваемый (выдаваемые) организациями, участвующими в предоставлении муниципальной услуги, отсутствуют.</w:t>
      </w:r>
    </w:p>
    <w:p w:rsidR="00904F4D" w:rsidRDefault="00904F4D" w:rsidP="00604121">
      <w:pPr>
        <w:widowControl w:val="0"/>
        <w:autoSpaceDE w:val="0"/>
        <w:autoSpaceDN w:val="0"/>
        <w:adjustRightInd w:val="0"/>
        <w:spacing w:line="360" w:lineRule="auto"/>
        <w:ind w:firstLine="709"/>
        <w:jc w:val="both"/>
        <w:outlineLvl w:val="2"/>
        <w:rPr>
          <w:sz w:val="28"/>
          <w:szCs w:val="28"/>
        </w:rPr>
      </w:pP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Размер платы, взимаемой с заявителя при предоставлении</w:t>
      </w:r>
    </w:p>
    <w:p w:rsidR="002E6BFB" w:rsidRPr="002E6BFB" w:rsidRDefault="00B6254D" w:rsidP="00604121">
      <w:pPr>
        <w:widowControl w:val="0"/>
        <w:autoSpaceDE w:val="0"/>
        <w:autoSpaceDN w:val="0"/>
        <w:adjustRightInd w:val="0"/>
        <w:ind w:firstLine="709"/>
        <w:jc w:val="center"/>
        <w:outlineLvl w:val="2"/>
        <w:rPr>
          <w:b/>
          <w:sz w:val="28"/>
          <w:szCs w:val="28"/>
        </w:rPr>
      </w:pPr>
      <w:r>
        <w:rPr>
          <w:b/>
          <w:sz w:val="28"/>
          <w:szCs w:val="28"/>
        </w:rPr>
        <w:t>м</w:t>
      </w:r>
      <w:r w:rsidR="002E6BFB">
        <w:rPr>
          <w:b/>
          <w:sz w:val="28"/>
          <w:szCs w:val="28"/>
        </w:rPr>
        <w:t xml:space="preserve">униципальной </w:t>
      </w:r>
      <w:r w:rsidR="002E6BFB" w:rsidRPr="002E6BFB">
        <w:rPr>
          <w:b/>
          <w:sz w:val="28"/>
          <w:szCs w:val="28"/>
        </w:rPr>
        <w:t>услуги, и способы ее взимания в случаях,</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предусмотренных федеральными законами, принимаемыми в</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соответствии с ними иными нормативными правовыми актами</w:t>
      </w:r>
    </w:p>
    <w:p w:rsidR="002E6BFB" w:rsidRPr="002E6BFB" w:rsidRDefault="002E6BFB" w:rsidP="00604121">
      <w:pPr>
        <w:widowControl w:val="0"/>
        <w:autoSpaceDE w:val="0"/>
        <w:autoSpaceDN w:val="0"/>
        <w:adjustRightInd w:val="0"/>
        <w:ind w:firstLine="709"/>
        <w:jc w:val="center"/>
        <w:outlineLvl w:val="2"/>
        <w:rPr>
          <w:b/>
          <w:sz w:val="28"/>
          <w:szCs w:val="28"/>
        </w:rPr>
      </w:pPr>
      <w:r w:rsidRPr="002E6BFB">
        <w:rPr>
          <w:b/>
          <w:sz w:val="28"/>
          <w:szCs w:val="28"/>
        </w:rPr>
        <w:t>Российской Федерации и нормативными правовыми актами</w:t>
      </w:r>
    </w:p>
    <w:p w:rsidR="00306A84" w:rsidRDefault="002E6BFB" w:rsidP="00604121">
      <w:pPr>
        <w:widowControl w:val="0"/>
        <w:autoSpaceDE w:val="0"/>
        <w:autoSpaceDN w:val="0"/>
        <w:adjustRightInd w:val="0"/>
        <w:ind w:firstLine="709"/>
        <w:jc w:val="center"/>
        <w:outlineLvl w:val="2"/>
        <w:rPr>
          <w:b/>
          <w:sz w:val="28"/>
          <w:szCs w:val="28"/>
        </w:rPr>
      </w:pPr>
      <w:r w:rsidRPr="002E6BFB">
        <w:rPr>
          <w:b/>
          <w:sz w:val="28"/>
          <w:szCs w:val="28"/>
        </w:rPr>
        <w:t>Самарской области</w:t>
      </w:r>
    </w:p>
    <w:p w:rsidR="002E6BFB" w:rsidRPr="00306A84" w:rsidRDefault="002E6BFB" w:rsidP="00604121">
      <w:pPr>
        <w:widowControl w:val="0"/>
        <w:autoSpaceDE w:val="0"/>
        <w:autoSpaceDN w:val="0"/>
        <w:adjustRightInd w:val="0"/>
        <w:ind w:firstLine="709"/>
        <w:jc w:val="center"/>
        <w:outlineLvl w:val="2"/>
        <w:rPr>
          <w:b/>
          <w:sz w:val="28"/>
          <w:szCs w:val="28"/>
        </w:rPr>
      </w:pPr>
    </w:p>
    <w:p w:rsidR="00E70E29" w:rsidRDefault="00C137D2" w:rsidP="00604121">
      <w:pPr>
        <w:widowControl w:val="0"/>
        <w:autoSpaceDE w:val="0"/>
        <w:autoSpaceDN w:val="0"/>
        <w:adjustRightInd w:val="0"/>
        <w:spacing w:line="360" w:lineRule="auto"/>
        <w:ind w:firstLine="709"/>
        <w:jc w:val="both"/>
        <w:outlineLvl w:val="2"/>
        <w:rPr>
          <w:sz w:val="28"/>
          <w:szCs w:val="28"/>
        </w:rPr>
      </w:pPr>
      <w:r>
        <w:rPr>
          <w:sz w:val="28"/>
          <w:szCs w:val="28"/>
        </w:rPr>
        <w:t>2.2</w:t>
      </w:r>
      <w:r w:rsidR="005D4664">
        <w:rPr>
          <w:sz w:val="28"/>
          <w:szCs w:val="28"/>
        </w:rPr>
        <w:t>0</w:t>
      </w:r>
      <w:r w:rsidR="00306A84">
        <w:rPr>
          <w:sz w:val="28"/>
          <w:szCs w:val="28"/>
        </w:rPr>
        <w:t xml:space="preserve">. </w:t>
      </w:r>
      <w:r w:rsidR="007302B4" w:rsidRPr="007302B4">
        <w:rPr>
          <w:sz w:val="28"/>
          <w:szCs w:val="28"/>
        </w:rPr>
        <w:t>Предоставление муниципальной услуги осуществляется бесплатно.</w:t>
      </w:r>
    </w:p>
    <w:p w:rsidR="00A67513" w:rsidRDefault="00A67513" w:rsidP="00604121">
      <w:pPr>
        <w:widowControl w:val="0"/>
        <w:autoSpaceDE w:val="0"/>
        <w:autoSpaceDN w:val="0"/>
        <w:adjustRightInd w:val="0"/>
        <w:spacing w:line="360" w:lineRule="auto"/>
        <w:ind w:firstLine="709"/>
        <w:jc w:val="center"/>
        <w:outlineLvl w:val="2"/>
        <w:rPr>
          <w:b/>
          <w:sz w:val="28"/>
          <w:szCs w:val="28"/>
        </w:rPr>
      </w:pPr>
    </w:p>
    <w:p w:rsidR="00256FCA" w:rsidRPr="00256FCA" w:rsidRDefault="00256FCA" w:rsidP="00604121">
      <w:pPr>
        <w:widowControl w:val="0"/>
        <w:autoSpaceDE w:val="0"/>
        <w:autoSpaceDN w:val="0"/>
        <w:adjustRightInd w:val="0"/>
        <w:ind w:firstLine="709"/>
        <w:jc w:val="center"/>
        <w:outlineLvl w:val="2"/>
        <w:rPr>
          <w:b/>
          <w:sz w:val="28"/>
          <w:szCs w:val="28"/>
        </w:rPr>
      </w:pPr>
      <w:r w:rsidRPr="00256FCA">
        <w:rPr>
          <w:b/>
          <w:sz w:val="28"/>
          <w:szCs w:val="28"/>
        </w:rPr>
        <w:t>Максимальный срок ожидания в очереди при подаче запроса о</w:t>
      </w:r>
    </w:p>
    <w:p w:rsidR="00256FCA" w:rsidRPr="00256FCA" w:rsidRDefault="002D0BE3" w:rsidP="00604121">
      <w:pPr>
        <w:widowControl w:val="0"/>
        <w:autoSpaceDE w:val="0"/>
        <w:autoSpaceDN w:val="0"/>
        <w:adjustRightInd w:val="0"/>
        <w:ind w:firstLine="709"/>
        <w:jc w:val="center"/>
        <w:outlineLvl w:val="2"/>
        <w:rPr>
          <w:b/>
          <w:sz w:val="28"/>
          <w:szCs w:val="28"/>
        </w:rPr>
      </w:pPr>
      <w:r w:rsidRPr="00256FCA">
        <w:rPr>
          <w:b/>
          <w:sz w:val="28"/>
          <w:szCs w:val="28"/>
        </w:rPr>
        <w:t>П</w:t>
      </w:r>
      <w:r w:rsidR="00256FCA" w:rsidRPr="00256FCA">
        <w:rPr>
          <w:b/>
          <w:sz w:val="28"/>
          <w:szCs w:val="28"/>
        </w:rPr>
        <w:t>редоставлении</w:t>
      </w:r>
      <w:r>
        <w:rPr>
          <w:b/>
          <w:sz w:val="28"/>
          <w:szCs w:val="28"/>
        </w:rPr>
        <w:t xml:space="preserve"> </w:t>
      </w:r>
      <w:r w:rsidR="00256FCA">
        <w:rPr>
          <w:b/>
          <w:sz w:val="28"/>
          <w:szCs w:val="28"/>
        </w:rPr>
        <w:t>муниципальной</w:t>
      </w:r>
      <w:r w:rsidR="00256FCA" w:rsidRPr="00256FCA">
        <w:rPr>
          <w:b/>
          <w:sz w:val="28"/>
          <w:szCs w:val="28"/>
        </w:rPr>
        <w:t xml:space="preserve"> услуги и при получении</w:t>
      </w:r>
    </w:p>
    <w:p w:rsidR="00363C61" w:rsidRDefault="00256FCA" w:rsidP="00604121">
      <w:pPr>
        <w:widowControl w:val="0"/>
        <w:autoSpaceDE w:val="0"/>
        <w:autoSpaceDN w:val="0"/>
        <w:adjustRightInd w:val="0"/>
        <w:ind w:firstLine="709"/>
        <w:jc w:val="center"/>
        <w:outlineLvl w:val="2"/>
        <w:rPr>
          <w:b/>
          <w:sz w:val="28"/>
          <w:szCs w:val="28"/>
        </w:rPr>
      </w:pPr>
      <w:r w:rsidRPr="00256FCA">
        <w:rPr>
          <w:b/>
          <w:sz w:val="28"/>
          <w:szCs w:val="28"/>
        </w:rPr>
        <w:t xml:space="preserve">результата предоставления </w:t>
      </w:r>
      <w:r>
        <w:rPr>
          <w:b/>
          <w:sz w:val="28"/>
          <w:szCs w:val="28"/>
        </w:rPr>
        <w:t xml:space="preserve">муниципальной </w:t>
      </w:r>
      <w:r w:rsidRPr="00256FCA">
        <w:rPr>
          <w:b/>
          <w:sz w:val="28"/>
          <w:szCs w:val="28"/>
        </w:rPr>
        <w:t>услуги</w:t>
      </w:r>
    </w:p>
    <w:p w:rsidR="0066505E" w:rsidRPr="00363C61" w:rsidRDefault="0066505E" w:rsidP="00604121">
      <w:pPr>
        <w:widowControl w:val="0"/>
        <w:autoSpaceDE w:val="0"/>
        <w:autoSpaceDN w:val="0"/>
        <w:adjustRightInd w:val="0"/>
        <w:ind w:firstLine="709"/>
        <w:jc w:val="center"/>
        <w:outlineLvl w:val="2"/>
        <w:rPr>
          <w:b/>
          <w:sz w:val="28"/>
          <w:szCs w:val="28"/>
        </w:rPr>
      </w:pPr>
    </w:p>
    <w:p w:rsidR="00546660" w:rsidRDefault="00363C61" w:rsidP="00604121">
      <w:pPr>
        <w:widowControl w:val="0"/>
        <w:autoSpaceDE w:val="0"/>
        <w:autoSpaceDN w:val="0"/>
        <w:adjustRightInd w:val="0"/>
        <w:spacing w:line="360" w:lineRule="auto"/>
        <w:ind w:firstLine="709"/>
        <w:jc w:val="both"/>
        <w:outlineLvl w:val="2"/>
        <w:rPr>
          <w:sz w:val="28"/>
          <w:szCs w:val="28"/>
        </w:rPr>
      </w:pPr>
      <w:r>
        <w:rPr>
          <w:sz w:val="28"/>
          <w:szCs w:val="28"/>
        </w:rPr>
        <w:t>2</w:t>
      </w:r>
      <w:r w:rsidRPr="00363C61">
        <w:rPr>
          <w:sz w:val="28"/>
          <w:szCs w:val="28"/>
        </w:rPr>
        <w:t>.</w:t>
      </w:r>
      <w:r w:rsidR="007E00E4">
        <w:rPr>
          <w:sz w:val="28"/>
          <w:szCs w:val="28"/>
        </w:rPr>
        <w:t>2</w:t>
      </w:r>
      <w:r w:rsidR="005D4664">
        <w:rPr>
          <w:sz w:val="28"/>
          <w:szCs w:val="28"/>
        </w:rPr>
        <w:t>1</w:t>
      </w:r>
      <w:r>
        <w:rPr>
          <w:sz w:val="28"/>
          <w:szCs w:val="28"/>
        </w:rPr>
        <w:t>.</w:t>
      </w:r>
      <w:r w:rsidRPr="00363C61">
        <w:rPr>
          <w:sz w:val="28"/>
          <w:szCs w:val="28"/>
        </w:rPr>
        <w:tab/>
      </w:r>
      <w:r w:rsidR="00256FCA" w:rsidRPr="00256FCA">
        <w:rPr>
          <w:sz w:val="28"/>
          <w:szCs w:val="28"/>
        </w:rPr>
        <w:t xml:space="preserve">Максимальный срок ожидания в очереди при подаче заявления о предоставлении муниципальной услуги и (или) при получении результата </w:t>
      </w:r>
      <w:r w:rsidR="00256FCA">
        <w:rPr>
          <w:sz w:val="28"/>
          <w:szCs w:val="28"/>
        </w:rPr>
        <w:t>муниципальной</w:t>
      </w:r>
      <w:r w:rsidR="00256FCA" w:rsidRPr="00256FCA">
        <w:rPr>
          <w:sz w:val="28"/>
          <w:szCs w:val="28"/>
        </w:rPr>
        <w:t xml:space="preserve"> услуги не должен превышать 15 минут.</w:t>
      </w:r>
    </w:p>
    <w:p w:rsidR="005109F5" w:rsidRDefault="005109F5" w:rsidP="00604121">
      <w:pPr>
        <w:widowControl w:val="0"/>
        <w:autoSpaceDE w:val="0"/>
        <w:autoSpaceDN w:val="0"/>
        <w:adjustRightInd w:val="0"/>
        <w:ind w:firstLine="709"/>
        <w:jc w:val="both"/>
        <w:outlineLvl w:val="2"/>
        <w:rPr>
          <w:sz w:val="28"/>
          <w:szCs w:val="28"/>
        </w:rPr>
      </w:pPr>
    </w:p>
    <w:p w:rsidR="00546660" w:rsidRPr="00546660" w:rsidRDefault="00546660" w:rsidP="00604121">
      <w:pPr>
        <w:widowControl w:val="0"/>
        <w:autoSpaceDE w:val="0"/>
        <w:autoSpaceDN w:val="0"/>
        <w:adjustRightInd w:val="0"/>
        <w:ind w:firstLine="709"/>
        <w:jc w:val="center"/>
        <w:outlineLvl w:val="2"/>
        <w:rPr>
          <w:b/>
          <w:sz w:val="28"/>
          <w:szCs w:val="28"/>
        </w:rPr>
      </w:pPr>
      <w:r w:rsidRPr="00546660">
        <w:rPr>
          <w:b/>
          <w:sz w:val="28"/>
          <w:szCs w:val="28"/>
        </w:rPr>
        <w:t>Срок регистрации запроса заявителя о предоставлении</w:t>
      </w:r>
    </w:p>
    <w:p w:rsidR="00E70E29" w:rsidRPr="00546660" w:rsidRDefault="00B34C48" w:rsidP="00604121">
      <w:pPr>
        <w:widowControl w:val="0"/>
        <w:autoSpaceDE w:val="0"/>
        <w:autoSpaceDN w:val="0"/>
        <w:adjustRightInd w:val="0"/>
        <w:ind w:firstLine="709"/>
        <w:jc w:val="center"/>
        <w:outlineLvl w:val="2"/>
        <w:rPr>
          <w:b/>
          <w:sz w:val="28"/>
          <w:szCs w:val="28"/>
        </w:rPr>
      </w:pPr>
      <w:r>
        <w:rPr>
          <w:b/>
          <w:sz w:val="28"/>
          <w:szCs w:val="28"/>
        </w:rPr>
        <w:t>муниципальной</w:t>
      </w:r>
      <w:r w:rsidR="00546660" w:rsidRPr="00546660">
        <w:rPr>
          <w:b/>
          <w:sz w:val="28"/>
          <w:szCs w:val="28"/>
        </w:rPr>
        <w:t xml:space="preserve"> услуги</w:t>
      </w:r>
    </w:p>
    <w:p w:rsidR="000A5158" w:rsidRDefault="000A5158" w:rsidP="00604121">
      <w:pPr>
        <w:widowControl w:val="0"/>
        <w:autoSpaceDE w:val="0"/>
        <w:autoSpaceDN w:val="0"/>
        <w:adjustRightInd w:val="0"/>
        <w:spacing w:line="360" w:lineRule="auto"/>
        <w:jc w:val="both"/>
        <w:outlineLvl w:val="2"/>
        <w:rPr>
          <w:sz w:val="28"/>
          <w:szCs w:val="28"/>
        </w:rPr>
      </w:pPr>
    </w:p>
    <w:p w:rsidR="00C127E9" w:rsidRDefault="005F1EA0" w:rsidP="00C127E9">
      <w:pPr>
        <w:autoSpaceDE w:val="0"/>
        <w:adjustRightInd w:val="0"/>
        <w:spacing w:line="360" w:lineRule="auto"/>
        <w:ind w:firstLine="709"/>
        <w:jc w:val="both"/>
        <w:outlineLvl w:val="2"/>
        <w:rPr>
          <w:sz w:val="28"/>
          <w:szCs w:val="28"/>
        </w:rPr>
      </w:pPr>
      <w:r>
        <w:rPr>
          <w:sz w:val="28"/>
          <w:szCs w:val="28"/>
        </w:rPr>
        <w:t>2.2</w:t>
      </w:r>
      <w:r w:rsidR="005D4664">
        <w:rPr>
          <w:sz w:val="28"/>
          <w:szCs w:val="28"/>
        </w:rPr>
        <w:t>2</w:t>
      </w:r>
      <w:r w:rsidR="00B34C48" w:rsidRPr="00B34C48">
        <w:rPr>
          <w:sz w:val="28"/>
          <w:szCs w:val="28"/>
        </w:rPr>
        <w:t xml:space="preserve">. </w:t>
      </w:r>
      <w:r w:rsidR="00C127E9" w:rsidRPr="00160652">
        <w:rPr>
          <w:sz w:val="28"/>
          <w:szCs w:val="28"/>
        </w:rPr>
        <w:t xml:space="preserve">Срок регистрации заявления о предоставлении муниципальной услуги и прилагаемых  к нему документов </w:t>
      </w:r>
      <w:r w:rsidR="00C127E9">
        <w:rPr>
          <w:sz w:val="28"/>
          <w:szCs w:val="28"/>
        </w:rPr>
        <w:t>– 1 рабочий день</w:t>
      </w:r>
      <w:r w:rsidR="00C127E9" w:rsidRPr="00160652">
        <w:rPr>
          <w:sz w:val="28"/>
          <w:szCs w:val="28"/>
        </w:rPr>
        <w:t xml:space="preserve">. </w:t>
      </w:r>
    </w:p>
    <w:p w:rsidR="00C127E9" w:rsidRDefault="00C127E9" w:rsidP="00C127E9">
      <w:pPr>
        <w:autoSpaceDE w:val="0"/>
        <w:adjustRightInd w:val="0"/>
        <w:spacing w:line="360" w:lineRule="auto"/>
        <w:ind w:firstLine="709"/>
        <w:jc w:val="both"/>
        <w:rPr>
          <w:sz w:val="28"/>
          <w:szCs w:val="28"/>
        </w:rPr>
      </w:pPr>
      <w:r>
        <w:rPr>
          <w:sz w:val="28"/>
          <w:szCs w:val="28"/>
        </w:rPr>
        <w:t xml:space="preserve">В случае поступления заявления и документов о предоставлении муниципальной услуги в </w:t>
      </w:r>
      <w:r w:rsidR="005D4664">
        <w:rPr>
          <w:sz w:val="28"/>
          <w:szCs w:val="28"/>
        </w:rPr>
        <w:t>уполномоченный орган</w:t>
      </w:r>
      <w:r>
        <w:rPr>
          <w:sz w:val="28"/>
          <w:szCs w:val="28"/>
        </w:rP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r w:rsidRPr="00C63A86">
        <w:rPr>
          <w:sz w:val="28"/>
          <w:szCs w:val="28"/>
        </w:rPr>
        <w:t>.</w:t>
      </w:r>
      <w:r>
        <w:rPr>
          <w:sz w:val="28"/>
          <w:szCs w:val="28"/>
        </w:rPr>
        <w:t xml:space="preserve"> </w:t>
      </w:r>
    </w:p>
    <w:p w:rsidR="00B34C48" w:rsidRDefault="00B34C48" w:rsidP="00604121">
      <w:pPr>
        <w:widowControl w:val="0"/>
        <w:autoSpaceDE w:val="0"/>
        <w:autoSpaceDN w:val="0"/>
        <w:adjustRightInd w:val="0"/>
        <w:ind w:firstLine="709"/>
        <w:jc w:val="center"/>
        <w:outlineLvl w:val="2"/>
        <w:rPr>
          <w:sz w:val="28"/>
          <w:szCs w:val="28"/>
        </w:rPr>
      </w:pP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Требования к по</w:t>
      </w:r>
      <w:r>
        <w:rPr>
          <w:b/>
          <w:sz w:val="28"/>
          <w:szCs w:val="28"/>
        </w:rPr>
        <w:t>мещениям, в которых предоставляе</w:t>
      </w:r>
      <w:r w:rsidRPr="000A5158">
        <w:rPr>
          <w:b/>
          <w:sz w:val="28"/>
          <w:szCs w:val="28"/>
        </w:rPr>
        <w:t>тся</w:t>
      </w:r>
    </w:p>
    <w:p w:rsidR="000A5158" w:rsidRPr="000A5158" w:rsidRDefault="00E27AFE" w:rsidP="00604121">
      <w:pPr>
        <w:widowControl w:val="0"/>
        <w:autoSpaceDE w:val="0"/>
        <w:autoSpaceDN w:val="0"/>
        <w:adjustRightInd w:val="0"/>
        <w:ind w:firstLine="709"/>
        <w:jc w:val="center"/>
        <w:outlineLvl w:val="2"/>
        <w:rPr>
          <w:b/>
          <w:sz w:val="28"/>
          <w:szCs w:val="28"/>
        </w:rPr>
      </w:pPr>
      <w:r>
        <w:rPr>
          <w:b/>
          <w:sz w:val="28"/>
          <w:szCs w:val="28"/>
        </w:rPr>
        <w:t>м</w:t>
      </w:r>
      <w:r w:rsidR="000A5158">
        <w:rPr>
          <w:b/>
          <w:sz w:val="28"/>
          <w:szCs w:val="28"/>
        </w:rPr>
        <w:t>униципальная услуга</w:t>
      </w:r>
      <w:r w:rsidR="000A5158" w:rsidRPr="000A5158">
        <w:rPr>
          <w:b/>
          <w:sz w:val="28"/>
          <w:szCs w:val="28"/>
        </w:rPr>
        <w:t>, к залу ожидания, местам для</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 xml:space="preserve">заполнения запросов о предоставлении </w:t>
      </w:r>
      <w:r>
        <w:rPr>
          <w:b/>
          <w:sz w:val="28"/>
          <w:szCs w:val="28"/>
        </w:rPr>
        <w:t>муниципальной</w:t>
      </w:r>
      <w:r w:rsidRPr="000A5158">
        <w:rPr>
          <w:b/>
          <w:sz w:val="28"/>
          <w:szCs w:val="28"/>
        </w:rPr>
        <w:t xml:space="preserve"> услуги,</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информационным стендам с образцами их заполнения и перечнем</w:t>
      </w:r>
    </w:p>
    <w:p w:rsidR="000A5158" w:rsidRPr="000A5158" w:rsidRDefault="000A5158" w:rsidP="00604121">
      <w:pPr>
        <w:widowControl w:val="0"/>
        <w:autoSpaceDE w:val="0"/>
        <w:autoSpaceDN w:val="0"/>
        <w:adjustRightInd w:val="0"/>
        <w:ind w:firstLine="709"/>
        <w:jc w:val="center"/>
        <w:outlineLvl w:val="2"/>
        <w:rPr>
          <w:b/>
          <w:sz w:val="28"/>
          <w:szCs w:val="28"/>
        </w:rPr>
      </w:pPr>
      <w:r w:rsidRPr="000A5158">
        <w:rPr>
          <w:b/>
          <w:sz w:val="28"/>
          <w:szCs w:val="28"/>
        </w:rPr>
        <w:t>документов, необходимых для предоставления</w:t>
      </w:r>
    </w:p>
    <w:p w:rsidR="00E70E29" w:rsidRDefault="000A5158" w:rsidP="00604121">
      <w:pPr>
        <w:widowControl w:val="0"/>
        <w:autoSpaceDE w:val="0"/>
        <w:autoSpaceDN w:val="0"/>
        <w:adjustRightInd w:val="0"/>
        <w:ind w:firstLine="709"/>
        <w:jc w:val="center"/>
        <w:outlineLvl w:val="2"/>
        <w:rPr>
          <w:sz w:val="28"/>
          <w:szCs w:val="28"/>
        </w:rPr>
      </w:pPr>
      <w:r>
        <w:rPr>
          <w:b/>
          <w:sz w:val="28"/>
          <w:szCs w:val="28"/>
        </w:rPr>
        <w:t>муниципальной</w:t>
      </w:r>
      <w:r w:rsidRPr="000A5158">
        <w:rPr>
          <w:b/>
          <w:sz w:val="28"/>
          <w:szCs w:val="28"/>
        </w:rPr>
        <w:t xml:space="preserve"> услуги</w:t>
      </w:r>
    </w:p>
    <w:p w:rsidR="00124551" w:rsidRDefault="00124551" w:rsidP="00604121">
      <w:pPr>
        <w:widowControl w:val="0"/>
        <w:autoSpaceDE w:val="0"/>
        <w:autoSpaceDN w:val="0"/>
        <w:adjustRightInd w:val="0"/>
        <w:spacing w:line="360" w:lineRule="auto"/>
        <w:ind w:firstLine="709"/>
        <w:jc w:val="both"/>
        <w:outlineLvl w:val="2"/>
        <w:rPr>
          <w:sz w:val="28"/>
          <w:szCs w:val="28"/>
        </w:rPr>
      </w:pPr>
    </w:p>
    <w:p w:rsidR="00D47347" w:rsidRPr="00160652" w:rsidRDefault="0083264E" w:rsidP="00D47347">
      <w:pPr>
        <w:autoSpaceDE w:val="0"/>
        <w:autoSpaceDN w:val="0"/>
        <w:adjustRightInd w:val="0"/>
        <w:spacing w:line="360" w:lineRule="auto"/>
        <w:ind w:firstLine="708"/>
        <w:jc w:val="both"/>
        <w:outlineLvl w:val="2"/>
        <w:rPr>
          <w:sz w:val="28"/>
          <w:szCs w:val="28"/>
        </w:rPr>
      </w:pPr>
      <w:r>
        <w:rPr>
          <w:sz w:val="28"/>
          <w:szCs w:val="28"/>
        </w:rPr>
        <w:t xml:space="preserve">2.23. </w:t>
      </w:r>
      <w:r w:rsidR="00D47347" w:rsidRPr="00160652">
        <w:rPr>
          <w:sz w:val="28"/>
          <w:szCs w:val="28"/>
        </w:rPr>
        <w:t>Места предоставления муниципальной услуги должны отвечать следующим требованиям:</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здание, в котором расположен </w:t>
      </w:r>
      <w:r w:rsidR="0083264E">
        <w:rPr>
          <w:sz w:val="28"/>
          <w:szCs w:val="28"/>
        </w:rPr>
        <w:t>уполномоченный орган,</w:t>
      </w:r>
      <w:r w:rsidRPr="00160652">
        <w:rPr>
          <w:sz w:val="28"/>
          <w:szCs w:val="28"/>
        </w:rPr>
        <w:t xml:space="preserve"> МФЦ, должно быть оборудовано отдельным входом для свободного доступа заинтересованных лиц;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центральны</w:t>
      </w:r>
      <w:r>
        <w:rPr>
          <w:sz w:val="28"/>
          <w:szCs w:val="28"/>
        </w:rPr>
        <w:t>е</w:t>
      </w:r>
      <w:r w:rsidRPr="00160652">
        <w:rPr>
          <w:sz w:val="28"/>
          <w:szCs w:val="28"/>
        </w:rPr>
        <w:t xml:space="preserve"> вход</w:t>
      </w:r>
      <w:r>
        <w:rPr>
          <w:sz w:val="28"/>
          <w:szCs w:val="28"/>
        </w:rPr>
        <w:t>ы</w:t>
      </w:r>
      <w:r w:rsidRPr="00160652">
        <w:rPr>
          <w:sz w:val="28"/>
          <w:szCs w:val="28"/>
        </w:rPr>
        <w:t xml:space="preserve"> в здани</w:t>
      </w:r>
      <w:r>
        <w:rPr>
          <w:sz w:val="28"/>
          <w:szCs w:val="28"/>
        </w:rPr>
        <w:t>я</w:t>
      </w:r>
      <w:r w:rsidRPr="00160652">
        <w:rPr>
          <w:sz w:val="28"/>
          <w:szCs w:val="28"/>
        </w:rPr>
        <w:t xml:space="preserve"> </w:t>
      </w:r>
      <w:r w:rsidR="0083264E">
        <w:rPr>
          <w:sz w:val="28"/>
          <w:szCs w:val="28"/>
        </w:rPr>
        <w:t>уполномоченный орган</w:t>
      </w:r>
      <w:r w:rsidRPr="00160652">
        <w:rPr>
          <w:sz w:val="28"/>
          <w:szCs w:val="28"/>
        </w:rPr>
        <w:t>, МФЦ, долж</w:t>
      </w:r>
      <w:r>
        <w:rPr>
          <w:sz w:val="28"/>
          <w:szCs w:val="28"/>
        </w:rPr>
        <w:t>ны</w:t>
      </w:r>
      <w:r w:rsidRPr="00160652">
        <w:rPr>
          <w:sz w:val="28"/>
          <w:szCs w:val="28"/>
        </w:rPr>
        <w:t xml:space="preserve"> быть оборудован</w:t>
      </w:r>
      <w:r>
        <w:rPr>
          <w:sz w:val="28"/>
          <w:szCs w:val="28"/>
        </w:rPr>
        <w:t>ы</w:t>
      </w:r>
      <w:r w:rsidRPr="00160652">
        <w:rPr>
          <w:sz w:val="28"/>
          <w:szCs w:val="28"/>
        </w:rPr>
        <w:t xml:space="preserve"> информационн</w:t>
      </w:r>
      <w:r>
        <w:rPr>
          <w:sz w:val="28"/>
          <w:szCs w:val="28"/>
        </w:rPr>
        <w:t>ыми</w:t>
      </w:r>
      <w:r w:rsidRPr="00160652">
        <w:rPr>
          <w:sz w:val="28"/>
          <w:szCs w:val="28"/>
        </w:rPr>
        <w:t xml:space="preserve"> табличк</w:t>
      </w:r>
      <w:r>
        <w:rPr>
          <w:sz w:val="28"/>
          <w:szCs w:val="28"/>
        </w:rPr>
        <w:t>ами</w:t>
      </w:r>
      <w:r w:rsidRPr="00160652">
        <w:rPr>
          <w:sz w:val="28"/>
          <w:szCs w:val="28"/>
        </w:rPr>
        <w:t xml:space="preserve"> (вывеск</w:t>
      </w:r>
      <w:r>
        <w:rPr>
          <w:sz w:val="28"/>
          <w:szCs w:val="28"/>
        </w:rPr>
        <w:t>ами</w:t>
      </w:r>
      <w:r w:rsidRPr="00160652">
        <w:rPr>
          <w:sz w:val="28"/>
          <w:szCs w:val="28"/>
        </w:rPr>
        <w:t>), содержащ</w:t>
      </w:r>
      <w:r>
        <w:rPr>
          <w:sz w:val="28"/>
          <w:szCs w:val="28"/>
        </w:rPr>
        <w:t>ими</w:t>
      </w:r>
      <w:r w:rsidRPr="00160652">
        <w:rPr>
          <w:sz w:val="28"/>
          <w:szCs w:val="28"/>
        </w:rPr>
        <w:t xml:space="preserve"> информацию о режиме работы </w:t>
      </w:r>
      <w:r w:rsidR="0083264E">
        <w:rPr>
          <w:sz w:val="28"/>
          <w:szCs w:val="28"/>
        </w:rPr>
        <w:t>уполномоченного органа</w:t>
      </w:r>
      <w:r w:rsidRPr="00160652">
        <w:rPr>
          <w:sz w:val="28"/>
          <w:szCs w:val="28"/>
        </w:rPr>
        <w:t xml:space="preserve"> (МФЦ);</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w:t>
      </w:r>
      <w:r w:rsidR="0083264E">
        <w:rPr>
          <w:sz w:val="28"/>
          <w:szCs w:val="28"/>
        </w:rPr>
        <w:t>уполномоченного органа</w:t>
      </w:r>
      <w:r w:rsidRPr="00160652">
        <w:rPr>
          <w:sz w:val="28"/>
          <w:szCs w:val="28"/>
        </w:rPr>
        <w:t xml:space="preserve">, МФЦ, для ожидания и приема заявителей (устанавливаются в удобном для граждан месте), а также на официальном сайте </w:t>
      </w:r>
      <w:r w:rsidR="0083264E">
        <w:rPr>
          <w:sz w:val="28"/>
          <w:szCs w:val="28"/>
        </w:rPr>
        <w:t>уполномоченного органа</w:t>
      </w:r>
      <w:r w:rsidRPr="00160652">
        <w:rPr>
          <w:sz w:val="28"/>
          <w:szCs w:val="28"/>
        </w:rPr>
        <w:t xml:space="preserve">, </w:t>
      </w:r>
      <w:r w:rsidR="0083264E">
        <w:rPr>
          <w:sz w:val="28"/>
          <w:szCs w:val="28"/>
        </w:rPr>
        <w:t>Едином портале и Региональном п</w:t>
      </w:r>
      <w:r>
        <w:rPr>
          <w:sz w:val="28"/>
          <w:szCs w:val="28"/>
        </w:rPr>
        <w:t>ортале;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должностные лица </w:t>
      </w:r>
      <w:r w:rsidR="0083264E">
        <w:rPr>
          <w:sz w:val="28"/>
          <w:szCs w:val="28"/>
        </w:rPr>
        <w:t>уполномоченного органа</w:t>
      </w:r>
      <w:r w:rsidRPr="00160652">
        <w:rPr>
          <w:sz w:val="28"/>
          <w:szCs w:val="28"/>
        </w:rPr>
        <w:t>, МФЦ,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рабочие места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места ожидания должны быть комфортны для пребывания заинтересованных лиц и работы должностных лиц </w:t>
      </w:r>
      <w:r w:rsidR="0083264E">
        <w:rPr>
          <w:sz w:val="28"/>
          <w:szCs w:val="28"/>
        </w:rPr>
        <w:t>уполномоченного органа</w:t>
      </w:r>
      <w:r w:rsidRPr="00160652">
        <w:rPr>
          <w:sz w:val="28"/>
          <w:szCs w:val="28"/>
        </w:rPr>
        <w:t xml:space="preserve"> МФЦ, в том числе необходимо наличие доступных мест общего пользования (туалет, гардероб);</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количество мест ожидания не может быть менее пяти;</w:t>
      </w:r>
    </w:p>
    <w:p w:rsidR="00D47347" w:rsidRPr="00160652"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47347" w:rsidRDefault="00D47347" w:rsidP="00D47347">
      <w:pPr>
        <w:autoSpaceDE w:val="0"/>
        <w:autoSpaceDN w:val="0"/>
        <w:adjustRightInd w:val="0"/>
        <w:spacing w:line="360" w:lineRule="auto"/>
        <w:ind w:firstLine="708"/>
        <w:jc w:val="both"/>
        <w:outlineLvl w:val="2"/>
        <w:rPr>
          <w:sz w:val="28"/>
          <w:szCs w:val="28"/>
        </w:rPr>
      </w:pPr>
      <w:r w:rsidRPr="00160652">
        <w:rPr>
          <w:sz w:val="28"/>
          <w:szCs w:val="28"/>
        </w:rPr>
        <w:t xml:space="preserve">в помещениях для должностных лиц </w:t>
      </w:r>
      <w:r w:rsidR="0083264E">
        <w:rPr>
          <w:sz w:val="28"/>
          <w:szCs w:val="28"/>
        </w:rPr>
        <w:t>уполномоченного органа</w:t>
      </w:r>
      <w:r w:rsidRPr="00160652">
        <w:rPr>
          <w:sz w:val="28"/>
          <w:szCs w:val="28"/>
        </w:rPr>
        <w:t>, МФЦ,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rPr>
        <w:t xml:space="preserve">На территории, прилегающей к зданию </w:t>
      </w:r>
      <w:r w:rsidR="0083264E">
        <w:rPr>
          <w:sz w:val="28"/>
          <w:szCs w:val="28"/>
        </w:rPr>
        <w:t>уполномоченного органа</w:t>
      </w:r>
      <w:r>
        <w:rPr>
          <w:sz w:val="28"/>
          <w:szCs w:val="28"/>
        </w:rPr>
        <w:t xml:space="preserve">, МФЦ </w:t>
      </w:r>
      <w:r w:rsidRPr="007534C4">
        <w:rPr>
          <w:sz w:val="28"/>
          <w:szCs w:val="28"/>
        </w:rPr>
        <w:t xml:space="preserve">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w:t>
      </w:r>
      <w:r w:rsidR="0083264E">
        <w:rPr>
          <w:sz w:val="28"/>
          <w:szCs w:val="28"/>
        </w:rPr>
        <w:t>уполномоченный орган</w:t>
      </w:r>
      <w:r>
        <w:rPr>
          <w:sz w:val="28"/>
          <w:szCs w:val="28"/>
        </w:rPr>
        <w:t>, МФЦ</w:t>
      </w:r>
      <w:r w:rsidRPr="007534C4">
        <w:rPr>
          <w:sz w:val="28"/>
          <w:szCs w:val="28"/>
        </w:rPr>
        <w:t xml:space="preserve"> за определенный период. На стоянке должно быть не менее 5 машиномест. Доступ заявителей к парковочным местам является бесплатным.</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D47347" w:rsidRPr="007534C4" w:rsidRDefault="00D47347" w:rsidP="00D47347">
      <w:pPr>
        <w:spacing w:line="336" w:lineRule="auto"/>
        <w:ind w:firstLine="709"/>
        <w:jc w:val="both"/>
        <w:rPr>
          <w:sz w:val="28"/>
          <w:szCs w:val="28"/>
          <w:lang w:eastAsia="ar-SA"/>
        </w:rPr>
      </w:pPr>
      <w:r w:rsidRPr="007534C4">
        <w:rPr>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w:t>
      </w:r>
      <w:r w:rsidR="0083264E">
        <w:rPr>
          <w:sz w:val="28"/>
          <w:szCs w:val="28"/>
          <w:lang w:eastAsia="ar-SA"/>
        </w:rPr>
        <w:t>уполномоченного органа</w:t>
      </w:r>
      <w:r w:rsidRPr="007534C4">
        <w:rPr>
          <w:sz w:val="28"/>
          <w:szCs w:val="28"/>
          <w:lang w:eastAsia="ar-SA"/>
        </w:rPr>
        <w:t xml:space="preserve">, </w:t>
      </w:r>
      <w:r w:rsidR="0083264E">
        <w:rPr>
          <w:sz w:val="28"/>
          <w:szCs w:val="28"/>
          <w:lang w:eastAsia="ar-SA"/>
        </w:rPr>
        <w:t xml:space="preserve">МФЦ </w:t>
      </w:r>
      <w:r w:rsidRPr="007534C4">
        <w:rPr>
          <w:sz w:val="28"/>
          <w:szCs w:val="28"/>
          <w:lang w:eastAsia="ar-SA"/>
        </w:rPr>
        <w:t xml:space="preserve">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83264E">
        <w:rPr>
          <w:sz w:val="28"/>
          <w:szCs w:val="28"/>
          <w:lang w:eastAsia="ar-SA"/>
        </w:rPr>
        <w:t>муниципаль</w:t>
      </w:r>
      <w:r w:rsidRPr="007534C4">
        <w:rPr>
          <w:sz w:val="28"/>
          <w:szCs w:val="28"/>
          <w:lang w:eastAsia="ar-SA"/>
        </w:rPr>
        <w:t>ной услуги.</w:t>
      </w:r>
    </w:p>
    <w:p w:rsidR="00D47347" w:rsidRPr="007534C4" w:rsidRDefault="00D47347" w:rsidP="00D47347">
      <w:pPr>
        <w:autoSpaceDE w:val="0"/>
        <w:autoSpaceDN w:val="0"/>
        <w:adjustRightInd w:val="0"/>
        <w:spacing w:line="360" w:lineRule="auto"/>
        <w:ind w:firstLine="720"/>
        <w:jc w:val="both"/>
        <w:rPr>
          <w:sz w:val="28"/>
          <w:szCs w:val="28"/>
        </w:rPr>
      </w:pPr>
      <w:r w:rsidRPr="007534C4">
        <w:rPr>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D47347" w:rsidRPr="007534C4" w:rsidRDefault="00D47347" w:rsidP="00D47347">
      <w:pPr>
        <w:autoSpaceDE w:val="0"/>
        <w:autoSpaceDN w:val="0"/>
        <w:adjustRightInd w:val="0"/>
        <w:spacing w:line="360" w:lineRule="auto"/>
        <w:ind w:firstLine="720"/>
        <w:jc w:val="both"/>
        <w:rPr>
          <w:color w:val="000000"/>
          <w:sz w:val="28"/>
          <w:szCs w:val="28"/>
        </w:rPr>
      </w:pPr>
      <w:r w:rsidRPr="007534C4">
        <w:rPr>
          <w:sz w:val="28"/>
          <w:szCs w:val="28"/>
        </w:rPr>
        <w:t>2.14.</w:t>
      </w:r>
      <w:r w:rsidRPr="007534C4">
        <w:rPr>
          <w:sz w:val="28"/>
          <w:szCs w:val="28"/>
        </w:rPr>
        <w:tab/>
        <w:t>Показателями доступности и качества муниципальной услуги являются:</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 xml:space="preserve">количество взаимодействий заявителя с должностными лицами </w:t>
      </w:r>
      <w:r w:rsidRPr="007534C4">
        <w:rPr>
          <w:color w:val="000000"/>
          <w:sz w:val="28"/>
          <w:szCs w:val="28"/>
        </w:rPr>
        <w:t>уполномоченного органа</w:t>
      </w:r>
      <w:r w:rsidRPr="007534C4">
        <w:rPr>
          <w:rFonts w:eastAsia="Calibri"/>
          <w:color w:val="000000"/>
          <w:sz w:val="28"/>
          <w:szCs w:val="28"/>
        </w:rPr>
        <w:t xml:space="preserve"> при предоставлении муниципальной услуги и их продолжительность;</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D47347" w:rsidRPr="007534C4" w:rsidRDefault="00D47347" w:rsidP="00D47347">
      <w:pPr>
        <w:autoSpaceDE w:val="0"/>
        <w:autoSpaceDN w:val="0"/>
        <w:adjustRightInd w:val="0"/>
        <w:spacing w:line="360" w:lineRule="auto"/>
        <w:ind w:firstLine="709"/>
        <w:jc w:val="both"/>
        <w:rPr>
          <w:rFonts w:eastAsia="Calibri"/>
          <w:color w:val="000000"/>
          <w:sz w:val="28"/>
          <w:szCs w:val="28"/>
        </w:rPr>
      </w:pPr>
      <w:r w:rsidRPr="007534C4">
        <w:rPr>
          <w:rFonts w:eastAsia="Calibri"/>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47347" w:rsidRPr="007534C4" w:rsidRDefault="00D47347" w:rsidP="00D47347">
      <w:pPr>
        <w:autoSpaceDE w:val="0"/>
        <w:autoSpaceDN w:val="0"/>
        <w:adjustRightInd w:val="0"/>
        <w:spacing w:line="360" w:lineRule="auto"/>
        <w:ind w:firstLine="720"/>
        <w:jc w:val="both"/>
        <w:rPr>
          <w:sz w:val="28"/>
          <w:szCs w:val="28"/>
        </w:rPr>
      </w:pPr>
      <w:r w:rsidRPr="007534C4">
        <w:rPr>
          <w:rFonts w:eastAsia="Calibri"/>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7534C4">
        <w:rPr>
          <w:color w:val="000000"/>
          <w:sz w:val="28"/>
          <w:szCs w:val="28"/>
        </w:rPr>
        <w:t>.</w:t>
      </w:r>
    </w:p>
    <w:p w:rsidR="00D47347" w:rsidRPr="005F4E27" w:rsidRDefault="00D47347" w:rsidP="00D47347">
      <w:pPr>
        <w:pStyle w:val="af1"/>
        <w:spacing w:line="360" w:lineRule="auto"/>
        <w:ind w:firstLine="709"/>
        <w:jc w:val="both"/>
        <w:rPr>
          <w:rFonts w:ascii="Times New Roman" w:hAnsi="Times New Roman" w:cs="Times New Roman"/>
          <w:sz w:val="28"/>
          <w:szCs w:val="28"/>
        </w:rPr>
      </w:pPr>
      <w:r w:rsidRPr="005F4E27">
        <w:rPr>
          <w:rFonts w:ascii="Times New Roman" w:hAnsi="Times New Roman" w:cs="Times New Roman"/>
          <w:sz w:val="28"/>
          <w:szCs w:val="28"/>
        </w:rPr>
        <w:t xml:space="preserve"> 2.15. Иные требования, в том числе учитывающие особенности предоставления муниципальной услуги в </w:t>
      </w:r>
      <w:r w:rsidR="0083264E">
        <w:rPr>
          <w:rFonts w:ascii="Times New Roman" w:hAnsi="Times New Roman" w:cs="Times New Roman"/>
          <w:sz w:val="28"/>
          <w:szCs w:val="28"/>
        </w:rPr>
        <w:t>МФЦ</w:t>
      </w:r>
      <w:r w:rsidRPr="005F4E27">
        <w:rPr>
          <w:rFonts w:ascii="Times New Roman" w:hAnsi="Times New Roman" w:cs="Times New Roman"/>
          <w:sz w:val="28"/>
          <w:szCs w:val="28"/>
        </w:rPr>
        <w:t xml:space="preserve"> и особенности предоставления муниципальной услуги в электронной форме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 xml:space="preserve">.1.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w:t>
      </w:r>
      <w:r w:rsidR="0083264E">
        <w:rPr>
          <w:sz w:val="28"/>
          <w:szCs w:val="28"/>
        </w:rPr>
        <w:t>Регионального п</w:t>
      </w:r>
      <w:r w:rsidRPr="005F4E27">
        <w:rPr>
          <w:sz w:val="28"/>
          <w:szCs w:val="28"/>
        </w:rPr>
        <w:t xml:space="preserve">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w:t>
      </w:r>
      <w:r w:rsidR="0083264E">
        <w:rPr>
          <w:sz w:val="28"/>
          <w:szCs w:val="28"/>
        </w:rPr>
        <w:t>МФЦ</w:t>
      </w:r>
      <w:r w:rsidRPr="005F4E27">
        <w:rPr>
          <w:sz w:val="28"/>
          <w:szCs w:val="28"/>
        </w:rPr>
        <w:t xml:space="preserve"> на территории Самарской области независимо от места регистрации по месту жительства.</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2.1</w:t>
      </w:r>
      <w:r>
        <w:rPr>
          <w:sz w:val="28"/>
          <w:szCs w:val="28"/>
        </w:rPr>
        <w:t>5</w:t>
      </w:r>
      <w:r w:rsidRPr="005F4E27">
        <w:rPr>
          <w:sz w:val="28"/>
          <w:szCs w:val="28"/>
        </w:rPr>
        <w:t>.2.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w:t>
      </w:r>
      <w:r w:rsidR="0083264E">
        <w:rPr>
          <w:sz w:val="28"/>
          <w:szCs w:val="28"/>
        </w:rPr>
        <w:t>Региональному п</w:t>
      </w:r>
      <w:r>
        <w:rPr>
          <w:sz w:val="28"/>
          <w:szCs w:val="28"/>
        </w:rPr>
        <w:t>орталу</w:t>
      </w:r>
      <w:r w:rsidRPr="005F4E27">
        <w:rPr>
          <w:sz w:val="28"/>
          <w:szCs w:val="28"/>
        </w:rPr>
        <w:t xml:space="preserve"> либо Единому портал</w:t>
      </w:r>
      <w:r>
        <w:rPr>
          <w:sz w:val="28"/>
          <w:szCs w:val="28"/>
        </w:rPr>
        <w:t>у</w:t>
      </w:r>
      <w:r w:rsidRPr="005F4E27">
        <w:rPr>
          <w:sz w:val="28"/>
          <w:szCs w:val="28"/>
        </w:rPr>
        <w:t xml:space="preserve"> в сети Интернет.</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w:t>
      </w:r>
      <w:r w:rsidR="0083264E">
        <w:rPr>
          <w:sz w:val="28"/>
          <w:szCs w:val="28"/>
        </w:rPr>
        <w:t>Административным р</w:t>
      </w:r>
      <w:r w:rsidRPr="005F4E27">
        <w:rPr>
          <w:sz w:val="28"/>
          <w:szCs w:val="28"/>
        </w:rPr>
        <w:t>егламентом.</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 xml:space="preserve">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w:t>
      </w:r>
      <w:r w:rsidR="0083264E">
        <w:rPr>
          <w:sz w:val="28"/>
          <w:szCs w:val="28"/>
        </w:rPr>
        <w:t xml:space="preserve">уполномоченным органом </w:t>
      </w:r>
      <w:r w:rsidRPr="005F4E27">
        <w:rPr>
          <w:sz w:val="28"/>
          <w:szCs w:val="28"/>
        </w:rPr>
        <w:t xml:space="preserve">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w:t>
      </w:r>
      <w:r w:rsidR="0083264E">
        <w:rPr>
          <w:sz w:val="28"/>
          <w:szCs w:val="28"/>
        </w:rPr>
        <w:t>уполномоченным органом</w:t>
      </w:r>
      <w:r w:rsidRPr="005F4E27">
        <w:rPr>
          <w:sz w:val="28"/>
          <w:szCs w:val="28"/>
        </w:rPr>
        <w:t xml:space="preserve"> и МФЦ, заключенным в установленном порядке.</w:t>
      </w:r>
    </w:p>
    <w:p w:rsidR="00D47347" w:rsidRPr="005F4E27" w:rsidRDefault="00D47347" w:rsidP="00D47347">
      <w:pPr>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D47347" w:rsidRPr="005F4E27" w:rsidRDefault="00D47347" w:rsidP="00D47347">
      <w:pPr>
        <w:widowControl w:val="0"/>
        <w:autoSpaceDE w:val="0"/>
        <w:autoSpaceDN w:val="0"/>
        <w:adjustRightInd w:val="0"/>
        <w:spacing w:line="360" w:lineRule="auto"/>
        <w:ind w:firstLine="709"/>
        <w:jc w:val="both"/>
        <w:rPr>
          <w:sz w:val="28"/>
          <w:szCs w:val="28"/>
        </w:rPr>
      </w:pPr>
      <w:r w:rsidRPr="005F4E27">
        <w:rPr>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Документы, </w:t>
      </w:r>
      <w:r w:rsidRPr="005F4E27">
        <w:rPr>
          <w:rFonts w:eastAsia="Lucida Sans Unicode"/>
          <w:bCs/>
          <w:color w:val="000000"/>
          <w:spacing w:val="1"/>
          <w:sz w:val="28"/>
          <w:szCs w:val="28"/>
          <w:lang w:bidi="en-US"/>
        </w:rPr>
        <w:t>необходимые для предоставления муниципальной услуги, указанные в пункт</w:t>
      </w:r>
      <w:r w:rsidR="00B63F0A">
        <w:rPr>
          <w:rFonts w:eastAsia="Lucida Sans Unicode"/>
          <w:bCs/>
          <w:color w:val="000000"/>
          <w:spacing w:val="1"/>
          <w:sz w:val="28"/>
          <w:szCs w:val="28"/>
          <w:lang w:bidi="en-US"/>
        </w:rPr>
        <w:t>ах</w:t>
      </w:r>
      <w:r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Pr="005F4E27">
        <w:rPr>
          <w:rFonts w:eastAsia="Lucida Sans Unicode"/>
          <w:bCs/>
          <w:color w:val="000000"/>
          <w:spacing w:val="1"/>
          <w:sz w:val="28"/>
          <w:szCs w:val="28"/>
          <w:lang w:bidi="en-US"/>
        </w:rPr>
        <w:t xml:space="preserve"> </w:t>
      </w:r>
      <w:r w:rsidR="00B63F0A">
        <w:rPr>
          <w:sz w:val="28"/>
          <w:szCs w:val="28"/>
        </w:rPr>
        <w:t>Административного р</w:t>
      </w:r>
      <w:r w:rsidRPr="005F4E27">
        <w:rPr>
          <w:sz w:val="28"/>
          <w:szCs w:val="28"/>
        </w:rPr>
        <w:t>егламента</w:t>
      </w:r>
      <w:r w:rsidRPr="005F4E27">
        <w:rPr>
          <w:rFonts w:eastAsia="Calibri"/>
          <w:color w:val="000000"/>
          <w:sz w:val="28"/>
          <w:szCs w:val="28"/>
        </w:rPr>
        <w:t xml:space="preserve">, приложенные к </w:t>
      </w:r>
      <w:r w:rsidR="00B63F0A">
        <w:rPr>
          <w:rFonts w:eastAsia="Calibri"/>
          <w:color w:val="000000"/>
          <w:sz w:val="28"/>
          <w:szCs w:val="28"/>
        </w:rPr>
        <w:t>заявлению</w:t>
      </w:r>
      <w:r w:rsidRPr="005F4E27">
        <w:rPr>
          <w:rFonts w:eastAsia="Calibri"/>
          <w:color w:val="000000"/>
          <w:sz w:val="28"/>
          <w:szCs w:val="28"/>
        </w:rPr>
        <w:t xml:space="preserve"> и представленные в электронной форме с использованием </w:t>
      </w:r>
      <w:r>
        <w:rPr>
          <w:rFonts w:eastAsia="Calibri"/>
          <w:color w:val="000000"/>
          <w:sz w:val="28"/>
          <w:szCs w:val="28"/>
        </w:rPr>
        <w:t xml:space="preserve">Единого портала или </w:t>
      </w:r>
      <w:r w:rsidR="00B63F0A">
        <w:rPr>
          <w:rFonts w:eastAsia="Calibri"/>
          <w:color w:val="000000"/>
          <w:sz w:val="28"/>
          <w:szCs w:val="28"/>
        </w:rPr>
        <w:t>Регионального п</w:t>
      </w:r>
      <w:r w:rsidRPr="005F4E27">
        <w:rPr>
          <w:rFonts w:eastAsia="Calibri"/>
          <w:color w:val="000000"/>
          <w:sz w:val="28"/>
          <w:szCs w:val="28"/>
        </w:rPr>
        <w:t>ортала, являются основанием для начала предоставления муниципальной услуги.</w:t>
      </w:r>
    </w:p>
    <w:p w:rsidR="00D47347" w:rsidRPr="005F4E27" w:rsidRDefault="00D47347" w:rsidP="00D47347">
      <w:pPr>
        <w:spacing w:line="360" w:lineRule="auto"/>
        <w:ind w:firstLine="709"/>
        <w:jc w:val="both"/>
        <w:rPr>
          <w:rFonts w:eastAsia="Calibri"/>
          <w:color w:val="000000"/>
          <w:sz w:val="28"/>
          <w:szCs w:val="28"/>
        </w:rPr>
      </w:pPr>
      <w:r w:rsidRPr="005F4E27">
        <w:rPr>
          <w:rFonts w:eastAsia="Calibri"/>
          <w:color w:val="000000"/>
          <w:sz w:val="28"/>
          <w:szCs w:val="28"/>
        </w:rPr>
        <w:t xml:space="preserve"> В данном случае д</w:t>
      </w:r>
      <w:r w:rsidRPr="005F4E27">
        <w:rPr>
          <w:sz w:val="28"/>
          <w:szCs w:val="28"/>
        </w:rPr>
        <w:t xml:space="preserve">ля получения результатов муниципальной услуги заявитель должен предъявить оригиналы документов, </w:t>
      </w:r>
      <w:r w:rsidRPr="005F4E27">
        <w:rPr>
          <w:rFonts w:eastAsia="Lucida Sans Unicode"/>
          <w:bCs/>
          <w:color w:val="000000"/>
          <w:spacing w:val="1"/>
          <w:sz w:val="28"/>
          <w:szCs w:val="28"/>
          <w:lang w:bidi="en-US"/>
        </w:rPr>
        <w:t xml:space="preserve">необходимых для предоставления муниципальной услуги, 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Административного р</w:t>
      </w:r>
      <w:r w:rsidR="00B63F0A" w:rsidRPr="005F4E27">
        <w:rPr>
          <w:sz w:val="28"/>
          <w:szCs w:val="28"/>
        </w:rPr>
        <w:t>егламента</w:t>
      </w:r>
      <w:r w:rsidRPr="005F4E27">
        <w:rPr>
          <w:rFonts w:eastAsia="Lucida Sans Unicode"/>
          <w:bCs/>
          <w:spacing w:val="1"/>
          <w:sz w:val="28"/>
          <w:szCs w:val="28"/>
          <w:lang w:bidi="en-US"/>
        </w:rPr>
        <w:t xml:space="preserve">. </w:t>
      </w:r>
    </w:p>
    <w:p w:rsidR="00D47347" w:rsidRPr="005F4E27" w:rsidRDefault="00D47347" w:rsidP="00D47347">
      <w:pPr>
        <w:spacing w:line="360" w:lineRule="auto"/>
        <w:ind w:firstLine="709"/>
        <w:jc w:val="both"/>
        <w:rPr>
          <w:rFonts w:eastAsia="Lucida Sans Unicode"/>
          <w:bCs/>
          <w:spacing w:val="1"/>
          <w:sz w:val="28"/>
          <w:szCs w:val="28"/>
          <w:lang w:bidi="en-US"/>
        </w:rPr>
      </w:pPr>
      <w:r w:rsidRPr="005F4E27">
        <w:rPr>
          <w:rFonts w:eastAsia="Calibri"/>
          <w:color w:val="000000"/>
          <w:sz w:val="28"/>
          <w:szCs w:val="28"/>
        </w:rPr>
        <w:t xml:space="preserve">В случае направления в электронной форме </w:t>
      </w:r>
      <w:r w:rsidR="00B63F0A">
        <w:rPr>
          <w:rFonts w:eastAsia="Calibri"/>
          <w:color w:val="000000"/>
          <w:sz w:val="28"/>
          <w:szCs w:val="28"/>
        </w:rPr>
        <w:t>заявления</w:t>
      </w:r>
      <w:r w:rsidRPr="005F4E27">
        <w:rPr>
          <w:rFonts w:eastAsia="Calibri"/>
          <w:color w:val="000000"/>
          <w:sz w:val="28"/>
          <w:szCs w:val="28"/>
        </w:rPr>
        <w:t xml:space="preserve"> без приложения документов, </w:t>
      </w:r>
      <w:r w:rsidRPr="005F4E27">
        <w:rPr>
          <w:rFonts w:eastAsia="Lucida Sans Unicode"/>
          <w:bCs/>
          <w:color w:val="000000"/>
          <w:spacing w:val="1"/>
          <w:sz w:val="28"/>
          <w:szCs w:val="28"/>
          <w:lang w:bidi="en-US"/>
        </w:rPr>
        <w:t xml:space="preserve">указанных в </w:t>
      </w:r>
      <w:r w:rsidR="00B63F0A" w:rsidRPr="005F4E27">
        <w:rPr>
          <w:rFonts w:eastAsia="Lucida Sans Unicode"/>
          <w:bCs/>
          <w:color w:val="000000"/>
          <w:spacing w:val="1"/>
          <w:sz w:val="28"/>
          <w:szCs w:val="28"/>
          <w:lang w:bidi="en-US"/>
        </w:rPr>
        <w:t>пункт</w:t>
      </w:r>
      <w:r w:rsidR="00B63F0A">
        <w:rPr>
          <w:rFonts w:eastAsia="Lucida Sans Unicode"/>
          <w:bCs/>
          <w:color w:val="000000"/>
          <w:spacing w:val="1"/>
          <w:sz w:val="28"/>
          <w:szCs w:val="28"/>
          <w:lang w:bidi="en-US"/>
        </w:rPr>
        <w:t>ах</w:t>
      </w:r>
      <w:r w:rsidR="00B63F0A" w:rsidRPr="005F4E27">
        <w:rPr>
          <w:rFonts w:eastAsia="Lucida Sans Unicode"/>
          <w:bCs/>
          <w:color w:val="000000"/>
          <w:spacing w:val="1"/>
          <w:sz w:val="28"/>
          <w:szCs w:val="28"/>
          <w:lang w:bidi="en-US"/>
        </w:rPr>
        <w:t xml:space="preserve"> 2.</w:t>
      </w:r>
      <w:r w:rsidR="00B63F0A">
        <w:rPr>
          <w:rFonts w:eastAsia="Lucida Sans Unicode"/>
          <w:bCs/>
          <w:color w:val="000000"/>
          <w:spacing w:val="1"/>
          <w:sz w:val="28"/>
          <w:szCs w:val="28"/>
          <w:lang w:bidi="en-US"/>
        </w:rPr>
        <w:t>11</w:t>
      </w:r>
      <w:r w:rsidR="002B5D0E">
        <w:rPr>
          <w:rFonts w:eastAsia="Lucida Sans Unicode"/>
          <w:bCs/>
          <w:color w:val="000000"/>
          <w:spacing w:val="1"/>
          <w:sz w:val="28"/>
          <w:szCs w:val="28"/>
          <w:lang w:bidi="en-US"/>
        </w:rPr>
        <w:t>.</w:t>
      </w:r>
      <w:r w:rsidR="00B63F0A">
        <w:rPr>
          <w:rFonts w:eastAsia="Lucida Sans Unicode"/>
          <w:bCs/>
          <w:color w:val="000000"/>
          <w:spacing w:val="1"/>
          <w:sz w:val="28"/>
          <w:szCs w:val="28"/>
          <w:lang w:bidi="en-US"/>
        </w:rPr>
        <w:t>, 2.11.1</w:t>
      </w:r>
      <w:r w:rsidR="002B5D0E">
        <w:rPr>
          <w:rFonts w:eastAsia="Lucida Sans Unicode"/>
          <w:bCs/>
          <w:color w:val="000000"/>
          <w:spacing w:val="1"/>
          <w:sz w:val="28"/>
          <w:szCs w:val="28"/>
          <w:lang w:bidi="en-US"/>
        </w:rPr>
        <w:t>.</w:t>
      </w:r>
      <w:r w:rsidR="00B63F0A" w:rsidRPr="005F4E27">
        <w:rPr>
          <w:rFonts w:eastAsia="Lucida Sans Unicode"/>
          <w:bCs/>
          <w:color w:val="000000"/>
          <w:spacing w:val="1"/>
          <w:sz w:val="28"/>
          <w:szCs w:val="28"/>
          <w:lang w:bidi="en-US"/>
        </w:rPr>
        <w:t xml:space="preserve"> </w:t>
      </w:r>
      <w:r w:rsidR="00B63F0A">
        <w:rPr>
          <w:sz w:val="28"/>
          <w:szCs w:val="28"/>
        </w:rPr>
        <w:t>Административного р</w:t>
      </w:r>
      <w:r w:rsidR="00B63F0A" w:rsidRPr="005F4E27">
        <w:rPr>
          <w:sz w:val="28"/>
          <w:szCs w:val="28"/>
        </w:rPr>
        <w:t>егламента</w:t>
      </w:r>
      <w:r w:rsidRPr="005F4E27">
        <w:rPr>
          <w:rFonts w:eastAsia="Lucida Sans Unicode"/>
          <w:bCs/>
          <w:spacing w:val="1"/>
          <w:sz w:val="28"/>
          <w:szCs w:val="28"/>
          <w:lang w:bidi="en-US"/>
        </w:rPr>
        <w:t xml:space="preserve">, должны быть представлены заявителем в </w:t>
      </w:r>
      <w:r w:rsidR="00B63F0A">
        <w:rPr>
          <w:rFonts w:eastAsia="Lucida Sans Unicode"/>
          <w:bCs/>
          <w:spacing w:val="1"/>
          <w:sz w:val="28"/>
          <w:szCs w:val="28"/>
          <w:lang w:bidi="en-US"/>
        </w:rPr>
        <w:t xml:space="preserve">уполномоченный </w:t>
      </w:r>
      <w:r w:rsidRPr="005F4E27">
        <w:rPr>
          <w:sz w:val="28"/>
          <w:szCs w:val="28"/>
        </w:rPr>
        <w:t xml:space="preserve">орган </w:t>
      </w:r>
      <w:r w:rsidRPr="005F4E27">
        <w:rPr>
          <w:rFonts w:eastAsia="Lucida Sans Unicode"/>
          <w:bCs/>
          <w:spacing w:val="1"/>
          <w:sz w:val="28"/>
          <w:szCs w:val="28"/>
          <w:lang w:bidi="en-US"/>
        </w:rPr>
        <w:t xml:space="preserve">на личном приеме в течение 5 дней с момента направления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До предоставления заявителем указанных документов рассмотрение </w:t>
      </w:r>
      <w:r w:rsidR="00B63F0A">
        <w:rPr>
          <w:rFonts w:eastAsia="Lucida Sans Unicode"/>
          <w:bCs/>
          <w:spacing w:val="1"/>
          <w:sz w:val="28"/>
          <w:szCs w:val="28"/>
          <w:lang w:bidi="en-US"/>
        </w:rPr>
        <w:t>заявления</w:t>
      </w:r>
      <w:r w:rsidRPr="005F4E27">
        <w:rPr>
          <w:rFonts w:eastAsia="Lucida Sans Unicode"/>
          <w:bCs/>
          <w:spacing w:val="1"/>
          <w:sz w:val="28"/>
          <w:szCs w:val="28"/>
          <w:lang w:bidi="en-US"/>
        </w:rPr>
        <w:t xml:space="preserve"> о предоставлении муниципальной услуги приостанавливается.</w:t>
      </w:r>
    </w:p>
    <w:p w:rsidR="00D47347" w:rsidRPr="005F4E27" w:rsidRDefault="002B5D0E" w:rsidP="00D47347">
      <w:pPr>
        <w:spacing w:line="360" w:lineRule="auto"/>
        <w:ind w:firstLine="709"/>
        <w:jc w:val="both"/>
        <w:rPr>
          <w:rFonts w:eastAsia="Calibri"/>
          <w:color w:val="000000"/>
          <w:sz w:val="28"/>
          <w:szCs w:val="28"/>
        </w:rPr>
      </w:pPr>
      <w:r>
        <w:rPr>
          <w:rFonts w:eastAsia="Calibri"/>
          <w:color w:val="000000"/>
          <w:sz w:val="28"/>
          <w:szCs w:val="28"/>
        </w:rPr>
        <w:t>З</w:t>
      </w:r>
      <w:r w:rsidR="00D47347" w:rsidRPr="005F4E27">
        <w:rPr>
          <w:rFonts w:eastAsia="Calibri"/>
          <w:color w:val="000000"/>
          <w:sz w:val="28"/>
          <w:szCs w:val="28"/>
        </w:rPr>
        <w:t xml:space="preserve">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00D47347" w:rsidRPr="005F4E27">
        <w:rPr>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D03AC8" w:rsidRDefault="00D03AC8" w:rsidP="00604121">
      <w:pPr>
        <w:widowControl w:val="0"/>
        <w:autoSpaceDE w:val="0"/>
        <w:autoSpaceDN w:val="0"/>
        <w:adjustRightInd w:val="0"/>
        <w:spacing w:line="360" w:lineRule="auto"/>
        <w:ind w:firstLine="709"/>
        <w:jc w:val="both"/>
        <w:rPr>
          <w:sz w:val="28"/>
          <w:szCs w:val="28"/>
        </w:rPr>
      </w:pP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3. Состав, последовательность и сроки</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требования</w:t>
      </w:r>
    </w:p>
    <w:p w:rsidR="00345341" w:rsidRPr="00345341" w:rsidRDefault="00345341" w:rsidP="00604121">
      <w:pPr>
        <w:widowControl w:val="0"/>
        <w:autoSpaceDE w:val="0"/>
        <w:autoSpaceDN w:val="0"/>
        <w:adjustRightInd w:val="0"/>
        <w:ind w:firstLine="709"/>
        <w:jc w:val="center"/>
        <w:rPr>
          <w:b/>
          <w:sz w:val="28"/>
          <w:szCs w:val="28"/>
        </w:rPr>
      </w:pPr>
      <w:r w:rsidRPr="00345341">
        <w:rPr>
          <w:b/>
          <w:sz w:val="28"/>
          <w:szCs w:val="28"/>
        </w:rPr>
        <w:t>к порядку их выполнения, в том числе особенности</w:t>
      </w:r>
    </w:p>
    <w:p w:rsidR="00345341" w:rsidRDefault="00345341" w:rsidP="00604121">
      <w:pPr>
        <w:widowControl w:val="0"/>
        <w:autoSpaceDE w:val="0"/>
        <w:autoSpaceDN w:val="0"/>
        <w:adjustRightInd w:val="0"/>
        <w:ind w:firstLine="709"/>
        <w:jc w:val="center"/>
        <w:rPr>
          <w:b/>
          <w:sz w:val="28"/>
          <w:szCs w:val="28"/>
        </w:rPr>
      </w:pPr>
      <w:r w:rsidRPr="00345341">
        <w:rPr>
          <w:b/>
          <w:sz w:val="28"/>
          <w:szCs w:val="28"/>
        </w:rPr>
        <w:t>выполнения административных процедур в электронной форме</w:t>
      </w:r>
    </w:p>
    <w:p w:rsidR="00076786" w:rsidRDefault="00076786" w:rsidP="00604121">
      <w:pPr>
        <w:widowControl w:val="0"/>
        <w:autoSpaceDE w:val="0"/>
        <w:autoSpaceDN w:val="0"/>
        <w:adjustRightInd w:val="0"/>
        <w:spacing w:line="360" w:lineRule="auto"/>
        <w:ind w:firstLine="709"/>
        <w:jc w:val="center"/>
        <w:rPr>
          <w:b/>
          <w:sz w:val="28"/>
          <w:szCs w:val="28"/>
        </w:rPr>
      </w:pPr>
    </w:p>
    <w:p w:rsidR="00275F11" w:rsidRDefault="004D6453" w:rsidP="00275F11">
      <w:pPr>
        <w:spacing w:line="360" w:lineRule="auto"/>
        <w:ind w:firstLine="709"/>
        <w:jc w:val="both"/>
        <w:rPr>
          <w:sz w:val="28"/>
          <w:szCs w:val="28"/>
        </w:rPr>
      </w:pPr>
      <w:r w:rsidRPr="004D6453">
        <w:rPr>
          <w:sz w:val="28"/>
          <w:szCs w:val="28"/>
        </w:rPr>
        <w:t>3.1. При предоставлении муниципальной услуги осуществляются следующие административные процедуры:</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приём и регистрация заявления и прилагаемых к нему документов;</w:t>
      </w:r>
    </w:p>
    <w:p w:rsidR="00BB52A2" w:rsidRPr="00BB52A2" w:rsidRDefault="00BB52A2" w:rsidP="00BB52A2">
      <w:pPr>
        <w:pStyle w:val="ConsPlusNormal"/>
        <w:spacing w:line="360" w:lineRule="auto"/>
        <w:ind w:firstLine="709"/>
        <w:jc w:val="both"/>
        <w:outlineLvl w:val="1"/>
        <w:rPr>
          <w:rFonts w:ascii="Times New Roman" w:hAnsi="Times New Roman" w:cs="Times New Roman"/>
          <w:sz w:val="28"/>
          <w:szCs w:val="28"/>
          <w:lang w:val="ru-RU"/>
        </w:rPr>
      </w:pPr>
      <w:r w:rsidRPr="00BB52A2">
        <w:rPr>
          <w:rFonts w:ascii="Times New Roman" w:hAnsi="Times New Roman" w:cs="Times New Roman"/>
          <w:sz w:val="28"/>
          <w:szCs w:val="28"/>
          <w:lang w:val="ru-RU"/>
        </w:rPr>
        <w:t>рассмотрение заявления и направление межведомственных запросов;</w:t>
      </w:r>
    </w:p>
    <w:p w:rsidR="008C2B90" w:rsidRDefault="008C2B90" w:rsidP="008C2B90">
      <w:pPr>
        <w:autoSpaceDE w:val="0"/>
        <w:adjustRightInd w:val="0"/>
        <w:spacing w:line="360" w:lineRule="auto"/>
        <w:ind w:firstLine="709"/>
        <w:jc w:val="both"/>
        <w:outlineLvl w:val="2"/>
        <w:rPr>
          <w:sz w:val="28"/>
          <w:szCs w:val="28"/>
        </w:rPr>
      </w:pPr>
      <w:r>
        <w:rPr>
          <w:sz w:val="28"/>
          <w:szCs w:val="28"/>
        </w:rPr>
        <w:t xml:space="preserve">принятие решения </w:t>
      </w:r>
      <w:r w:rsidRPr="00EE35BF">
        <w:rPr>
          <w:sz w:val="28"/>
          <w:szCs w:val="28"/>
        </w:rPr>
        <w:t>о</w:t>
      </w:r>
      <w:r>
        <w:rPr>
          <w:sz w:val="28"/>
          <w:szCs w:val="28"/>
        </w:rPr>
        <w:t>б</w:t>
      </w:r>
      <w:r w:rsidRPr="00EE35BF">
        <w:rPr>
          <w:sz w:val="28"/>
          <w:szCs w:val="28"/>
        </w:rPr>
        <w:t xml:space="preserve"> отказ</w:t>
      </w:r>
      <w:r>
        <w:rPr>
          <w:sz w:val="28"/>
          <w:szCs w:val="28"/>
        </w:rPr>
        <w:t>е в предоставлении муниципальной услуги;</w:t>
      </w:r>
    </w:p>
    <w:p w:rsidR="00275F11" w:rsidRDefault="00C35CBE" w:rsidP="008C2B90">
      <w:pPr>
        <w:autoSpaceDE w:val="0"/>
        <w:adjustRightInd w:val="0"/>
        <w:spacing w:line="360" w:lineRule="auto"/>
        <w:ind w:firstLine="709"/>
        <w:jc w:val="both"/>
        <w:outlineLvl w:val="2"/>
        <w:rPr>
          <w:rFonts w:eastAsiaTheme="minorHAnsi"/>
          <w:sz w:val="28"/>
          <w:szCs w:val="28"/>
          <w:lang w:eastAsia="en-US"/>
        </w:rPr>
      </w:pPr>
      <w:r>
        <w:rPr>
          <w:color w:val="000000"/>
          <w:sz w:val="28"/>
          <w:szCs w:val="28"/>
        </w:rPr>
        <w:t xml:space="preserve">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C35CBE" w:rsidRDefault="00C35CBE" w:rsidP="008C2B90">
      <w:pPr>
        <w:autoSpaceDE w:val="0"/>
        <w:adjustRightInd w:val="0"/>
        <w:spacing w:line="360" w:lineRule="auto"/>
        <w:ind w:firstLine="709"/>
        <w:jc w:val="both"/>
        <w:outlineLvl w:val="2"/>
        <w:rPr>
          <w:sz w:val="28"/>
          <w:szCs w:val="28"/>
        </w:rPr>
      </w:pPr>
      <w:r>
        <w:rPr>
          <w:sz w:val="28"/>
          <w:szCs w:val="28"/>
        </w:rPr>
        <w:t>принятие решения о предоставлении муниципальной услуги уполномоченным органом</w:t>
      </w:r>
      <w:r w:rsidR="001C5C3E">
        <w:rPr>
          <w:sz w:val="28"/>
          <w:szCs w:val="28"/>
        </w:rPr>
        <w:t>;</w:t>
      </w:r>
    </w:p>
    <w:p w:rsidR="001C5C3E" w:rsidRDefault="001C5C3E" w:rsidP="008C2B90">
      <w:pPr>
        <w:autoSpaceDE w:val="0"/>
        <w:adjustRightInd w:val="0"/>
        <w:spacing w:line="360" w:lineRule="auto"/>
        <w:ind w:firstLine="709"/>
        <w:jc w:val="both"/>
        <w:outlineLvl w:val="2"/>
        <w:rPr>
          <w:sz w:val="28"/>
          <w:szCs w:val="28"/>
        </w:rPr>
      </w:pPr>
      <w:r>
        <w:rPr>
          <w:sz w:val="28"/>
          <w:szCs w:val="28"/>
        </w:rPr>
        <w:t>выдача (направление) решения о предоставлении муниципальной услуги заявителю и направление его в уполномоченные органы</w:t>
      </w:r>
      <w:r w:rsidR="003C5860">
        <w:rPr>
          <w:sz w:val="28"/>
          <w:szCs w:val="28"/>
        </w:rPr>
        <w:t>.</w:t>
      </w:r>
    </w:p>
    <w:p w:rsidR="00A40A80" w:rsidRPr="00A40A80" w:rsidRDefault="00A40A80" w:rsidP="00604121">
      <w:pPr>
        <w:spacing w:line="360" w:lineRule="auto"/>
        <w:ind w:firstLine="709"/>
        <w:jc w:val="both"/>
        <w:rPr>
          <w:sz w:val="28"/>
          <w:szCs w:val="28"/>
        </w:rPr>
      </w:pPr>
      <w:r w:rsidRPr="00A40A80">
        <w:rPr>
          <w:sz w:val="28"/>
          <w:szCs w:val="28"/>
        </w:rPr>
        <w:t>Блок-схема последовательности действий по предоставлению муниципальной услу</w:t>
      </w:r>
      <w:r>
        <w:rPr>
          <w:sz w:val="28"/>
          <w:szCs w:val="28"/>
        </w:rPr>
        <w:t xml:space="preserve">ги представлена в </w:t>
      </w:r>
      <w:r w:rsidR="00F924E0">
        <w:rPr>
          <w:sz w:val="28"/>
          <w:szCs w:val="28"/>
        </w:rPr>
        <w:t xml:space="preserve">приложении </w:t>
      </w:r>
      <w:r>
        <w:rPr>
          <w:sz w:val="28"/>
          <w:szCs w:val="28"/>
        </w:rPr>
        <w:t>2</w:t>
      </w:r>
      <w:r w:rsidRPr="00A40A80">
        <w:rPr>
          <w:sz w:val="28"/>
          <w:szCs w:val="28"/>
        </w:rPr>
        <w:t>.</w:t>
      </w:r>
    </w:p>
    <w:p w:rsidR="00C35CBE" w:rsidRDefault="00C35CBE" w:rsidP="002B6291">
      <w:pPr>
        <w:spacing w:line="360" w:lineRule="auto"/>
        <w:ind w:firstLine="709"/>
        <w:jc w:val="both"/>
        <w:rPr>
          <w:sz w:val="28"/>
          <w:szCs w:val="28"/>
        </w:rPr>
      </w:pPr>
    </w:p>
    <w:p w:rsidR="002B6291" w:rsidRDefault="002B6291" w:rsidP="002B6291">
      <w:pPr>
        <w:spacing w:line="360" w:lineRule="auto"/>
        <w:ind w:firstLine="709"/>
        <w:jc w:val="both"/>
        <w:rPr>
          <w:sz w:val="28"/>
          <w:szCs w:val="28"/>
        </w:rPr>
      </w:pPr>
      <w:r>
        <w:rPr>
          <w:sz w:val="28"/>
          <w:szCs w:val="28"/>
        </w:rPr>
        <w:t>3.2. П</w:t>
      </w:r>
      <w:r w:rsidRPr="00BB52A2">
        <w:rPr>
          <w:sz w:val="28"/>
          <w:szCs w:val="28"/>
        </w:rPr>
        <w:t>риём и регистрация заявления и прилагаемых к нему документов</w:t>
      </w:r>
      <w:r>
        <w:rPr>
          <w:sz w:val="28"/>
          <w:szCs w:val="28"/>
        </w:rPr>
        <w:t>.</w:t>
      </w:r>
      <w:r w:rsidRPr="00A66B58">
        <w:rPr>
          <w:sz w:val="28"/>
          <w:szCs w:val="28"/>
        </w:rPr>
        <w:t xml:space="preserve"> </w:t>
      </w:r>
    </w:p>
    <w:p w:rsidR="001A6F8D" w:rsidRPr="00C83D37" w:rsidRDefault="002B6291" w:rsidP="002B6291">
      <w:pPr>
        <w:spacing w:line="360" w:lineRule="auto"/>
        <w:ind w:firstLine="709"/>
        <w:jc w:val="both"/>
        <w:rPr>
          <w:sz w:val="28"/>
          <w:szCs w:val="28"/>
        </w:rPr>
      </w:pPr>
      <w:r>
        <w:rPr>
          <w:sz w:val="28"/>
          <w:szCs w:val="28"/>
        </w:rPr>
        <w:t>3</w:t>
      </w:r>
      <w:r w:rsidR="001A6F8D" w:rsidRPr="00A66B58">
        <w:rPr>
          <w:sz w:val="28"/>
          <w:szCs w:val="28"/>
        </w:rPr>
        <w:t>.</w:t>
      </w:r>
      <w:r>
        <w:rPr>
          <w:sz w:val="28"/>
          <w:szCs w:val="28"/>
        </w:rPr>
        <w:t>2</w:t>
      </w:r>
      <w:r w:rsidR="001A6F8D" w:rsidRPr="00A66B58">
        <w:rPr>
          <w:sz w:val="28"/>
          <w:szCs w:val="28"/>
        </w:rPr>
        <w:t xml:space="preserve">.1. </w:t>
      </w:r>
      <w:r w:rsidR="001A6F8D" w:rsidRPr="00C83D37">
        <w:rPr>
          <w:sz w:val="28"/>
          <w:szCs w:val="28"/>
        </w:rPr>
        <w:t xml:space="preserve">Основанием для начала административной процедуры является поступление в </w:t>
      </w:r>
      <w:r w:rsidR="005C6B11">
        <w:rPr>
          <w:sz w:val="28"/>
          <w:szCs w:val="28"/>
        </w:rPr>
        <w:t>Комиссию</w:t>
      </w:r>
      <w:r w:rsidR="001A6F8D" w:rsidRPr="00C83D37">
        <w:rPr>
          <w:sz w:val="28"/>
          <w:szCs w:val="28"/>
        </w:rPr>
        <w:t xml:space="preserve"> заявления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p>
    <w:p w:rsidR="001A6F8D" w:rsidRPr="00A66B58" w:rsidRDefault="001A6F8D" w:rsidP="002B6291">
      <w:pPr>
        <w:autoSpaceDE w:val="0"/>
        <w:autoSpaceDN w:val="0"/>
        <w:adjustRightInd w:val="0"/>
        <w:spacing w:line="360" w:lineRule="auto"/>
        <w:ind w:firstLine="709"/>
        <w:jc w:val="both"/>
        <w:rPr>
          <w:sz w:val="28"/>
          <w:szCs w:val="28"/>
        </w:rPr>
      </w:pPr>
      <w:r w:rsidRPr="00A66B58">
        <w:rPr>
          <w:sz w:val="28"/>
          <w:szCs w:val="28"/>
        </w:rPr>
        <w:t>3.2.2. Должностным лицом, осуществляющим административную процедуру, является должностное лицо уполномоченного органа</w:t>
      </w:r>
      <w:r w:rsidR="00EB3D70">
        <w:rPr>
          <w:sz w:val="28"/>
          <w:szCs w:val="28"/>
        </w:rPr>
        <w:t xml:space="preserve"> (член Комиссии)</w:t>
      </w:r>
      <w:r w:rsidRPr="00A66B58">
        <w:rPr>
          <w:sz w:val="28"/>
          <w:szCs w:val="28"/>
        </w:rPr>
        <w:t>, уполномоченное на прием документов для предоставления муниципальной услуги (далее – должностное лицо, ответственное за прием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A66B58">
        <w:rPr>
          <w:sz w:val="28"/>
          <w:szCs w:val="28"/>
        </w:rPr>
        <w:t xml:space="preserve">3.2.3. </w:t>
      </w:r>
      <w:r w:rsidRPr="00202DAC">
        <w:rPr>
          <w:sz w:val="28"/>
          <w:szCs w:val="28"/>
        </w:rPr>
        <w:t>Должностное лицо, ответственное за прием документов,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w:t>
      </w:r>
      <w:r w:rsidR="00EA2684">
        <w:rPr>
          <w:sz w:val="28"/>
          <w:szCs w:val="28"/>
        </w:rPr>
        <w:t>ов</w:t>
      </w:r>
      <w:r w:rsidRPr="00202DAC">
        <w:rPr>
          <w:sz w:val="28"/>
          <w:szCs w:val="28"/>
        </w:rPr>
        <w:t xml:space="preserve"> 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1) при личном обращении заявителя. Если при проверке комплектности представленных заявителем документов, исходя из требований пункт</w:t>
      </w:r>
      <w:r w:rsidR="00EA2684">
        <w:rPr>
          <w:sz w:val="28"/>
          <w:szCs w:val="28"/>
        </w:rPr>
        <w:t>ов</w:t>
      </w:r>
      <w:r w:rsidRPr="00202DAC">
        <w:rPr>
          <w:sz w:val="28"/>
          <w:szCs w:val="28"/>
        </w:rPr>
        <w:t xml:space="preserve"> </w:t>
      </w:r>
      <w:r w:rsidR="00EA2684" w:rsidRPr="00202DAC">
        <w:rPr>
          <w:sz w:val="28"/>
          <w:szCs w:val="28"/>
        </w:rPr>
        <w:t>2.</w:t>
      </w:r>
      <w:r w:rsidR="00EA2684">
        <w:rPr>
          <w:sz w:val="28"/>
          <w:szCs w:val="28"/>
        </w:rPr>
        <w:t>11</w:t>
      </w:r>
      <w:r w:rsidR="00383E79">
        <w:rPr>
          <w:sz w:val="28"/>
          <w:szCs w:val="28"/>
        </w:rPr>
        <w:t>.</w:t>
      </w:r>
      <w:r w:rsidR="00EA2684">
        <w:rPr>
          <w:sz w:val="28"/>
          <w:szCs w:val="28"/>
        </w:rPr>
        <w:t>, 2.11.1</w:t>
      </w:r>
      <w:r w:rsidR="00383E79">
        <w:rPr>
          <w:sz w:val="28"/>
          <w:szCs w:val="28"/>
        </w:rPr>
        <w:t>.</w:t>
      </w:r>
      <w:r w:rsidR="00EA2684">
        <w:rPr>
          <w:sz w:val="28"/>
          <w:szCs w:val="28"/>
        </w:rPr>
        <w:t xml:space="preserve"> Административного р</w:t>
      </w:r>
      <w:r w:rsidR="00EA2684" w:rsidRPr="00202DAC">
        <w:rPr>
          <w:sz w:val="28"/>
          <w:szCs w:val="28"/>
        </w:rPr>
        <w:t>егламента</w:t>
      </w:r>
      <w:r w:rsidRPr="00202DAC">
        <w:rPr>
          <w:sz w:val="28"/>
          <w:szCs w:val="28"/>
        </w:rPr>
        <w:t xml:space="preserve">, должностное лицо, ответственное за прием документов, выявляет, что документы, представленные заявителем для получения муниципальной услуги, </w:t>
      </w:r>
      <w:r w:rsidR="00EA2684">
        <w:rPr>
          <w:sz w:val="28"/>
          <w:szCs w:val="28"/>
        </w:rPr>
        <w:t>не соответствуют установленным Административным р</w:t>
      </w:r>
      <w:r w:rsidRPr="00202DAC">
        <w:rPr>
          <w:sz w:val="28"/>
          <w:szCs w:val="28"/>
        </w:rPr>
        <w:t>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2) при поступлении документов посредством почтовой связи, в электронной форме посредством Единого портала или Регионального портала. Должностное лицо, ответственное за прием документов, осуществляет действия, предусмотренные пунктом 3.2.4</w:t>
      </w:r>
      <w:r w:rsidR="00383E79">
        <w:rPr>
          <w:sz w:val="28"/>
          <w:szCs w:val="28"/>
        </w:rPr>
        <w:t>.</w:t>
      </w:r>
      <w:r w:rsidRPr="00202DAC">
        <w:rPr>
          <w:sz w:val="28"/>
          <w:szCs w:val="28"/>
        </w:rPr>
        <w:t xml:space="preserve"> настоящего </w:t>
      </w:r>
      <w:r w:rsidR="00EA2684">
        <w:rPr>
          <w:sz w:val="28"/>
          <w:szCs w:val="28"/>
        </w:rPr>
        <w:t>Административного р</w:t>
      </w:r>
      <w:r w:rsidRPr="00202DAC">
        <w:rPr>
          <w:sz w:val="28"/>
          <w:szCs w:val="28"/>
        </w:rPr>
        <w:t>егламента.</w:t>
      </w:r>
    </w:p>
    <w:p w:rsidR="001A6F8D" w:rsidRPr="00202DAC" w:rsidRDefault="001A6F8D" w:rsidP="002B6291">
      <w:pPr>
        <w:autoSpaceDE w:val="0"/>
        <w:autoSpaceDN w:val="0"/>
        <w:adjustRightInd w:val="0"/>
        <w:spacing w:line="360" w:lineRule="auto"/>
        <w:ind w:firstLine="709"/>
        <w:jc w:val="both"/>
        <w:rPr>
          <w:sz w:val="28"/>
          <w:szCs w:val="28"/>
        </w:rPr>
      </w:pPr>
      <w:r w:rsidRPr="00202DAC">
        <w:rPr>
          <w:sz w:val="28"/>
          <w:szCs w:val="28"/>
        </w:rPr>
        <w:t>Максимальный срок выполнения действий, предусмотренных настоящим пунктом, составляет 15 минут.</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3.2.4. Должностное лицо, ответственное за прием документов, в установленном порядке регистрирует заявление в журнале регистрации входящих документов (либо указывается иное наименование документа, в котором регистрируются входящие документы).</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3.2.5. Критерием принятия решения является поступление заявления и документов, лично представляемых заявителем, в уполномоченный орган.</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3.2.6. Результатом выполнения административной процедуры является прием заявления и прилагаемых к нему документов.</w:t>
      </w:r>
    </w:p>
    <w:p w:rsidR="001A6F8D" w:rsidRP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 xml:space="preserve">3.2.7. Способом фиксации результата административной процедуры является регистрация заявления в журнале регистрации входящих документов (либо указывается иное наименование документа, в котором регистрируются входящие документы) и передача заявления и прилагаемых к нему документов </w:t>
      </w:r>
      <w:r w:rsidR="00B405C1">
        <w:rPr>
          <w:rFonts w:ascii="Times New Roman" w:hAnsi="Times New Roman" w:cs="Times New Roman"/>
          <w:sz w:val="28"/>
          <w:szCs w:val="28"/>
          <w:lang w:val="ru-RU"/>
        </w:rPr>
        <w:t>должностному лицу</w:t>
      </w:r>
      <w:r w:rsidRPr="001A6F8D">
        <w:rPr>
          <w:rFonts w:ascii="Times New Roman" w:hAnsi="Times New Roman" w:cs="Times New Roman"/>
          <w:sz w:val="28"/>
          <w:szCs w:val="28"/>
          <w:lang w:val="ru-RU"/>
        </w:rPr>
        <w:t xml:space="preserve"> уполномоченного органа</w:t>
      </w:r>
      <w:r w:rsidR="00EB3D70">
        <w:rPr>
          <w:rFonts w:ascii="Times New Roman" w:hAnsi="Times New Roman" w:cs="Times New Roman"/>
          <w:sz w:val="28"/>
          <w:szCs w:val="28"/>
          <w:lang w:val="ru-RU"/>
        </w:rPr>
        <w:t xml:space="preserve"> (члену Комиссии)</w:t>
      </w:r>
      <w:r w:rsidRPr="001A6F8D">
        <w:rPr>
          <w:rFonts w:ascii="Times New Roman" w:hAnsi="Times New Roman" w:cs="Times New Roman"/>
          <w:color w:val="000000"/>
          <w:sz w:val="28"/>
          <w:szCs w:val="28"/>
          <w:lang w:val="ru-RU"/>
        </w:rPr>
        <w:t>, ответственно</w:t>
      </w:r>
      <w:r w:rsidR="00B405C1">
        <w:rPr>
          <w:rFonts w:ascii="Times New Roman" w:hAnsi="Times New Roman" w:cs="Times New Roman"/>
          <w:color w:val="000000"/>
          <w:sz w:val="28"/>
          <w:szCs w:val="28"/>
          <w:lang w:val="ru-RU"/>
        </w:rPr>
        <w:t>му</w:t>
      </w:r>
      <w:r w:rsidRPr="001A6F8D">
        <w:rPr>
          <w:rFonts w:ascii="Times New Roman" w:hAnsi="Times New Roman" w:cs="Times New Roman"/>
          <w:color w:val="000000"/>
          <w:sz w:val="28"/>
          <w:szCs w:val="28"/>
          <w:lang w:val="ru-RU"/>
        </w:rPr>
        <w:t xml:space="preserve"> за предоставление муниципальной услуги </w:t>
      </w:r>
      <w:r w:rsidR="00EB3D70">
        <w:rPr>
          <w:rFonts w:ascii="Times New Roman" w:hAnsi="Times New Roman" w:cs="Times New Roman"/>
          <w:color w:val="000000"/>
          <w:sz w:val="28"/>
          <w:szCs w:val="28"/>
          <w:lang w:val="ru-RU"/>
        </w:rPr>
        <w:br/>
      </w:r>
      <w:r w:rsidRPr="001A6F8D">
        <w:rPr>
          <w:rFonts w:ascii="Times New Roman" w:hAnsi="Times New Roman" w:cs="Times New Roman"/>
          <w:color w:val="000000"/>
          <w:sz w:val="28"/>
          <w:szCs w:val="28"/>
          <w:lang w:val="ru-RU"/>
        </w:rPr>
        <w:t xml:space="preserve">(далее – </w:t>
      </w:r>
      <w:r w:rsidR="00B405C1">
        <w:rPr>
          <w:rFonts w:ascii="Times New Roman" w:hAnsi="Times New Roman" w:cs="Times New Roman"/>
          <w:color w:val="000000"/>
          <w:sz w:val="28"/>
          <w:szCs w:val="28"/>
          <w:lang w:val="ru-RU"/>
        </w:rPr>
        <w:t>уполномоченное должностное лицо</w:t>
      </w:r>
      <w:r w:rsidRPr="001A6F8D">
        <w:rPr>
          <w:rFonts w:ascii="Times New Roman" w:hAnsi="Times New Roman" w:cs="Times New Roman"/>
          <w:color w:val="000000"/>
          <w:sz w:val="28"/>
          <w:szCs w:val="28"/>
          <w:lang w:val="ru-RU"/>
        </w:rPr>
        <w:t>)</w:t>
      </w:r>
      <w:r w:rsidRPr="001A6F8D">
        <w:rPr>
          <w:rFonts w:ascii="Times New Roman" w:hAnsi="Times New Roman" w:cs="Times New Roman"/>
          <w:sz w:val="28"/>
          <w:szCs w:val="28"/>
          <w:lang w:val="ru-RU"/>
        </w:rPr>
        <w:t>.</w:t>
      </w:r>
    </w:p>
    <w:p w:rsidR="001A6F8D" w:rsidRDefault="001A6F8D" w:rsidP="002B6291">
      <w:pPr>
        <w:pStyle w:val="ConsPlusNormal"/>
        <w:spacing w:line="360" w:lineRule="auto"/>
        <w:ind w:firstLine="709"/>
        <w:jc w:val="both"/>
        <w:outlineLvl w:val="1"/>
        <w:rPr>
          <w:rFonts w:ascii="Times New Roman" w:hAnsi="Times New Roman" w:cs="Times New Roman"/>
          <w:sz w:val="28"/>
          <w:szCs w:val="28"/>
          <w:lang w:val="ru-RU"/>
        </w:rPr>
      </w:pPr>
      <w:r w:rsidRPr="001A6F8D">
        <w:rPr>
          <w:rFonts w:ascii="Times New Roman" w:hAnsi="Times New Roman" w:cs="Times New Roman"/>
          <w:sz w:val="28"/>
          <w:szCs w:val="28"/>
          <w:lang w:val="ru-RU"/>
        </w:rPr>
        <w:t>Максимальный срок выполнения административной процедуры – 1 рабочий день.</w:t>
      </w: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2B6291" w:rsidP="002B6291">
      <w:pPr>
        <w:pStyle w:val="ConsPlusNormal"/>
        <w:spacing w:line="360" w:lineRule="auto"/>
        <w:ind w:firstLine="709"/>
        <w:jc w:val="both"/>
        <w:outlineLvl w:val="1"/>
        <w:rPr>
          <w:rFonts w:ascii="Times New Roman" w:hAnsi="Times New Roman" w:cs="Times New Roman"/>
          <w:sz w:val="28"/>
          <w:szCs w:val="28"/>
          <w:lang w:val="ru-RU"/>
        </w:rPr>
      </w:pPr>
      <w:r>
        <w:rPr>
          <w:rFonts w:ascii="Times New Roman" w:hAnsi="Times New Roman" w:cs="Times New Roman"/>
          <w:sz w:val="28"/>
          <w:szCs w:val="28"/>
          <w:lang w:val="ru-RU"/>
        </w:rPr>
        <w:t xml:space="preserve">3.3. </w:t>
      </w:r>
      <w:r w:rsidR="00EA2684">
        <w:rPr>
          <w:rFonts w:ascii="Times New Roman" w:hAnsi="Times New Roman" w:cs="Times New Roman"/>
          <w:sz w:val="28"/>
          <w:szCs w:val="28"/>
          <w:lang w:val="ru-RU"/>
        </w:rPr>
        <w:t>Р</w:t>
      </w:r>
      <w:r w:rsidRPr="00BB52A2">
        <w:rPr>
          <w:rFonts w:ascii="Times New Roman" w:hAnsi="Times New Roman" w:cs="Times New Roman"/>
          <w:sz w:val="28"/>
          <w:szCs w:val="28"/>
          <w:lang w:val="ru-RU"/>
        </w:rPr>
        <w:t xml:space="preserve">ассмотрение заявления и направление межведомственных </w:t>
      </w:r>
      <w:r w:rsidR="00EA2684">
        <w:rPr>
          <w:rFonts w:ascii="Times New Roman" w:hAnsi="Times New Roman" w:cs="Times New Roman"/>
          <w:sz w:val="28"/>
          <w:szCs w:val="28"/>
          <w:lang w:val="ru-RU"/>
        </w:rPr>
        <w:t>запросов.</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3.3.1. Основанием для начала административной процедуры является получение заявления и прилагаемых к нему документов </w:t>
      </w:r>
      <w:r w:rsidR="00EB3D70">
        <w:rPr>
          <w:rFonts w:ascii="Times New Roman" w:hAnsi="Times New Roman" w:cs="Times New Roman"/>
          <w:sz w:val="28"/>
          <w:szCs w:val="28"/>
          <w:lang w:val="ru-RU"/>
        </w:rPr>
        <w:t>уполномоченным должностным лицом</w:t>
      </w:r>
      <w:r w:rsidRPr="003E5328">
        <w:rPr>
          <w:rFonts w:ascii="Times New Roman" w:hAnsi="Times New Roman" w:cs="Times New Roman"/>
          <w:sz w:val="28"/>
          <w:szCs w:val="28"/>
          <w:lang w:val="ru-RU"/>
        </w:rPr>
        <w:t>.</w:t>
      </w:r>
    </w:p>
    <w:p w:rsidR="003E5328" w:rsidRPr="003E5328" w:rsidRDefault="003E5328" w:rsidP="003E5328">
      <w:pPr>
        <w:pStyle w:val="ConsPlusNormal"/>
        <w:spacing w:line="360" w:lineRule="auto"/>
        <w:ind w:firstLine="709"/>
        <w:jc w:val="both"/>
        <w:outlineLvl w:val="1"/>
        <w:rPr>
          <w:rFonts w:ascii="Times New Roman" w:hAnsi="Times New Roman" w:cs="Times New Roman"/>
          <w:sz w:val="28"/>
          <w:szCs w:val="28"/>
          <w:lang w:val="ru-RU"/>
        </w:rPr>
      </w:pPr>
      <w:r w:rsidRPr="003E5328">
        <w:rPr>
          <w:rFonts w:ascii="Times New Roman" w:hAnsi="Times New Roman" w:cs="Times New Roman"/>
          <w:sz w:val="28"/>
          <w:szCs w:val="28"/>
          <w:lang w:val="ru-RU"/>
        </w:rPr>
        <w:t xml:space="preserve">3.3.2. Ответственным за выполнение административной процедуры является </w:t>
      </w:r>
      <w:r w:rsidR="00EB3D70">
        <w:rPr>
          <w:rFonts w:ascii="Times New Roman" w:hAnsi="Times New Roman" w:cs="Times New Roman"/>
          <w:sz w:val="28"/>
          <w:szCs w:val="28"/>
          <w:lang w:val="ru-RU"/>
        </w:rPr>
        <w:t>председатель Комиссии</w:t>
      </w:r>
      <w:r w:rsidRPr="003E5328">
        <w:rPr>
          <w:rFonts w:ascii="Times New Roman" w:hAnsi="Times New Roman" w:cs="Times New Roman"/>
          <w:sz w:val="28"/>
          <w:szCs w:val="28"/>
          <w:lang w:val="ru-RU"/>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3</w:t>
      </w:r>
      <w:r w:rsidRPr="0080635E">
        <w:rPr>
          <w:sz w:val="28"/>
          <w:szCs w:val="28"/>
        </w:rPr>
        <w:t xml:space="preserve">. </w:t>
      </w:r>
      <w:r w:rsidR="00EB3D70">
        <w:rPr>
          <w:sz w:val="28"/>
          <w:szCs w:val="28"/>
        </w:rPr>
        <w:t>Уполномоченное должностное лицо</w:t>
      </w:r>
      <w:r w:rsidRPr="0080635E">
        <w:rPr>
          <w:sz w:val="28"/>
          <w:szCs w:val="28"/>
        </w:rPr>
        <w:t xml:space="preserve"> проверяет заявление и прилагаемые к нему документы на соответствие требованиям, предусмотренным пункт</w:t>
      </w:r>
      <w:r w:rsidR="00EB3D70">
        <w:rPr>
          <w:sz w:val="28"/>
          <w:szCs w:val="28"/>
        </w:rPr>
        <w:t>ами</w:t>
      </w:r>
      <w:r w:rsidRPr="0080635E">
        <w:rPr>
          <w:sz w:val="28"/>
          <w:szCs w:val="28"/>
        </w:rPr>
        <w:t xml:space="preserve"> 2.</w:t>
      </w:r>
      <w:r w:rsidR="00EB3D70">
        <w:rPr>
          <w:sz w:val="28"/>
          <w:szCs w:val="28"/>
        </w:rPr>
        <w:t>11</w:t>
      </w:r>
      <w:r w:rsidR="00383E79">
        <w:rPr>
          <w:sz w:val="28"/>
          <w:szCs w:val="28"/>
        </w:rPr>
        <w:t>.</w:t>
      </w:r>
      <w:r w:rsidR="00EB3D70">
        <w:rPr>
          <w:sz w:val="28"/>
          <w:szCs w:val="28"/>
        </w:rPr>
        <w:t xml:space="preserve">, 2.11.1. </w:t>
      </w:r>
      <w:r w:rsidRPr="0080635E">
        <w:rPr>
          <w:sz w:val="28"/>
          <w:szCs w:val="28"/>
        </w:rPr>
        <w:t xml:space="preserve">настоящего </w:t>
      </w:r>
      <w:r w:rsidR="00EB3D70">
        <w:rPr>
          <w:sz w:val="28"/>
          <w:szCs w:val="28"/>
        </w:rPr>
        <w:t>Административного р</w:t>
      </w:r>
      <w:r w:rsidRPr="0080635E">
        <w:rPr>
          <w:sz w:val="28"/>
          <w:szCs w:val="28"/>
        </w:rPr>
        <w:t>егламе</w:t>
      </w:r>
      <w:r w:rsidR="00EB3D70">
        <w:rPr>
          <w:sz w:val="28"/>
          <w:szCs w:val="28"/>
        </w:rPr>
        <w:t>нта и на наличие документов, указанных в пункте 2.16</w:t>
      </w:r>
      <w:r w:rsidR="00383E79">
        <w:rPr>
          <w:sz w:val="28"/>
          <w:szCs w:val="28"/>
        </w:rPr>
        <w:t>.</w:t>
      </w:r>
      <w:r w:rsidR="00EB3D70">
        <w:rPr>
          <w:sz w:val="28"/>
          <w:szCs w:val="28"/>
        </w:rPr>
        <w:t xml:space="preserve"> Административного регламента.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4</w:t>
      </w:r>
      <w:r w:rsidRPr="0080635E">
        <w:rPr>
          <w:sz w:val="28"/>
          <w:szCs w:val="28"/>
        </w:rPr>
        <w:t>. В случае наличия в представленных заявителем документах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переходит к осуществлению действий, предусмотренных разделом 3.4</w:t>
      </w:r>
      <w:r w:rsidR="00383E79">
        <w:rPr>
          <w:sz w:val="28"/>
          <w:szCs w:val="28"/>
        </w:rPr>
        <w:t>.</w:t>
      </w:r>
      <w:r w:rsidRPr="0080635E">
        <w:rPr>
          <w:sz w:val="28"/>
          <w:szCs w:val="28"/>
        </w:rPr>
        <w:t xml:space="preserve"> настоящего </w:t>
      </w:r>
      <w:r w:rsidR="00EB3D70">
        <w:rPr>
          <w:sz w:val="28"/>
          <w:szCs w:val="28"/>
        </w:rPr>
        <w:t>Административного регламента</w:t>
      </w:r>
      <w:r w:rsidRPr="0080635E">
        <w:rPr>
          <w:sz w:val="28"/>
          <w:szCs w:val="28"/>
        </w:rPr>
        <w:t>.</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5</w:t>
      </w:r>
      <w:r w:rsidRPr="0080635E">
        <w:rPr>
          <w:sz w:val="28"/>
          <w:szCs w:val="28"/>
        </w:rPr>
        <w:t>. В случае отсутствия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 xml:space="preserve">егламента, </w:t>
      </w:r>
      <w:r w:rsidR="00EB3D70">
        <w:rPr>
          <w:sz w:val="28"/>
          <w:szCs w:val="28"/>
        </w:rPr>
        <w:t>уполномоченное должностное лицо</w:t>
      </w:r>
      <w:r w:rsidRPr="0080635E">
        <w:rPr>
          <w:sz w:val="28"/>
          <w:szCs w:val="28"/>
        </w:rPr>
        <w:t xml:space="preserve"> формирует и направляет запросы в рамках межведомственного информационного взаимодействия в федеральные органы исполнительной власти, в органы исполнительной власти Самарской области, органы местного самоуправления для получения сведений, указанных в </w:t>
      </w:r>
      <w:hyperlink r:id="rId8" w:history="1">
        <w:r w:rsidRPr="0080635E">
          <w:rPr>
            <w:sz w:val="28"/>
            <w:szCs w:val="28"/>
          </w:rPr>
          <w:t>пункте 2.</w:t>
        </w:r>
      </w:hyperlink>
      <w:r w:rsidR="00EB3D70">
        <w:rPr>
          <w:sz w:val="28"/>
          <w:szCs w:val="28"/>
        </w:rPr>
        <w:t>16</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6</w:t>
      </w:r>
      <w:r w:rsidRPr="0080635E">
        <w:rPr>
          <w:sz w:val="28"/>
          <w:szCs w:val="28"/>
        </w:rPr>
        <w:t>.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Межведомственный запрос о представлении документов и (или) информации, указанных в </w:t>
      </w:r>
      <w:hyperlink r:id="rId9" w:history="1">
        <w:r w:rsidRPr="0080635E">
          <w:rPr>
            <w:sz w:val="28"/>
            <w:szCs w:val="28"/>
          </w:rPr>
          <w:t>пункте 2 части 1 статьи 7</w:t>
        </w:r>
      </w:hyperlink>
      <w:r w:rsidRPr="0080635E">
        <w:rPr>
          <w:sz w:val="28"/>
          <w:szCs w:val="28"/>
        </w:rPr>
        <w:t xml:space="preserve"> Федерального закона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1) наименование органа или организации, направляющих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2) наименование органа или организации, в адрес которых направляется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6) контактная информация для направления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7) дата направления межведомственного запроса;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 xml:space="preserve">9) информация о факте получения согласия, предусмотренного </w:t>
      </w:r>
      <w:hyperlink r:id="rId10" w:history="1">
        <w:r w:rsidRPr="0080635E">
          <w:rPr>
            <w:sz w:val="28"/>
            <w:szCs w:val="28"/>
          </w:rPr>
          <w:t>частью 5 статьи 7</w:t>
        </w:r>
      </w:hyperlink>
      <w:r w:rsidRPr="0080635E">
        <w:rPr>
          <w:sz w:val="28"/>
          <w:szCs w:val="28"/>
        </w:rPr>
        <w:t xml:space="preserve"> Федерального закона № 210-ФЗ (при направлении межведомственного запроса в случае, предусмотренном </w:t>
      </w:r>
      <w:hyperlink r:id="rId11" w:history="1">
        <w:r w:rsidRPr="0080635E">
          <w:rPr>
            <w:sz w:val="28"/>
            <w:szCs w:val="28"/>
          </w:rPr>
          <w:t>частью 5 статьи 7</w:t>
        </w:r>
      </w:hyperlink>
      <w:r w:rsidRPr="0080635E">
        <w:rPr>
          <w:sz w:val="28"/>
          <w:szCs w:val="28"/>
        </w:rPr>
        <w:t xml:space="preserve"> настоящего Федерального закона № 210-ФЗ).</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Направление межведомственного запроса допускается только в целях, связанных с предоставлением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Максимальный срок формирования и направления запросов составляет 2 рабочих дня.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7</w:t>
      </w:r>
      <w:r w:rsidRPr="0080635E">
        <w:rPr>
          <w:sz w:val="28"/>
          <w:szCs w:val="28"/>
        </w:rPr>
        <w:t xml:space="preserve">. При подготовке межведомственного запроса </w:t>
      </w:r>
      <w:r w:rsidR="00EB3D70">
        <w:rPr>
          <w:sz w:val="28"/>
          <w:szCs w:val="28"/>
        </w:rPr>
        <w:t>уполномоченное должностное лицо</w:t>
      </w:r>
      <w:r w:rsidRPr="0080635E">
        <w:rPr>
          <w:sz w:val="28"/>
          <w:szCs w:val="28"/>
        </w:rPr>
        <w:t xml:space="preserve">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8</w:t>
      </w:r>
      <w:r w:rsidRPr="0080635E">
        <w:rPr>
          <w:sz w:val="28"/>
          <w:szCs w:val="28"/>
        </w:rPr>
        <w:t>.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E5328" w:rsidRPr="0080635E" w:rsidRDefault="00EB3D70" w:rsidP="003E5328">
      <w:pPr>
        <w:autoSpaceDE w:val="0"/>
        <w:autoSpaceDN w:val="0"/>
        <w:adjustRightInd w:val="0"/>
        <w:spacing w:line="360" w:lineRule="auto"/>
        <w:ind w:firstLine="709"/>
        <w:jc w:val="both"/>
        <w:rPr>
          <w:sz w:val="28"/>
          <w:szCs w:val="28"/>
        </w:rPr>
      </w:pPr>
      <w:r>
        <w:rPr>
          <w:sz w:val="28"/>
          <w:szCs w:val="28"/>
        </w:rPr>
        <w:t>Уполномоченное должностное лицо</w:t>
      </w:r>
      <w:r w:rsidR="003E5328" w:rsidRPr="0080635E">
        <w:rPr>
          <w:sz w:val="28"/>
          <w:szCs w:val="28"/>
        </w:rPr>
        <w:t xml:space="preserve"> обязан</w:t>
      </w:r>
      <w:r>
        <w:rPr>
          <w:sz w:val="28"/>
          <w:szCs w:val="28"/>
        </w:rPr>
        <w:t>о</w:t>
      </w:r>
      <w:r w:rsidR="003E5328" w:rsidRPr="0080635E">
        <w:rPr>
          <w:sz w:val="28"/>
          <w:szCs w:val="28"/>
        </w:rPr>
        <w:t xml:space="preserve"> принять необходимые меры по получению ответа на межведомственный запрос.</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w:t>
      </w:r>
      <w:r w:rsidR="00EB3D70">
        <w:rPr>
          <w:sz w:val="28"/>
          <w:szCs w:val="28"/>
        </w:rPr>
        <w:t>9</w:t>
      </w:r>
      <w:r w:rsidRPr="0080635E">
        <w:rPr>
          <w:sz w:val="28"/>
          <w:szCs w:val="28"/>
        </w:rPr>
        <w:t>. Максимальный срок осуществления административной процедуры не может превышать 14 рабочих дней.</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0</w:t>
      </w:r>
      <w:r w:rsidRPr="0080635E">
        <w:rPr>
          <w:sz w:val="28"/>
          <w:szCs w:val="28"/>
        </w:rPr>
        <w:t>. Критерием принятия решения является отсутствие в представленных заявителем документах и в распоряжении уполномоченного органа документов, предусмотренных пунктом 2.</w:t>
      </w:r>
      <w:r w:rsidR="00EB3D70">
        <w:rPr>
          <w:sz w:val="28"/>
          <w:szCs w:val="28"/>
        </w:rPr>
        <w:t>16</w:t>
      </w:r>
      <w:r w:rsidR="00383E79">
        <w:rPr>
          <w:sz w:val="28"/>
          <w:szCs w:val="28"/>
        </w:rPr>
        <w:t>.</w:t>
      </w:r>
      <w:r w:rsidRPr="0080635E">
        <w:rPr>
          <w:sz w:val="28"/>
          <w:szCs w:val="28"/>
        </w:rPr>
        <w:t xml:space="preserve"> настоящего </w:t>
      </w:r>
      <w:r w:rsidR="00EB3D70">
        <w:rPr>
          <w:sz w:val="28"/>
          <w:szCs w:val="28"/>
        </w:rPr>
        <w:t>Административного р</w:t>
      </w:r>
      <w:r w:rsidRPr="0080635E">
        <w:rPr>
          <w:sz w:val="28"/>
          <w:szCs w:val="28"/>
        </w:rPr>
        <w:t>егламента.</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1</w:t>
      </w:r>
      <w:r w:rsidRPr="0080635E">
        <w:rPr>
          <w:sz w:val="28"/>
          <w:szCs w:val="28"/>
        </w:rPr>
        <w:t>.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EB3D70">
        <w:rPr>
          <w:sz w:val="28"/>
          <w:szCs w:val="28"/>
        </w:rPr>
        <w:t>16</w:t>
      </w:r>
      <w:r w:rsidR="00383E79">
        <w:rPr>
          <w:sz w:val="28"/>
          <w:szCs w:val="28"/>
        </w:rPr>
        <w:t>.</w:t>
      </w:r>
      <w:r w:rsidRPr="0080635E">
        <w:rPr>
          <w:sz w:val="28"/>
          <w:szCs w:val="28"/>
        </w:rPr>
        <w:t xml:space="preserve"> Регламента и необходимых для предоставления муниципальной услуги.</w:t>
      </w:r>
    </w:p>
    <w:p w:rsidR="003E5328" w:rsidRPr="0080635E" w:rsidRDefault="003E5328" w:rsidP="003E5328">
      <w:pPr>
        <w:autoSpaceDE w:val="0"/>
        <w:autoSpaceDN w:val="0"/>
        <w:adjustRightInd w:val="0"/>
        <w:spacing w:line="360" w:lineRule="auto"/>
        <w:ind w:firstLine="709"/>
        <w:jc w:val="both"/>
        <w:rPr>
          <w:sz w:val="28"/>
          <w:szCs w:val="28"/>
        </w:rPr>
      </w:pPr>
      <w:r w:rsidRPr="0080635E">
        <w:rPr>
          <w:sz w:val="28"/>
          <w:szCs w:val="28"/>
        </w:rPr>
        <w:t>3.3.1</w:t>
      </w:r>
      <w:r w:rsidR="00EB3D70">
        <w:rPr>
          <w:sz w:val="28"/>
          <w:szCs w:val="28"/>
        </w:rPr>
        <w:t>2</w:t>
      </w:r>
      <w:r w:rsidRPr="0080635E">
        <w:rPr>
          <w:sz w:val="28"/>
          <w:szCs w:val="28"/>
        </w:rPr>
        <w:t xml:space="preserve">. Способом фиксации результата административной процедуры является </w:t>
      </w:r>
      <w:r w:rsidRPr="0080635E">
        <w:rPr>
          <w:color w:val="000000"/>
          <w:sz w:val="28"/>
          <w:szCs w:val="28"/>
        </w:rPr>
        <w:t xml:space="preserve">регистрация ответов на межведомственные запросы </w:t>
      </w:r>
      <w:r w:rsidRPr="0080635E">
        <w:rPr>
          <w:sz w:val="28"/>
          <w:szCs w:val="28"/>
        </w:rPr>
        <w:t>в журнале регистрации исходящих документов (либо указывается иное наименование документа, в котором регистрируются исходящие документы).</w:t>
      </w:r>
    </w:p>
    <w:p w:rsidR="005C6B11" w:rsidRDefault="005C6B11" w:rsidP="002B6291">
      <w:pPr>
        <w:pStyle w:val="ConsPlusNormal"/>
        <w:spacing w:line="360" w:lineRule="auto"/>
        <w:ind w:firstLine="709"/>
        <w:jc w:val="both"/>
        <w:outlineLvl w:val="1"/>
        <w:rPr>
          <w:rFonts w:ascii="Times New Roman" w:hAnsi="Times New Roman" w:cs="Times New Roman"/>
          <w:sz w:val="28"/>
          <w:szCs w:val="28"/>
          <w:lang w:val="ru-RU"/>
        </w:rPr>
      </w:pPr>
    </w:p>
    <w:p w:rsidR="002B6291" w:rsidRDefault="00EA2684" w:rsidP="002B6291">
      <w:pPr>
        <w:widowControl w:val="0"/>
        <w:autoSpaceDE w:val="0"/>
        <w:autoSpaceDN w:val="0"/>
        <w:adjustRightInd w:val="0"/>
        <w:spacing w:line="360" w:lineRule="auto"/>
        <w:ind w:firstLine="709"/>
        <w:jc w:val="both"/>
        <w:rPr>
          <w:sz w:val="28"/>
          <w:szCs w:val="28"/>
        </w:rPr>
      </w:pPr>
      <w:r>
        <w:rPr>
          <w:sz w:val="28"/>
          <w:szCs w:val="28"/>
        </w:rPr>
        <w:t>3.4. П</w:t>
      </w:r>
      <w:r w:rsidR="002B6291">
        <w:rPr>
          <w:sz w:val="28"/>
          <w:szCs w:val="28"/>
        </w:rPr>
        <w:t xml:space="preserve">ринятие решения </w:t>
      </w:r>
      <w:r w:rsidR="002B6291" w:rsidRPr="00EE35BF">
        <w:rPr>
          <w:sz w:val="28"/>
          <w:szCs w:val="28"/>
        </w:rPr>
        <w:t>о</w:t>
      </w:r>
      <w:r w:rsidR="002B6291">
        <w:rPr>
          <w:sz w:val="28"/>
          <w:szCs w:val="28"/>
        </w:rPr>
        <w:t>б</w:t>
      </w:r>
      <w:r w:rsidR="002B6291" w:rsidRPr="00EE35BF">
        <w:rPr>
          <w:sz w:val="28"/>
          <w:szCs w:val="28"/>
        </w:rPr>
        <w:t xml:space="preserve"> отказ</w:t>
      </w:r>
      <w:r w:rsidR="002B6291">
        <w:rPr>
          <w:sz w:val="28"/>
          <w:szCs w:val="28"/>
        </w:rPr>
        <w:t>е в предоставлении муниципальной услуги</w:t>
      </w:r>
      <w:r>
        <w:rPr>
          <w:sz w:val="28"/>
          <w:szCs w:val="28"/>
        </w:rPr>
        <w:t>.</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color w:val="000000"/>
          <w:sz w:val="28"/>
          <w:szCs w:val="28"/>
          <w:lang w:val="ru-RU"/>
        </w:rPr>
        <w:t xml:space="preserve">3.4.1. </w:t>
      </w:r>
      <w:r w:rsidRPr="00BB67D4">
        <w:rPr>
          <w:rFonts w:ascii="Times New Roman" w:hAnsi="Times New Roman" w:cs="Times New Roman"/>
          <w:sz w:val="28"/>
          <w:szCs w:val="28"/>
          <w:lang w:val="ru-RU"/>
        </w:rPr>
        <w:t>Основанием для начала административной процедуры является комплектование полного пакта документов, необходимых для предоставления муниципальной услуги.</w:t>
      </w:r>
    </w:p>
    <w:p w:rsidR="00BB67D4" w:rsidRPr="00BB67D4" w:rsidRDefault="00BB67D4" w:rsidP="00BB67D4">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3.4.2. Ответственным за выполнение административной процедуры является </w:t>
      </w:r>
      <w:r>
        <w:rPr>
          <w:rFonts w:ascii="Times New Roman" w:hAnsi="Times New Roman" w:cs="Times New Roman"/>
          <w:sz w:val="28"/>
          <w:szCs w:val="28"/>
          <w:lang w:val="ru-RU"/>
        </w:rPr>
        <w:t>председатель Комиссии</w:t>
      </w:r>
      <w:r w:rsidRPr="00BB67D4">
        <w:rPr>
          <w:rFonts w:ascii="Times New Roman" w:hAnsi="Times New Roman" w:cs="Times New Roman"/>
          <w:sz w:val="28"/>
          <w:szCs w:val="28"/>
          <w:lang w:val="ru-RU"/>
        </w:rPr>
        <w:t>.</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3.4.3. </w:t>
      </w:r>
      <w:r>
        <w:rPr>
          <w:color w:val="000000"/>
          <w:sz w:val="28"/>
          <w:szCs w:val="28"/>
        </w:rPr>
        <w:t>Уполномоченное должностное лицо</w:t>
      </w:r>
      <w:r w:rsidRPr="000259E6">
        <w:rPr>
          <w:color w:val="000000"/>
          <w:sz w:val="28"/>
          <w:szCs w:val="28"/>
        </w:rPr>
        <w:t xml:space="preserve">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Pr>
          <w:color w:val="000000"/>
          <w:sz w:val="28"/>
          <w:szCs w:val="28"/>
        </w:rPr>
        <w:t>8</w:t>
      </w:r>
      <w:r w:rsidR="00383E79">
        <w:rPr>
          <w:color w:val="000000"/>
          <w:sz w:val="28"/>
          <w:szCs w:val="28"/>
        </w:rPr>
        <w:t>.</w:t>
      </w:r>
      <w:r>
        <w:rPr>
          <w:color w:val="000000"/>
          <w:sz w:val="28"/>
          <w:szCs w:val="28"/>
        </w:rPr>
        <w:t xml:space="preserve"> настоящего 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color w:val="000000"/>
          <w:sz w:val="28"/>
          <w:szCs w:val="28"/>
        </w:rPr>
      </w:pPr>
      <w:r w:rsidRPr="000259E6">
        <w:rPr>
          <w:color w:val="000000"/>
          <w:sz w:val="28"/>
          <w:szCs w:val="28"/>
        </w:rPr>
        <w:t xml:space="preserve">При отсутствии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переходит к осуществлению действий, предусмотренных разделом 3.5</w:t>
      </w:r>
      <w:r w:rsidR="00383E79">
        <w:rPr>
          <w:color w:val="000000"/>
          <w:sz w:val="28"/>
          <w:szCs w:val="28"/>
        </w:rPr>
        <w:t>.</w:t>
      </w:r>
      <w:r w:rsidRPr="000259E6">
        <w:rPr>
          <w:color w:val="000000"/>
          <w:sz w:val="28"/>
          <w:szCs w:val="28"/>
        </w:rPr>
        <w:t xml:space="preserve"> настоящего </w:t>
      </w:r>
      <w:r>
        <w:rPr>
          <w:color w:val="000000"/>
          <w:sz w:val="28"/>
          <w:szCs w:val="28"/>
        </w:rPr>
        <w:t>Административного р</w:t>
      </w:r>
      <w:r w:rsidRPr="000259E6">
        <w:rPr>
          <w:color w:val="000000"/>
          <w:sz w:val="28"/>
          <w:szCs w:val="28"/>
        </w:rPr>
        <w:t>егламента.</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color w:val="000000"/>
          <w:sz w:val="28"/>
          <w:szCs w:val="28"/>
        </w:rPr>
        <w:t xml:space="preserve">При наличии оснований для отказа в предоставлении муниципальной услуги </w:t>
      </w:r>
      <w:r>
        <w:rPr>
          <w:color w:val="000000"/>
          <w:sz w:val="28"/>
          <w:szCs w:val="28"/>
        </w:rPr>
        <w:t>уполномоченное должностное лицо</w:t>
      </w:r>
      <w:r w:rsidRPr="000259E6">
        <w:rPr>
          <w:color w:val="000000"/>
          <w:sz w:val="28"/>
          <w:szCs w:val="28"/>
        </w:rPr>
        <w:t xml:space="preserve"> подготавливает мотивированный отказ в виде </w:t>
      </w:r>
      <w:r w:rsidRPr="000259E6">
        <w:rPr>
          <w:sz w:val="28"/>
          <w:szCs w:val="28"/>
        </w:rPr>
        <w:t>письма уполномоченного органа с указанием оснований для отказа и, при возможности, необходимых мер по их устранению.</w:t>
      </w:r>
    </w:p>
    <w:p w:rsidR="00BB67D4" w:rsidRPr="000259E6" w:rsidRDefault="00BB67D4" w:rsidP="00BB67D4">
      <w:pPr>
        <w:shd w:val="clear" w:color="auto" w:fill="FFFFFF"/>
        <w:tabs>
          <w:tab w:val="left" w:pos="1620"/>
        </w:tabs>
        <w:spacing w:line="360" w:lineRule="auto"/>
        <w:ind w:firstLine="709"/>
        <w:jc w:val="both"/>
        <w:rPr>
          <w:sz w:val="28"/>
          <w:szCs w:val="28"/>
        </w:rPr>
      </w:pPr>
      <w:r w:rsidRPr="000259E6">
        <w:rPr>
          <w:sz w:val="28"/>
          <w:szCs w:val="28"/>
        </w:rPr>
        <w:t xml:space="preserve">3.4.4. </w:t>
      </w:r>
      <w:r>
        <w:rPr>
          <w:sz w:val="28"/>
          <w:szCs w:val="28"/>
        </w:rPr>
        <w:t>Председатель Комиссии</w:t>
      </w:r>
      <w:r w:rsidRPr="000259E6">
        <w:rPr>
          <w:sz w:val="28"/>
          <w:szCs w:val="28"/>
        </w:rPr>
        <w:t xml:space="preserve"> в течение 1 рабочего дня согласовывает </w:t>
      </w:r>
      <w:r w:rsidR="005369D3">
        <w:rPr>
          <w:sz w:val="28"/>
          <w:szCs w:val="28"/>
        </w:rPr>
        <w:t xml:space="preserve">проект </w:t>
      </w:r>
      <w:r w:rsidRPr="000259E6">
        <w:rPr>
          <w:sz w:val="28"/>
          <w:szCs w:val="28"/>
        </w:rPr>
        <w:t>письм</w:t>
      </w:r>
      <w:r w:rsidR="005369D3">
        <w:rPr>
          <w:sz w:val="28"/>
          <w:szCs w:val="28"/>
        </w:rPr>
        <w:t>а</w:t>
      </w:r>
      <w:r w:rsidRPr="000259E6">
        <w:rPr>
          <w:sz w:val="28"/>
          <w:szCs w:val="28"/>
        </w:rPr>
        <w:t xml:space="preserve"> и направляет его на согласование и подписание руководителю уполномоченного органа.</w:t>
      </w:r>
    </w:p>
    <w:p w:rsidR="00AF0656" w:rsidRDefault="00BB67D4" w:rsidP="00AF0656">
      <w:pPr>
        <w:pStyle w:val="ConsPlusNormal"/>
        <w:spacing w:line="360" w:lineRule="auto"/>
        <w:ind w:firstLine="709"/>
        <w:jc w:val="both"/>
        <w:outlineLvl w:val="1"/>
        <w:rPr>
          <w:rFonts w:ascii="Times New Roman" w:hAnsi="Times New Roman" w:cs="Times New Roman"/>
          <w:sz w:val="28"/>
          <w:szCs w:val="28"/>
          <w:lang w:val="ru-RU"/>
        </w:rPr>
      </w:pPr>
      <w:r w:rsidRPr="00BB67D4">
        <w:rPr>
          <w:rFonts w:ascii="Times New Roman" w:hAnsi="Times New Roman" w:cs="Times New Roman"/>
          <w:sz w:val="28"/>
          <w:szCs w:val="28"/>
          <w:lang w:val="ru-RU"/>
        </w:rPr>
        <w:t xml:space="preserve">3.4.5. Руководитель уполномоченного органа в течение 2 рабочих дней согласовывает и подписывает письмо,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 xml:space="preserve">3.4.6. </w:t>
      </w:r>
      <w:r w:rsidR="005369D3" w:rsidRPr="005369D3">
        <w:rPr>
          <w:rFonts w:ascii="Times New Roman" w:hAnsi="Times New Roman"/>
          <w:sz w:val="28"/>
          <w:szCs w:val="28"/>
          <w:lang w:val="ru-RU"/>
        </w:rPr>
        <w:t xml:space="preserve">Специалист </w:t>
      </w:r>
      <w:r w:rsidRPr="00BB67D4">
        <w:rPr>
          <w:rFonts w:ascii="Times New Roman" w:hAnsi="Times New Roman" w:cs="Times New Roman"/>
          <w:sz w:val="28"/>
          <w:szCs w:val="28"/>
          <w:lang w:val="ru-RU"/>
        </w:rPr>
        <w:t>структурно</w:t>
      </w:r>
      <w:r>
        <w:rPr>
          <w:rFonts w:ascii="Times New Roman" w:hAnsi="Times New Roman" w:cs="Times New Roman"/>
          <w:sz w:val="28"/>
          <w:szCs w:val="28"/>
          <w:lang w:val="ru-RU"/>
        </w:rPr>
        <w:t>го</w:t>
      </w:r>
      <w:r w:rsidRPr="00BB67D4">
        <w:rPr>
          <w:rFonts w:ascii="Times New Roman" w:hAnsi="Times New Roman" w:cs="Times New Roman"/>
          <w:sz w:val="28"/>
          <w:szCs w:val="28"/>
          <w:lang w:val="ru-RU"/>
        </w:rPr>
        <w:t xml:space="preserve"> подразделени</w:t>
      </w:r>
      <w:r>
        <w:rPr>
          <w:rFonts w:ascii="Times New Roman" w:hAnsi="Times New Roman" w:cs="Times New Roman"/>
          <w:sz w:val="28"/>
          <w:szCs w:val="28"/>
          <w:lang w:val="ru-RU"/>
        </w:rPr>
        <w:t>я</w:t>
      </w:r>
      <w:r w:rsidRPr="00BB67D4">
        <w:rPr>
          <w:rFonts w:ascii="Times New Roman" w:hAnsi="Times New Roman" w:cs="Times New Roman"/>
          <w:sz w:val="28"/>
          <w:szCs w:val="28"/>
          <w:lang w:val="ru-RU"/>
        </w:rPr>
        <w:t xml:space="preserve"> по делопроизводству</w:t>
      </w:r>
      <w:r w:rsidR="005369D3" w:rsidRPr="005369D3">
        <w:rPr>
          <w:rFonts w:ascii="Times New Roman" w:hAnsi="Times New Roman"/>
          <w:sz w:val="28"/>
          <w:szCs w:val="28"/>
          <w:lang w:val="ru-RU"/>
        </w:rPr>
        <w:t xml:space="preserve"> направляет письмо заявителю посредством почтовой связи по адресу, указанному в заявлении, и (или) в электронном виде по адресу электронной почты, указанному в заявлении (в случае, если в заявлении указан адрес электронной почты заявителя), или посредством Единого портала или Портала в электронной форме.</w:t>
      </w:r>
    </w:p>
    <w:p w:rsidR="00AF0656"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7</w:t>
      </w:r>
      <w:r w:rsidRPr="005369D3">
        <w:rPr>
          <w:rFonts w:ascii="Times New Roman" w:hAnsi="Times New Roman"/>
          <w:sz w:val="28"/>
          <w:szCs w:val="28"/>
          <w:lang w:val="ru-RU"/>
        </w:rPr>
        <w:t xml:space="preserve">. В случае, если в заявлении заявитель выразил желание получить результат муниципальной услуги лично, письмо передается </w:t>
      </w:r>
      <w:r w:rsidR="00AF0656">
        <w:rPr>
          <w:rFonts w:ascii="Times New Roman" w:hAnsi="Times New Roman"/>
          <w:sz w:val="28"/>
          <w:szCs w:val="28"/>
          <w:lang w:val="ru-RU"/>
        </w:rPr>
        <w:t>уполномоченному должностному лицу</w:t>
      </w:r>
      <w:r w:rsidRPr="005369D3">
        <w:rPr>
          <w:rFonts w:ascii="Times New Roman" w:hAnsi="Times New Roman"/>
          <w:sz w:val="28"/>
          <w:szCs w:val="28"/>
          <w:lang w:val="ru-RU"/>
        </w:rPr>
        <w:t xml:space="preserve"> для определения с заявителем даты и времени его вручения. </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уведомляет по телефону заявителя о подписании и регистрации письма и назначает дату и время прибытия заявителя в </w:t>
      </w:r>
      <w:r>
        <w:rPr>
          <w:rFonts w:ascii="Times New Roman" w:hAnsi="Times New Roman"/>
          <w:sz w:val="28"/>
          <w:szCs w:val="28"/>
          <w:lang w:val="ru-RU"/>
        </w:rPr>
        <w:t>уполномоченный орган</w:t>
      </w:r>
      <w:r w:rsidR="005369D3" w:rsidRPr="005369D3">
        <w:rPr>
          <w:rFonts w:ascii="Times New Roman" w:hAnsi="Times New Roman"/>
          <w:sz w:val="28"/>
          <w:szCs w:val="28"/>
          <w:lang w:val="ru-RU"/>
        </w:rPr>
        <w:t xml:space="preserve"> для получения письма лично.</w:t>
      </w:r>
    </w:p>
    <w:p w:rsidR="00AF0656" w:rsidRDefault="00AF0656" w:rsidP="00AF0656">
      <w:pPr>
        <w:pStyle w:val="ConsPlusNormal"/>
        <w:spacing w:line="360" w:lineRule="auto"/>
        <w:ind w:firstLine="709"/>
        <w:jc w:val="both"/>
        <w:outlineLvl w:val="1"/>
        <w:rPr>
          <w:rFonts w:ascii="Times New Roman" w:hAnsi="Times New Roman"/>
          <w:sz w:val="28"/>
          <w:szCs w:val="28"/>
          <w:lang w:val="ru-RU"/>
        </w:rPr>
      </w:pP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указывает в журнале выдачи документов номер и дату регистрации письма, дату его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w:t>
      </w:r>
      <w:r>
        <w:rPr>
          <w:rFonts w:ascii="Times New Roman" w:hAnsi="Times New Roman"/>
          <w:sz w:val="28"/>
          <w:szCs w:val="28"/>
          <w:lang w:val="ru-RU"/>
        </w:rPr>
        <w:t>уполномоченное должностное лицо</w:t>
      </w:r>
      <w:r w:rsidR="005369D3" w:rsidRPr="005369D3">
        <w:rPr>
          <w:rFonts w:ascii="Times New Roman" w:hAnsi="Times New Roman"/>
          <w:sz w:val="28"/>
          <w:szCs w:val="28"/>
          <w:lang w:val="ru-RU"/>
        </w:rPr>
        <w:t xml:space="preserve"> выдает письмо заявителю под роспись в журнале выдачи.</w:t>
      </w:r>
    </w:p>
    <w:p w:rsidR="005369D3" w:rsidRPr="005369D3" w:rsidRDefault="005369D3" w:rsidP="00AF0656">
      <w:pPr>
        <w:pStyle w:val="ConsPlusNormal"/>
        <w:spacing w:line="360" w:lineRule="auto"/>
        <w:ind w:firstLine="709"/>
        <w:jc w:val="both"/>
        <w:outlineLvl w:val="1"/>
        <w:rPr>
          <w:rFonts w:ascii="Times New Roman" w:hAnsi="Times New Roman"/>
          <w:sz w:val="28"/>
          <w:szCs w:val="28"/>
          <w:lang w:val="ru-RU"/>
        </w:rPr>
      </w:pPr>
      <w:r w:rsidRPr="005369D3">
        <w:rPr>
          <w:rFonts w:ascii="Times New Roman" w:hAnsi="Times New Roman"/>
          <w:sz w:val="28"/>
          <w:szCs w:val="28"/>
          <w:lang w:val="ru-RU"/>
        </w:rPr>
        <w:t>3.</w:t>
      </w:r>
      <w:r>
        <w:rPr>
          <w:rFonts w:ascii="Times New Roman" w:hAnsi="Times New Roman"/>
          <w:sz w:val="28"/>
          <w:szCs w:val="28"/>
          <w:lang w:val="ru-RU"/>
        </w:rPr>
        <w:t>4</w:t>
      </w:r>
      <w:r w:rsidRPr="005369D3">
        <w:rPr>
          <w:rFonts w:ascii="Times New Roman" w:hAnsi="Times New Roman"/>
          <w:sz w:val="28"/>
          <w:szCs w:val="28"/>
          <w:lang w:val="ru-RU"/>
        </w:rPr>
        <w:t>.</w:t>
      </w:r>
      <w:r w:rsidR="00AF0656">
        <w:rPr>
          <w:rFonts w:ascii="Times New Roman" w:hAnsi="Times New Roman"/>
          <w:sz w:val="28"/>
          <w:szCs w:val="28"/>
          <w:lang w:val="ru-RU"/>
        </w:rPr>
        <w:t>8</w:t>
      </w:r>
      <w:r w:rsidRPr="005369D3">
        <w:rPr>
          <w:rFonts w:ascii="Times New Roman" w:hAnsi="Times New Roman"/>
          <w:sz w:val="28"/>
          <w:szCs w:val="28"/>
          <w:lang w:val="ru-RU"/>
        </w:rPr>
        <w:t xml:space="preserve">. </w:t>
      </w:r>
      <w:r w:rsidRPr="005369D3">
        <w:rPr>
          <w:rFonts w:ascii="Times New Roman" w:hAnsi="Times New Roman"/>
          <w:color w:val="000000"/>
          <w:sz w:val="28"/>
          <w:szCs w:val="28"/>
          <w:lang w:val="ru-RU"/>
        </w:rPr>
        <w:t xml:space="preserve">Критерием принятия решения является </w:t>
      </w:r>
      <w:r w:rsidRPr="005369D3">
        <w:rPr>
          <w:rFonts w:ascii="Times New Roman" w:hAnsi="Times New Roman"/>
          <w:sz w:val="28"/>
          <w:szCs w:val="28"/>
          <w:lang w:val="ru-RU"/>
        </w:rPr>
        <w:t xml:space="preserve">наличие оснований для отказа в предоставлении муниципальной услуги, указанных в </w:t>
      </w:r>
      <w:r w:rsidRPr="005369D3">
        <w:rPr>
          <w:rFonts w:ascii="Times New Roman" w:hAnsi="Times New Roman"/>
          <w:color w:val="000000"/>
          <w:sz w:val="28"/>
          <w:szCs w:val="28"/>
          <w:lang w:val="ru-RU"/>
        </w:rPr>
        <w:t>пункте 2.</w:t>
      </w:r>
      <w:r>
        <w:rPr>
          <w:rFonts w:ascii="Times New Roman" w:hAnsi="Times New Roman"/>
          <w:color w:val="000000"/>
          <w:sz w:val="28"/>
          <w:szCs w:val="28"/>
          <w:lang w:val="ru-RU"/>
        </w:rPr>
        <w:t>1</w:t>
      </w:r>
      <w:r w:rsidR="00AF0656">
        <w:rPr>
          <w:rFonts w:ascii="Times New Roman" w:hAnsi="Times New Roman"/>
          <w:color w:val="000000"/>
          <w:sz w:val="28"/>
          <w:szCs w:val="28"/>
          <w:lang w:val="ru-RU"/>
        </w:rPr>
        <w:t>8</w:t>
      </w:r>
      <w:r w:rsidR="00383E79">
        <w:rPr>
          <w:rFonts w:ascii="Times New Roman" w:hAnsi="Times New Roman"/>
          <w:color w:val="000000"/>
          <w:sz w:val="28"/>
          <w:szCs w:val="28"/>
          <w:lang w:val="ru-RU"/>
        </w:rPr>
        <w:t>.</w:t>
      </w:r>
      <w:r w:rsidRPr="005369D3">
        <w:rPr>
          <w:rFonts w:ascii="Times New Roman" w:hAnsi="Times New Roman"/>
          <w:color w:val="000000"/>
          <w:sz w:val="28"/>
          <w:szCs w:val="28"/>
          <w:lang w:val="ru-RU"/>
        </w:rPr>
        <w:t xml:space="preserve"> настоящего </w:t>
      </w:r>
      <w:r w:rsidR="00AF0656">
        <w:rPr>
          <w:rFonts w:ascii="Times New Roman" w:hAnsi="Times New Roman"/>
          <w:color w:val="000000"/>
          <w:sz w:val="28"/>
          <w:szCs w:val="28"/>
          <w:lang w:val="ru-RU"/>
        </w:rPr>
        <w:t>Административного р</w:t>
      </w:r>
      <w:r w:rsidRPr="005369D3">
        <w:rPr>
          <w:rFonts w:ascii="Times New Roman" w:hAnsi="Times New Roman"/>
          <w:color w:val="000000"/>
          <w:sz w:val="28"/>
          <w:szCs w:val="28"/>
          <w:lang w:val="ru-RU"/>
        </w:rPr>
        <w:t>егламента</w:t>
      </w:r>
      <w:r w:rsidRPr="005369D3">
        <w:rPr>
          <w:rFonts w:ascii="Times New Roman" w:hAnsi="Times New Roman"/>
          <w:sz w:val="28"/>
          <w:szCs w:val="28"/>
          <w:lang w:val="ru-RU"/>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sz w:val="28"/>
          <w:szCs w:val="28"/>
        </w:rPr>
        <w:t>3.</w:t>
      </w:r>
      <w:r>
        <w:rPr>
          <w:sz w:val="28"/>
          <w:szCs w:val="28"/>
        </w:rPr>
        <w:t>4</w:t>
      </w:r>
      <w:r w:rsidRPr="003258DC">
        <w:rPr>
          <w:sz w:val="28"/>
          <w:szCs w:val="28"/>
        </w:rPr>
        <w:t>.</w:t>
      </w:r>
      <w:r w:rsidR="00AF0656">
        <w:rPr>
          <w:sz w:val="28"/>
          <w:szCs w:val="28"/>
        </w:rPr>
        <w:t>9</w:t>
      </w:r>
      <w:r w:rsidRPr="003258DC">
        <w:rPr>
          <w:sz w:val="28"/>
          <w:szCs w:val="28"/>
        </w:rPr>
        <w:t xml:space="preserve">. Результатом выполнения административной процедуры является направление заявителю мотивированного отказа (письма) </w:t>
      </w:r>
      <w:r w:rsidR="00AF0656">
        <w:rPr>
          <w:sz w:val="28"/>
          <w:szCs w:val="28"/>
        </w:rPr>
        <w:t xml:space="preserve">в предоставлении муниципальной услуги </w:t>
      </w:r>
      <w:r w:rsidRPr="003258DC">
        <w:rPr>
          <w:sz w:val="28"/>
          <w:szCs w:val="28"/>
        </w:rPr>
        <w:t xml:space="preserve">либо передача указанного письма заявителю при его личном </w:t>
      </w:r>
      <w:r>
        <w:rPr>
          <w:sz w:val="28"/>
          <w:szCs w:val="28"/>
        </w:rPr>
        <w:t xml:space="preserve">обращении в </w:t>
      </w:r>
      <w:r w:rsidR="00AF0656">
        <w:rPr>
          <w:sz w:val="28"/>
          <w:szCs w:val="28"/>
        </w:rPr>
        <w:t>уполномоченный орган</w:t>
      </w:r>
      <w:r>
        <w:rPr>
          <w:sz w:val="28"/>
          <w:szCs w:val="28"/>
        </w:rPr>
        <w:t>.</w:t>
      </w:r>
    </w:p>
    <w:p w:rsidR="005369D3" w:rsidRPr="003258DC" w:rsidRDefault="005369D3" w:rsidP="005369D3">
      <w:pPr>
        <w:shd w:val="clear" w:color="auto" w:fill="FFFFFF"/>
        <w:tabs>
          <w:tab w:val="left" w:pos="1620"/>
        </w:tabs>
        <w:spacing w:line="360" w:lineRule="auto"/>
        <w:ind w:firstLine="720"/>
        <w:jc w:val="both"/>
        <w:rPr>
          <w:sz w:val="28"/>
          <w:szCs w:val="28"/>
        </w:rPr>
      </w:pPr>
      <w:r w:rsidRPr="003258DC">
        <w:rPr>
          <w:color w:val="000000"/>
          <w:sz w:val="28"/>
          <w:szCs w:val="28"/>
        </w:rPr>
        <w:t>3.</w:t>
      </w:r>
      <w:r>
        <w:rPr>
          <w:color w:val="000000"/>
          <w:sz w:val="28"/>
          <w:szCs w:val="28"/>
        </w:rPr>
        <w:t>4</w:t>
      </w:r>
      <w:r w:rsidRPr="003258DC">
        <w:rPr>
          <w:color w:val="000000"/>
          <w:sz w:val="28"/>
          <w:szCs w:val="28"/>
        </w:rPr>
        <w:t>.</w:t>
      </w:r>
      <w:r w:rsidR="00AF0656">
        <w:rPr>
          <w:color w:val="000000"/>
          <w:sz w:val="28"/>
          <w:szCs w:val="28"/>
        </w:rPr>
        <w:t>10</w:t>
      </w:r>
      <w:r w:rsidRPr="003258DC">
        <w:rPr>
          <w:color w:val="000000"/>
          <w:sz w:val="28"/>
          <w:szCs w:val="28"/>
        </w:rPr>
        <w:t>. С</w:t>
      </w:r>
      <w:r w:rsidRPr="003258DC">
        <w:rPr>
          <w:sz w:val="28"/>
          <w:szCs w:val="28"/>
        </w:rPr>
        <w:t>пособом фиксации является регистрация мотивированного отказа (письма)</w:t>
      </w:r>
      <w:r>
        <w:rPr>
          <w:sz w:val="28"/>
          <w:szCs w:val="28"/>
        </w:rPr>
        <w:t xml:space="preserve"> в предоставлении муниципальной услуги</w:t>
      </w:r>
      <w:r w:rsidRPr="003258DC">
        <w:rPr>
          <w:sz w:val="28"/>
          <w:szCs w:val="28"/>
        </w:rPr>
        <w:t>.</w:t>
      </w:r>
    </w:p>
    <w:p w:rsidR="005369D3" w:rsidRDefault="005369D3" w:rsidP="005369D3">
      <w:pPr>
        <w:shd w:val="clear" w:color="auto" w:fill="FFFFFF"/>
        <w:tabs>
          <w:tab w:val="left" w:pos="1620"/>
        </w:tabs>
        <w:spacing w:line="360" w:lineRule="auto"/>
        <w:ind w:firstLine="720"/>
        <w:jc w:val="both"/>
        <w:rPr>
          <w:color w:val="000000"/>
          <w:sz w:val="28"/>
          <w:szCs w:val="28"/>
        </w:rPr>
      </w:pPr>
      <w:r>
        <w:rPr>
          <w:color w:val="000000"/>
          <w:sz w:val="28"/>
          <w:szCs w:val="28"/>
        </w:rPr>
        <w:t>3.4.1</w:t>
      </w:r>
      <w:r w:rsidR="00AF0656">
        <w:rPr>
          <w:color w:val="000000"/>
          <w:sz w:val="28"/>
          <w:szCs w:val="28"/>
        </w:rPr>
        <w:t>1</w:t>
      </w:r>
      <w:r>
        <w:rPr>
          <w:color w:val="000000"/>
          <w:sz w:val="28"/>
          <w:szCs w:val="28"/>
        </w:rPr>
        <w:t xml:space="preserve">. </w:t>
      </w:r>
      <w:r w:rsidRPr="003258DC">
        <w:rPr>
          <w:color w:val="000000"/>
          <w:sz w:val="28"/>
          <w:szCs w:val="28"/>
        </w:rPr>
        <w:t xml:space="preserve">Срок выполнения процедуры – не более </w:t>
      </w:r>
      <w:r>
        <w:rPr>
          <w:color w:val="000000"/>
          <w:sz w:val="28"/>
          <w:szCs w:val="28"/>
        </w:rPr>
        <w:t>5 рабочих</w:t>
      </w:r>
      <w:r w:rsidRPr="003258DC">
        <w:rPr>
          <w:color w:val="000000"/>
          <w:sz w:val="28"/>
          <w:szCs w:val="28"/>
        </w:rPr>
        <w:t xml:space="preserve"> дней со дня </w:t>
      </w:r>
      <w:r w:rsidRPr="003258DC">
        <w:rPr>
          <w:sz w:val="28"/>
          <w:szCs w:val="28"/>
        </w:rPr>
        <w:t xml:space="preserve">установления </w:t>
      </w:r>
      <w:r w:rsidR="00AF0656">
        <w:rPr>
          <w:sz w:val="28"/>
          <w:szCs w:val="28"/>
        </w:rPr>
        <w:t>уполномоченным должностным лицом</w:t>
      </w:r>
      <w:r w:rsidRPr="003258DC">
        <w:rPr>
          <w:sz w:val="28"/>
          <w:szCs w:val="28"/>
        </w:rPr>
        <w:t xml:space="preserve"> наличия оснований для отказа в предоставлении муниципальной услуги, указанных в </w:t>
      </w:r>
      <w:r w:rsidRPr="003258DC">
        <w:rPr>
          <w:color w:val="000000"/>
          <w:sz w:val="28"/>
          <w:szCs w:val="28"/>
        </w:rPr>
        <w:t>пункте 2.</w:t>
      </w:r>
      <w:r>
        <w:rPr>
          <w:color w:val="000000"/>
          <w:sz w:val="28"/>
          <w:szCs w:val="28"/>
        </w:rPr>
        <w:t>1</w:t>
      </w:r>
      <w:r w:rsidR="00AF0656">
        <w:rPr>
          <w:color w:val="000000"/>
          <w:sz w:val="28"/>
          <w:szCs w:val="28"/>
        </w:rPr>
        <w:t>8</w:t>
      </w:r>
      <w:r w:rsidR="00383E79">
        <w:rPr>
          <w:color w:val="000000"/>
          <w:sz w:val="28"/>
          <w:szCs w:val="28"/>
        </w:rPr>
        <w:t>.</w:t>
      </w:r>
      <w:r w:rsidRPr="003258DC">
        <w:rPr>
          <w:color w:val="000000"/>
          <w:sz w:val="28"/>
          <w:szCs w:val="28"/>
        </w:rPr>
        <w:t xml:space="preserve"> настоящего </w:t>
      </w:r>
      <w:r w:rsidR="00AF0656">
        <w:rPr>
          <w:color w:val="000000"/>
          <w:sz w:val="28"/>
          <w:szCs w:val="28"/>
        </w:rPr>
        <w:t>Административного р</w:t>
      </w:r>
      <w:r w:rsidRPr="003258DC">
        <w:rPr>
          <w:color w:val="000000"/>
          <w:sz w:val="28"/>
          <w:szCs w:val="28"/>
        </w:rPr>
        <w:t>егламента.</w:t>
      </w:r>
    </w:p>
    <w:p w:rsidR="00750CF8" w:rsidRDefault="00750CF8" w:rsidP="005369D3">
      <w:pPr>
        <w:shd w:val="clear" w:color="auto" w:fill="FFFFFF"/>
        <w:tabs>
          <w:tab w:val="left" w:pos="1620"/>
        </w:tabs>
        <w:spacing w:line="360" w:lineRule="auto"/>
        <w:ind w:firstLine="720"/>
        <w:jc w:val="both"/>
        <w:rPr>
          <w:color w:val="000000"/>
          <w:sz w:val="28"/>
          <w:szCs w:val="28"/>
        </w:rPr>
      </w:pPr>
    </w:p>
    <w:p w:rsidR="00750CF8" w:rsidRDefault="00750CF8" w:rsidP="005369D3">
      <w:pPr>
        <w:shd w:val="clear" w:color="auto" w:fill="FFFFFF"/>
        <w:tabs>
          <w:tab w:val="left" w:pos="1620"/>
        </w:tabs>
        <w:spacing w:line="360" w:lineRule="auto"/>
        <w:ind w:firstLine="720"/>
        <w:jc w:val="both"/>
        <w:rPr>
          <w:rFonts w:eastAsiaTheme="minorHAnsi"/>
          <w:sz w:val="28"/>
          <w:szCs w:val="28"/>
          <w:lang w:eastAsia="en-US"/>
        </w:rPr>
      </w:pPr>
      <w:r>
        <w:rPr>
          <w:color w:val="000000"/>
          <w:sz w:val="28"/>
          <w:szCs w:val="28"/>
        </w:rPr>
        <w:t xml:space="preserve">3.5. Принятие Комиссией решения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w:t>
      </w:r>
    </w:p>
    <w:p w:rsidR="00AD2BF5" w:rsidRDefault="007D6B5D"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 xml:space="preserve">3.5.1. </w:t>
      </w:r>
      <w:r w:rsidRPr="003E5459">
        <w:rPr>
          <w:sz w:val="28"/>
          <w:szCs w:val="28"/>
        </w:rPr>
        <w:t>Основани</w:t>
      </w:r>
      <w:r>
        <w:rPr>
          <w:sz w:val="28"/>
          <w:szCs w:val="28"/>
        </w:rPr>
        <w:t>ями</w:t>
      </w:r>
      <w:r w:rsidRPr="003E5459">
        <w:rPr>
          <w:sz w:val="28"/>
          <w:szCs w:val="28"/>
        </w:rPr>
        <w:t xml:space="preserve"> для начала административной процедуры является</w:t>
      </w:r>
      <w:r>
        <w:rPr>
          <w:sz w:val="28"/>
          <w:szCs w:val="28"/>
        </w:rPr>
        <w:t xml:space="preserve"> комплектование полного пакета документов, необходимых для предоставления муниципальной услуги</w:t>
      </w:r>
      <w:r w:rsidR="001F6053">
        <w:rPr>
          <w:sz w:val="28"/>
          <w:szCs w:val="28"/>
        </w:rPr>
        <w:t>,</w:t>
      </w:r>
      <w:r>
        <w:rPr>
          <w:sz w:val="28"/>
          <w:szCs w:val="28"/>
        </w:rPr>
        <w:t xml:space="preserve"> и отсутствие оснований для отказа в предоставлении муниципальной услуги, указанных в пункте 2.18</w:t>
      </w:r>
      <w:r w:rsidR="00383E79">
        <w:rPr>
          <w:sz w:val="28"/>
          <w:szCs w:val="28"/>
        </w:rPr>
        <w:t>.</w:t>
      </w:r>
      <w:r>
        <w:rPr>
          <w:sz w:val="28"/>
          <w:szCs w:val="28"/>
        </w:rPr>
        <w:t xml:space="preserve"> Административного регламента.</w:t>
      </w:r>
    </w:p>
    <w:p w:rsidR="00E86841" w:rsidRDefault="00E86841" w:rsidP="005369D3">
      <w:pPr>
        <w:shd w:val="clear" w:color="auto" w:fill="FFFFFF"/>
        <w:tabs>
          <w:tab w:val="left" w:pos="1620"/>
        </w:tabs>
        <w:spacing w:line="360" w:lineRule="auto"/>
        <w:ind w:firstLine="720"/>
        <w:jc w:val="both"/>
        <w:rPr>
          <w:sz w:val="28"/>
          <w:szCs w:val="28"/>
        </w:rPr>
      </w:pPr>
      <w:r>
        <w:rPr>
          <w:sz w:val="28"/>
          <w:szCs w:val="28"/>
        </w:rPr>
        <w:t>3.5.2. Ответственным за выполнение административной процедуры является председатель Комиссии.</w:t>
      </w:r>
    </w:p>
    <w:p w:rsidR="007D6B5D" w:rsidRDefault="007D6B5D"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t>3.5.</w:t>
      </w:r>
      <w:r w:rsidR="00E86841">
        <w:rPr>
          <w:sz w:val="28"/>
          <w:szCs w:val="28"/>
        </w:rPr>
        <w:t>3</w:t>
      </w:r>
      <w:r>
        <w:rPr>
          <w:sz w:val="28"/>
          <w:szCs w:val="28"/>
        </w:rPr>
        <w:t xml:space="preserve">. </w:t>
      </w:r>
      <w:r w:rsidR="001F6053" w:rsidRPr="00977437">
        <w:rPr>
          <w:rFonts w:eastAsiaTheme="minorHAnsi"/>
          <w:sz w:val="28"/>
          <w:szCs w:val="28"/>
          <w:lang w:eastAsia="en-US"/>
        </w:rPr>
        <w:t>Комиссия рассматривает поступившее заявление или заключение органа государственного надзора (контроля)</w:t>
      </w:r>
      <w:r w:rsidR="001F6053">
        <w:rPr>
          <w:rFonts w:eastAsiaTheme="minorHAnsi"/>
          <w:sz w:val="28"/>
          <w:szCs w:val="28"/>
          <w:lang w:eastAsia="en-US"/>
        </w:rPr>
        <w:t xml:space="preserve"> и прилагаемый к ним полный пакет документов, необходимых для предоставления муниципальной услуги.</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4</w:t>
      </w:r>
      <w:r>
        <w:rPr>
          <w:rFonts w:eastAsiaTheme="minorHAnsi"/>
          <w:sz w:val="28"/>
          <w:szCs w:val="28"/>
          <w:lang w:eastAsia="en-US"/>
        </w:rPr>
        <w:t xml:space="preserve">. </w:t>
      </w:r>
      <w:r>
        <w:rPr>
          <w:rFonts w:eastAsiaTheme="minorHAnsi"/>
          <w:color w:val="000000" w:themeColor="text1"/>
          <w:sz w:val="28"/>
          <w:szCs w:val="28"/>
          <w:lang w:eastAsia="en-US"/>
        </w:rPr>
        <w:t>В ходе работы К</w:t>
      </w:r>
      <w:r w:rsidRPr="00977437">
        <w:rPr>
          <w:rFonts w:eastAsiaTheme="minorHAnsi"/>
          <w:color w:val="000000" w:themeColor="text1"/>
          <w:sz w:val="28"/>
          <w:szCs w:val="28"/>
          <w:lang w:eastAsia="en-US"/>
        </w:rPr>
        <w:t>омиссия вправе назначить дополнительные</w:t>
      </w:r>
      <w:r w:rsidRPr="00977437">
        <w:rPr>
          <w:rFonts w:eastAsiaTheme="minorHAnsi"/>
          <w:sz w:val="28"/>
          <w:szCs w:val="28"/>
          <w:lang w:eastAsia="en-US"/>
        </w:rPr>
        <w:t xml:space="preserve"> обследования и испытания, результаты которых приобщаются к документам, ранее </w:t>
      </w:r>
      <w:r>
        <w:rPr>
          <w:rFonts w:eastAsiaTheme="minorHAnsi"/>
          <w:sz w:val="28"/>
          <w:szCs w:val="28"/>
          <w:lang w:eastAsia="en-US"/>
        </w:rPr>
        <w:t>представленным на рассмотрение К</w:t>
      </w:r>
      <w:r w:rsidRPr="00977437">
        <w:rPr>
          <w:rFonts w:eastAsiaTheme="minorHAnsi"/>
          <w:sz w:val="28"/>
          <w:szCs w:val="28"/>
          <w:lang w:eastAsia="en-US"/>
        </w:rPr>
        <w:t>омиссии</w:t>
      </w:r>
      <w:r>
        <w:rPr>
          <w:rFonts w:eastAsiaTheme="minorHAnsi"/>
          <w:sz w:val="28"/>
          <w:szCs w:val="28"/>
          <w:lang w:eastAsia="en-US"/>
        </w:rPr>
        <w:t>.</w:t>
      </w:r>
    </w:p>
    <w:p w:rsidR="001F6053" w:rsidRDefault="001F6053" w:rsidP="005369D3">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5</w:t>
      </w:r>
      <w:r>
        <w:rPr>
          <w:rFonts w:eastAsiaTheme="minorHAnsi"/>
          <w:sz w:val="28"/>
          <w:szCs w:val="28"/>
          <w:lang w:eastAsia="en-US"/>
        </w:rPr>
        <w:t xml:space="preserve">. </w:t>
      </w:r>
      <w:r w:rsidRPr="00CE1E4C">
        <w:rPr>
          <w:sz w:val="28"/>
          <w:szCs w:val="28"/>
        </w:rPr>
        <w:t>В случае обследования помещения составляется акт обсл</w:t>
      </w:r>
      <w:r>
        <w:rPr>
          <w:sz w:val="28"/>
          <w:szCs w:val="28"/>
        </w:rPr>
        <w:t>едования помещения  по форме, установленной приложением 3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Pr>
          <w:sz w:val="28"/>
          <w:szCs w:val="28"/>
        </w:rPr>
        <w:t>3.5.</w:t>
      </w:r>
      <w:r w:rsidR="00E86841">
        <w:rPr>
          <w:sz w:val="28"/>
          <w:szCs w:val="28"/>
        </w:rPr>
        <w:t>6</w:t>
      </w:r>
      <w:r>
        <w:rPr>
          <w:sz w:val="28"/>
          <w:szCs w:val="28"/>
        </w:rPr>
        <w:t xml:space="preserve">. </w:t>
      </w:r>
      <w:r>
        <w:rPr>
          <w:rFonts w:eastAsiaTheme="minorHAnsi"/>
          <w:sz w:val="28"/>
          <w:szCs w:val="28"/>
          <w:lang w:eastAsia="en-US"/>
        </w:rPr>
        <w:t>По итогам рассмотрения всех документов и завершения обследований и испытаний (если они были назначены) Комиссия назначает дату заседания для принятия решения.</w:t>
      </w:r>
    </w:p>
    <w:p w:rsidR="001F6053" w:rsidRDefault="001F6053" w:rsidP="001F6053">
      <w:pPr>
        <w:shd w:val="clear" w:color="auto" w:fill="FFFFFF"/>
        <w:tabs>
          <w:tab w:val="left" w:pos="1620"/>
        </w:tabs>
        <w:spacing w:line="360" w:lineRule="auto"/>
        <w:ind w:firstLine="720"/>
        <w:jc w:val="both"/>
        <w:rPr>
          <w:rFonts w:eastAsiaTheme="minorHAnsi"/>
          <w:sz w:val="28"/>
          <w:szCs w:val="28"/>
          <w:lang w:eastAsia="en-US"/>
        </w:rPr>
      </w:pPr>
      <w:r>
        <w:rPr>
          <w:rFonts w:eastAsiaTheme="minorHAnsi"/>
          <w:sz w:val="28"/>
          <w:szCs w:val="28"/>
          <w:lang w:eastAsia="en-US"/>
        </w:rPr>
        <w:t xml:space="preserve">Решение Комиссии принимается в виде заключения Комиссии </w:t>
      </w:r>
      <w:r w:rsidRPr="00977437">
        <w:rPr>
          <w:rFonts w:eastAsiaTheme="minorHAnsi"/>
          <w:sz w:val="28"/>
          <w:szCs w:val="28"/>
          <w:lang w:eastAsia="en-US"/>
        </w:rPr>
        <w:t>об оценке соответствия помещений и многоквартирных домов установленным требованиям</w:t>
      </w:r>
      <w:r>
        <w:rPr>
          <w:rFonts w:eastAsiaTheme="minorHAnsi"/>
          <w:sz w:val="28"/>
          <w:szCs w:val="28"/>
          <w:lang w:eastAsia="en-US"/>
        </w:rPr>
        <w:t xml:space="preserve"> (далее – Заключение) по форме в соответствии с приложением 4 к Административному регламенту.</w:t>
      </w:r>
    </w:p>
    <w:p w:rsidR="001F6053" w:rsidRDefault="001F6053" w:rsidP="005369D3">
      <w:pPr>
        <w:shd w:val="clear" w:color="auto" w:fill="FFFFFF"/>
        <w:tabs>
          <w:tab w:val="left" w:pos="1620"/>
        </w:tabs>
        <w:spacing w:line="360" w:lineRule="auto"/>
        <w:ind w:firstLine="720"/>
        <w:jc w:val="both"/>
        <w:rPr>
          <w:rFonts w:eastAsiaTheme="minorHAnsi"/>
          <w:sz w:val="28"/>
          <w:szCs w:val="28"/>
          <w:lang w:eastAsia="en-US"/>
        </w:rPr>
      </w:pPr>
      <w:r w:rsidRPr="00977437">
        <w:rPr>
          <w:rFonts w:eastAsiaTheme="minorHAnsi"/>
          <w:sz w:val="28"/>
          <w:szCs w:val="28"/>
          <w:lang w:eastAsia="en-US"/>
        </w:rPr>
        <w:t>Решение принимает</w:t>
      </w:r>
      <w:r>
        <w:rPr>
          <w:rFonts w:eastAsiaTheme="minorHAnsi"/>
          <w:sz w:val="28"/>
          <w:szCs w:val="28"/>
          <w:lang w:eastAsia="en-US"/>
        </w:rPr>
        <w:t>ся большинством голосов членов К</w:t>
      </w:r>
      <w:r w:rsidRPr="00977437">
        <w:rPr>
          <w:rFonts w:eastAsiaTheme="minorHAnsi"/>
          <w:sz w:val="28"/>
          <w:szCs w:val="28"/>
          <w:lang w:eastAsia="en-US"/>
        </w:rPr>
        <w:t>омиссии</w:t>
      </w:r>
      <w:r>
        <w:rPr>
          <w:rFonts w:eastAsiaTheme="minorHAnsi"/>
          <w:sz w:val="28"/>
          <w:szCs w:val="28"/>
          <w:lang w:eastAsia="en-US"/>
        </w:rPr>
        <w:t>. Заключение составляется в 3 (трёх)</w:t>
      </w:r>
      <w:r w:rsidRPr="00977437">
        <w:rPr>
          <w:rFonts w:eastAsiaTheme="minorHAnsi"/>
          <w:sz w:val="28"/>
          <w:szCs w:val="28"/>
          <w:lang w:eastAsia="en-US"/>
        </w:rPr>
        <w:t xml:space="preserve"> экземплярах с указанием соответствующих оснований приняти</w:t>
      </w:r>
      <w:r>
        <w:rPr>
          <w:rFonts w:eastAsiaTheme="minorHAnsi"/>
          <w:sz w:val="28"/>
          <w:szCs w:val="28"/>
          <w:lang w:eastAsia="en-US"/>
        </w:rPr>
        <w:t>я решения. Если число голосов «</w:t>
      </w:r>
      <w:r w:rsidRPr="00977437">
        <w:rPr>
          <w:rFonts w:eastAsiaTheme="minorHAnsi"/>
          <w:sz w:val="28"/>
          <w:szCs w:val="28"/>
          <w:lang w:eastAsia="en-US"/>
        </w:rPr>
        <w:t>за</w:t>
      </w:r>
      <w:r>
        <w:rPr>
          <w:rFonts w:eastAsiaTheme="minorHAnsi"/>
          <w:sz w:val="28"/>
          <w:szCs w:val="28"/>
          <w:lang w:eastAsia="en-US"/>
        </w:rPr>
        <w:t>» и «</w:t>
      </w:r>
      <w:r w:rsidRPr="00977437">
        <w:rPr>
          <w:rFonts w:eastAsiaTheme="minorHAnsi"/>
          <w:sz w:val="28"/>
          <w:szCs w:val="28"/>
          <w:lang w:eastAsia="en-US"/>
        </w:rPr>
        <w:t>против</w:t>
      </w:r>
      <w:r>
        <w:rPr>
          <w:rFonts w:eastAsiaTheme="minorHAnsi"/>
          <w:sz w:val="28"/>
          <w:szCs w:val="28"/>
          <w:lang w:eastAsia="en-US"/>
        </w:rPr>
        <w:t>»</w:t>
      </w:r>
      <w:r w:rsidRPr="00977437">
        <w:rPr>
          <w:rFonts w:eastAsiaTheme="minorHAnsi"/>
          <w:sz w:val="28"/>
          <w:szCs w:val="28"/>
          <w:lang w:eastAsia="en-US"/>
        </w:rPr>
        <w:t xml:space="preserve"> при принятии решения равно, решающ</w:t>
      </w:r>
      <w:r>
        <w:rPr>
          <w:rFonts w:eastAsiaTheme="minorHAnsi"/>
          <w:sz w:val="28"/>
          <w:szCs w:val="28"/>
          <w:lang w:eastAsia="en-US"/>
        </w:rPr>
        <w:t>им является голос председателя К</w:t>
      </w:r>
      <w:r w:rsidRPr="00977437">
        <w:rPr>
          <w:rFonts w:eastAsiaTheme="minorHAnsi"/>
          <w:sz w:val="28"/>
          <w:szCs w:val="28"/>
          <w:lang w:eastAsia="en-US"/>
        </w:rPr>
        <w:t>омиссии. В случае несогл</w:t>
      </w:r>
      <w:r>
        <w:rPr>
          <w:rFonts w:eastAsiaTheme="minorHAnsi"/>
          <w:sz w:val="28"/>
          <w:szCs w:val="28"/>
          <w:lang w:eastAsia="en-US"/>
        </w:rPr>
        <w:t>асия с принятым решением члены К</w:t>
      </w:r>
      <w:r w:rsidRPr="00977437">
        <w:rPr>
          <w:rFonts w:eastAsiaTheme="minorHAnsi"/>
          <w:sz w:val="28"/>
          <w:szCs w:val="28"/>
          <w:lang w:eastAsia="en-US"/>
        </w:rPr>
        <w:t>омиссии вправе выразить свое особое мнение в пись</w:t>
      </w:r>
      <w:r>
        <w:rPr>
          <w:rFonts w:eastAsiaTheme="minorHAnsi"/>
          <w:sz w:val="28"/>
          <w:szCs w:val="28"/>
          <w:lang w:eastAsia="en-US"/>
        </w:rPr>
        <w:t>менной форме и приложить его к З</w:t>
      </w:r>
      <w:r w:rsidRPr="00977437">
        <w:rPr>
          <w:rFonts w:eastAsiaTheme="minorHAnsi"/>
          <w:sz w:val="28"/>
          <w:szCs w:val="28"/>
          <w:lang w:eastAsia="en-US"/>
        </w:rPr>
        <w:t>аключению.</w:t>
      </w:r>
    </w:p>
    <w:p w:rsidR="00DD09D2" w:rsidRPr="00383E79" w:rsidRDefault="001F6053" w:rsidP="00383E79">
      <w:pPr>
        <w:shd w:val="clear" w:color="auto" w:fill="FFFFFF"/>
        <w:tabs>
          <w:tab w:val="left" w:pos="1620"/>
        </w:tabs>
        <w:spacing w:line="360" w:lineRule="auto"/>
        <w:ind w:firstLine="720"/>
        <w:contextualSpacing/>
        <w:jc w:val="both"/>
        <w:rPr>
          <w:rFonts w:eastAsiaTheme="minorHAnsi"/>
          <w:sz w:val="28"/>
          <w:szCs w:val="28"/>
          <w:lang w:eastAsia="en-US"/>
        </w:rPr>
      </w:pPr>
      <w:r>
        <w:rPr>
          <w:rFonts w:eastAsiaTheme="minorHAnsi"/>
          <w:sz w:val="28"/>
          <w:szCs w:val="28"/>
          <w:lang w:eastAsia="en-US"/>
        </w:rPr>
        <w:t>3.5.</w:t>
      </w:r>
      <w:r w:rsidR="00E86841">
        <w:rPr>
          <w:rFonts w:eastAsiaTheme="minorHAnsi"/>
          <w:sz w:val="28"/>
          <w:szCs w:val="28"/>
          <w:lang w:eastAsia="en-US"/>
        </w:rPr>
        <w:t>7</w:t>
      </w:r>
      <w:r>
        <w:rPr>
          <w:rFonts w:eastAsiaTheme="minorHAnsi"/>
          <w:sz w:val="28"/>
          <w:szCs w:val="28"/>
          <w:lang w:eastAsia="en-US"/>
        </w:rPr>
        <w:t xml:space="preserve">. </w:t>
      </w:r>
      <w:r w:rsidR="00DD09D2">
        <w:rPr>
          <w:rFonts w:eastAsiaTheme="minorHAnsi"/>
          <w:sz w:val="28"/>
          <w:szCs w:val="28"/>
          <w:lang w:eastAsia="en-US"/>
        </w:rPr>
        <w:t>К</w:t>
      </w:r>
      <w:r w:rsidRPr="00977437">
        <w:rPr>
          <w:rFonts w:eastAsiaTheme="minorHAnsi"/>
          <w:sz w:val="28"/>
          <w:szCs w:val="28"/>
          <w:lang w:eastAsia="en-US"/>
        </w:rPr>
        <w:t xml:space="preserve">омиссия принимает одно из следующих решений об оценке соответствия помещений и многоквартирных домов установленным </w:t>
      </w:r>
      <w:r w:rsidRPr="00383E79">
        <w:rPr>
          <w:rFonts w:eastAsiaTheme="minorHAnsi"/>
          <w:sz w:val="28"/>
          <w:szCs w:val="28"/>
          <w:lang w:eastAsia="en-US"/>
        </w:rPr>
        <w:t>требованиям:</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соответствии помещения требованиям, предъявляемым к жилому помещению, и его пригодности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помещения непригодным для проживания;</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многоквартирного дома аварийным и подлежащим реконструкции;</w:t>
      </w:r>
    </w:p>
    <w:p w:rsidR="00383E79" w:rsidRPr="00383E79" w:rsidRDefault="00383E79" w:rsidP="00383E79">
      <w:pPr>
        <w:autoSpaceDE w:val="0"/>
        <w:autoSpaceDN w:val="0"/>
        <w:adjustRightInd w:val="0"/>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о выявлении оснований для признания многоквартирного дома аварийным и подлежащим сносу.</w:t>
      </w:r>
    </w:p>
    <w:p w:rsidR="00DD09D2" w:rsidRDefault="00DD09D2" w:rsidP="00383E79">
      <w:pPr>
        <w:shd w:val="clear" w:color="auto" w:fill="FFFFFF"/>
        <w:tabs>
          <w:tab w:val="left" w:pos="1620"/>
        </w:tabs>
        <w:spacing w:line="360" w:lineRule="auto"/>
        <w:ind w:firstLine="720"/>
        <w:contextualSpacing/>
        <w:jc w:val="both"/>
        <w:rPr>
          <w:rFonts w:eastAsiaTheme="minorHAnsi"/>
          <w:sz w:val="28"/>
          <w:szCs w:val="28"/>
          <w:lang w:eastAsia="en-US"/>
        </w:rPr>
      </w:pPr>
      <w:r w:rsidRPr="00383E79">
        <w:rPr>
          <w:rFonts w:eastAsiaTheme="minorHAnsi"/>
          <w:sz w:val="28"/>
          <w:szCs w:val="28"/>
          <w:lang w:eastAsia="en-US"/>
        </w:rPr>
        <w:t>3.5.</w:t>
      </w:r>
      <w:r w:rsidR="00E86841" w:rsidRPr="00383E79">
        <w:rPr>
          <w:rFonts w:eastAsiaTheme="minorHAnsi"/>
          <w:sz w:val="28"/>
          <w:szCs w:val="28"/>
          <w:lang w:eastAsia="en-US"/>
        </w:rPr>
        <w:t>8</w:t>
      </w:r>
      <w:r>
        <w:rPr>
          <w:rFonts w:eastAsiaTheme="minorHAnsi"/>
          <w:sz w:val="28"/>
          <w:szCs w:val="28"/>
          <w:lang w:eastAsia="en-US"/>
        </w:rPr>
        <w:t xml:space="preserve">. </w:t>
      </w:r>
      <w:r w:rsidR="004F0150">
        <w:rPr>
          <w:rFonts w:eastAsiaTheme="minorHAnsi"/>
          <w:sz w:val="28"/>
          <w:szCs w:val="28"/>
          <w:lang w:eastAsia="en-US"/>
        </w:rPr>
        <w:t xml:space="preserve">Заключение в течение 1 рабочего передаётся </w:t>
      </w:r>
      <w:r w:rsidR="00FD6801">
        <w:rPr>
          <w:rFonts w:eastAsiaTheme="minorHAnsi"/>
          <w:sz w:val="28"/>
          <w:szCs w:val="28"/>
          <w:lang w:eastAsia="en-US"/>
        </w:rPr>
        <w:t xml:space="preserve">Главе городского округа Кинель </w:t>
      </w:r>
      <w:r w:rsidR="004F0150">
        <w:rPr>
          <w:rFonts w:eastAsiaTheme="minorHAnsi"/>
          <w:sz w:val="28"/>
          <w:szCs w:val="28"/>
          <w:lang w:eastAsia="en-US"/>
        </w:rPr>
        <w:t>для принятия решения.</w:t>
      </w:r>
    </w:p>
    <w:p w:rsidR="004F0150" w:rsidRDefault="004F0150" w:rsidP="00DD09D2">
      <w:pPr>
        <w:shd w:val="clear" w:color="auto" w:fill="FFFFFF"/>
        <w:tabs>
          <w:tab w:val="left" w:pos="1620"/>
        </w:tabs>
        <w:spacing w:line="360" w:lineRule="auto"/>
        <w:ind w:firstLine="720"/>
        <w:jc w:val="both"/>
        <w:rPr>
          <w:sz w:val="28"/>
          <w:szCs w:val="28"/>
        </w:rPr>
      </w:pPr>
      <w:r>
        <w:rPr>
          <w:rFonts w:eastAsiaTheme="minorHAnsi"/>
          <w:sz w:val="28"/>
          <w:szCs w:val="28"/>
          <w:lang w:eastAsia="en-US"/>
        </w:rPr>
        <w:t>3.5.</w:t>
      </w:r>
      <w:r w:rsidR="00E86841">
        <w:rPr>
          <w:rFonts w:eastAsiaTheme="minorHAnsi"/>
          <w:sz w:val="28"/>
          <w:szCs w:val="28"/>
          <w:lang w:eastAsia="en-US"/>
        </w:rPr>
        <w:t>9</w:t>
      </w:r>
      <w:r>
        <w:rPr>
          <w:rFonts w:eastAsiaTheme="minorHAnsi"/>
          <w:sz w:val="28"/>
          <w:szCs w:val="28"/>
          <w:lang w:eastAsia="en-US"/>
        </w:rPr>
        <w:t xml:space="preserve">. </w:t>
      </w:r>
      <w:r w:rsidR="006F424C" w:rsidRPr="004F0150">
        <w:rPr>
          <w:color w:val="000000"/>
          <w:sz w:val="28"/>
          <w:szCs w:val="28"/>
        </w:rPr>
        <w:t>Критерием принятия решения является</w:t>
      </w:r>
      <w:r w:rsidR="006F424C">
        <w:rPr>
          <w:color w:val="000000"/>
          <w:sz w:val="28"/>
          <w:szCs w:val="28"/>
        </w:rPr>
        <w:t xml:space="preserve"> </w:t>
      </w:r>
      <w:r w:rsidR="006F424C">
        <w:rPr>
          <w:sz w:val="28"/>
          <w:szCs w:val="28"/>
        </w:rPr>
        <w:t>комплектование полного пакета документов, необходимых для предоставления муниципальной услуги, и отсутствие оснований для отказа в предоставлении муниципальной услуги, указанных в пункте 2.18</w:t>
      </w:r>
      <w:r w:rsidR="00FD6801">
        <w:rPr>
          <w:sz w:val="28"/>
          <w:szCs w:val="28"/>
        </w:rPr>
        <w:t>.</w:t>
      </w:r>
      <w:r w:rsidR="006F424C">
        <w:rPr>
          <w:sz w:val="28"/>
          <w:szCs w:val="28"/>
        </w:rPr>
        <w:t xml:space="preserve"> Административного регламента.</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w:t>
      </w:r>
      <w:r w:rsidR="00E86841">
        <w:rPr>
          <w:sz w:val="28"/>
          <w:szCs w:val="28"/>
        </w:rPr>
        <w:t>10</w:t>
      </w:r>
      <w:r>
        <w:rPr>
          <w:sz w:val="28"/>
          <w:szCs w:val="28"/>
        </w:rPr>
        <w:t xml:space="preserve">. </w:t>
      </w:r>
      <w:r w:rsidRPr="000259E6">
        <w:rPr>
          <w:sz w:val="28"/>
          <w:szCs w:val="28"/>
        </w:rPr>
        <w:t>Результатом выполнения административной процедуры является</w:t>
      </w:r>
      <w:r>
        <w:rPr>
          <w:sz w:val="28"/>
          <w:szCs w:val="28"/>
        </w:rPr>
        <w:t xml:space="preserve"> принятие Комиссией решения в виде Заключения.</w:t>
      </w:r>
    </w:p>
    <w:p w:rsidR="006F424C" w:rsidRDefault="006F424C" w:rsidP="00DD09D2">
      <w:pPr>
        <w:shd w:val="clear" w:color="auto" w:fill="FFFFFF"/>
        <w:tabs>
          <w:tab w:val="left" w:pos="1620"/>
        </w:tabs>
        <w:spacing w:line="360" w:lineRule="auto"/>
        <w:ind w:firstLine="720"/>
        <w:jc w:val="both"/>
        <w:rPr>
          <w:sz w:val="28"/>
          <w:szCs w:val="28"/>
        </w:rPr>
      </w:pPr>
      <w:r>
        <w:rPr>
          <w:sz w:val="28"/>
          <w:szCs w:val="28"/>
        </w:rPr>
        <w:t>3.5.1</w:t>
      </w:r>
      <w:r w:rsidR="00E86841">
        <w:rPr>
          <w:sz w:val="28"/>
          <w:szCs w:val="28"/>
        </w:rPr>
        <w:t>1</w:t>
      </w:r>
      <w:r>
        <w:rPr>
          <w:sz w:val="28"/>
          <w:szCs w:val="28"/>
        </w:rPr>
        <w:t>.</w:t>
      </w:r>
      <w:r w:rsidR="00636C33">
        <w:rPr>
          <w:sz w:val="28"/>
          <w:szCs w:val="28"/>
        </w:rPr>
        <w:t xml:space="preserve"> </w:t>
      </w:r>
      <w:r w:rsidR="00636C33" w:rsidRPr="000259E6">
        <w:rPr>
          <w:color w:val="000000"/>
          <w:sz w:val="28"/>
          <w:szCs w:val="28"/>
        </w:rPr>
        <w:t>С</w:t>
      </w:r>
      <w:r w:rsidR="00636C33" w:rsidRPr="000259E6">
        <w:rPr>
          <w:sz w:val="28"/>
          <w:szCs w:val="28"/>
        </w:rPr>
        <w:t xml:space="preserve">пособом фиксации результата административной процедуры является </w:t>
      </w:r>
      <w:r w:rsidR="00636C33">
        <w:rPr>
          <w:sz w:val="28"/>
          <w:szCs w:val="28"/>
        </w:rPr>
        <w:t xml:space="preserve">подписание и </w:t>
      </w:r>
      <w:r w:rsidR="00636C33" w:rsidRPr="000259E6">
        <w:rPr>
          <w:sz w:val="28"/>
          <w:szCs w:val="28"/>
        </w:rPr>
        <w:t>регистрация</w:t>
      </w:r>
      <w:r w:rsidR="00636C33">
        <w:rPr>
          <w:sz w:val="28"/>
          <w:szCs w:val="28"/>
        </w:rPr>
        <w:t xml:space="preserve"> Заключения.</w:t>
      </w:r>
    </w:p>
    <w:p w:rsidR="00636C33" w:rsidRPr="00977437" w:rsidRDefault="00636C33" w:rsidP="00DD09D2">
      <w:pPr>
        <w:shd w:val="clear" w:color="auto" w:fill="FFFFFF"/>
        <w:tabs>
          <w:tab w:val="left" w:pos="1620"/>
        </w:tabs>
        <w:spacing w:line="360" w:lineRule="auto"/>
        <w:ind w:firstLine="720"/>
        <w:jc w:val="both"/>
        <w:rPr>
          <w:rFonts w:eastAsiaTheme="minorHAnsi"/>
          <w:sz w:val="28"/>
          <w:szCs w:val="28"/>
          <w:lang w:eastAsia="en-US"/>
        </w:rPr>
      </w:pPr>
      <w:r>
        <w:rPr>
          <w:sz w:val="28"/>
          <w:szCs w:val="28"/>
        </w:rPr>
        <w:t>3.5.1</w:t>
      </w:r>
      <w:r w:rsidR="00E86841">
        <w:rPr>
          <w:sz w:val="28"/>
          <w:szCs w:val="28"/>
        </w:rPr>
        <w:t>2</w:t>
      </w:r>
      <w:r>
        <w:rPr>
          <w:sz w:val="28"/>
          <w:szCs w:val="28"/>
        </w:rPr>
        <w:t xml:space="preserve">. </w:t>
      </w:r>
      <w:r w:rsidR="001D03FA">
        <w:rPr>
          <w:sz w:val="28"/>
          <w:szCs w:val="28"/>
        </w:rPr>
        <w:t>Максимальный с</w:t>
      </w:r>
      <w:r w:rsidR="008548F0">
        <w:rPr>
          <w:sz w:val="28"/>
          <w:szCs w:val="28"/>
        </w:rPr>
        <w:t xml:space="preserve">рок выполнения административной </w:t>
      </w:r>
      <w:r w:rsidR="001D03FA">
        <w:rPr>
          <w:sz w:val="28"/>
          <w:szCs w:val="28"/>
        </w:rPr>
        <w:br/>
      </w:r>
      <w:r w:rsidR="008548F0">
        <w:rPr>
          <w:sz w:val="28"/>
          <w:szCs w:val="28"/>
        </w:rPr>
        <w:t xml:space="preserve">процедуры – не более </w:t>
      </w:r>
      <w:r w:rsidR="008548F0" w:rsidRPr="00A77B9F">
        <w:rPr>
          <w:sz w:val="28"/>
          <w:szCs w:val="28"/>
        </w:rPr>
        <w:t xml:space="preserve">30 дней </w:t>
      </w:r>
      <w:r w:rsidR="008548F0">
        <w:rPr>
          <w:sz w:val="28"/>
          <w:szCs w:val="28"/>
        </w:rPr>
        <w:t>с даты</w:t>
      </w:r>
      <w:r w:rsidR="008548F0" w:rsidRPr="00A77B9F">
        <w:rPr>
          <w:sz w:val="28"/>
          <w:szCs w:val="28"/>
        </w:rPr>
        <w:t xml:space="preserve"> регистрации заявления</w:t>
      </w:r>
      <w:r w:rsidR="008548F0">
        <w:rPr>
          <w:sz w:val="28"/>
          <w:szCs w:val="28"/>
        </w:rPr>
        <w:t xml:space="preserve"> о предоставлении муниципальной услуги.</w:t>
      </w:r>
    </w:p>
    <w:p w:rsidR="00664592" w:rsidRDefault="00664592" w:rsidP="00604121">
      <w:pPr>
        <w:widowControl w:val="0"/>
        <w:autoSpaceDE w:val="0"/>
        <w:autoSpaceDN w:val="0"/>
        <w:adjustRightInd w:val="0"/>
        <w:spacing w:line="360" w:lineRule="auto"/>
        <w:ind w:firstLine="709"/>
        <w:jc w:val="both"/>
        <w:rPr>
          <w:sz w:val="28"/>
          <w:szCs w:val="28"/>
        </w:rPr>
      </w:pPr>
    </w:p>
    <w:p w:rsidR="00664592" w:rsidRDefault="00664592" w:rsidP="00664592">
      <w:pPr>
        <w:shd w:val="clear" w:color="auto" w:fill="FFFFFF"/>
        <w:tabs>
          <w:tab w:val="left" w:pos="1620"/>
        </w:tabs>
        <w:spacing w:line="360" w:lineRule="auto"/>
        <w:ind w:firstLine="720"/>
        <w:jc w:val="both"/>
        <w:rPr>
          <w:color w:val="000000"/>
          <w:sz w:val="28"/>
          <w:szCs w:val="28"/>
        </w:rPr>
      </w:pPr>
      <w:r>
        <w:rPr>
          <w:rFonts w:eastAsiaTheme="minorHAnsi"/>
          <w:sz w:val="28"/>
          <w:szCs w:val="28"/>
          <w:lang w:eastAsia="en-US"/>
        </w:rPr>
        <w:t xml:space="preserve">3.6. </w:t>
      </w:r>
      <w:r>
        <w:rPr>
          <w:sz w:val="28"/>
          <w:szCs w:val="28"/>
        </w:rPr>
        <w:t>Принятие решения о предоставлении муниципальной услуги уполномоченным органом.</w:t>
      </w:r>
    </w:p>
    <w:p w:rsidR="00664592"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3.6.1. </w:t>
      </w:r>
      <w:r w:rsidRPr="00E17497">
        <w:rPr>
          <w:sz w:val="28"/>
          <w:szCs w:val="28"/>
        </w:rPr>
        <w:t>Основанием для начала административной процедуры является</w:t>
      </w:r>
      <w:r>
        <w:rPr>
          <w:sz w:val="28"/>
          <w:szCs w:val="28"/>
        </w:rPr>
        <w:t xml:space="preserve"> поступление </w:t>
      </w:r>
      <w:r w:rsidR="00B944CB">
        <w:rPr>
          <w:sz w:val="28"/>
          <w:szCs w:val="28"/>
        </w:rPr>
        <w:t>Заключения</w:t>
      </w:r>
      <w:r w:rsidR="00FD6801">
        <w:rPr>
          <w:sz w:val="28"/>
          <w:szCs w:val="28"/>
        </w:rPr>
        <w:t xml:space="preserve"> Главе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3.6.2. </w:t>
      </w:r>
      <w:r w:rsidRPr="00E17497">
        <w:rPr>
          <w:sz w:val="28"/>
          <w:szCs w:val="28"/>
        </w:rPr>
        <w:t>Ответственным за выполнение административной процедуры является</w:t>
      </w:r>
      <w:r w:rsidR="00FD6801">
        <w:rPr>
          <w:sz w:val="28"/>
          <w:szCs w:val="28"/>
        </w:rPr>
        <w:t xml:space="preserve"> Глава городского округа Кинель</w:t>
      </w:r>
      <w:r w:rsidR="00D53CBE">
        <w:rPr>
          <w:sz w:val="28"/>
          <w:szCs w:val="28"/>
        </w:rPr>
        <w:t xml:space="preserve"> Самарской области</w:t>
      </w:r>
      <w:r>
        <w:rPr>
          <w:sz w:val="28"/>
          <w:szCs w:val="28"/>
        </w:rPr>
        <w:t>.</w:t>
      </w:r>
    </w:p>
    <w:p w:rsidR="00E86841" w:rsidRDefault="00E86841" w:rsidP="00604121">
      <w:pPr>
        <w:widowControl w:val="0"/>
        <w:autoSpaceDE w:val="0"/>
        <w:autoSpaceDN w:val="0"/>
        <w:adjustRightInd w:val="0"/>
        <w:spacing w:line="360" w:lineRule="auto"/>
        <w:ind w:firstLine="709"/>
        <w:jc w:val="both"/>
        <w:rPr>
          <w:sz w:val="28"/>
          <w:szCs w:val="28"/>
        </w:rPr>
      </w:pPr>
      <w:r>
        <w:rPr>
          <w:sz w:val="28"/>
          <w:szCs w:val="28"/>
        </w:rPr>
        <w:t xml:space="preserve">3.6.3. </w:t>
      </w:r>
      <w:r w:rsidR="00FD6801">
        <w:rPr>
          <w:sz w:val="28"/>
          <w:szCs w:val="28"/>
        </w:rPr>
        <w:t xml:space="preserve">Глава городского округа Кинель </w:t>
      </w:r>
      <w:r w:rsidR="00F71C79">
        <w:rPr>
          <w:sz w:val="28"/>
          <w:szCs w:val="28"/>
        </w:rPr>
        <w:t>передаёт Заключение специалисту уполномоченного органа, ответственному за подготовку проекта решения о предоставлении муниципальной услуги (далее – специалист уполномоченного органа), для подготовки проекта решения.</w:t>
      </w:r>
    </w:p>
    <w:p w:rsidR="00F71C79"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t xml:space="preserve">Решение </w:t>
      </w:r>
      <w:r w:rsidR="00FD6801">
        <w:rPr>
          <w:sz w:val="28"/>
          <w:szCs w:val="28"/>
        </w:rPr>
        <w:t xml:space="preserve">администрации городского округа Кинель </w:t>
      </w:r>
      <w:r>
        <w:rPr>
          <w:sz w:val="28"/>
          <w:szCs w:val="28"/>
        </w:rPr>
        <w:t xml:space="preserve">о </w:t>
      </w:r>
      <w:r w:rsidRPr="001E2D6F">
        <w:rPr>
          <w:rFonts w:eastAsiaTheme="minorHAnsi"/>
          <w:sz w:val="28"/>
          <w:szCs w:val="28"/>
          <w:lang w:eastAsia="en-US"/>
        </w:rPr>
        <w:t>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eastAsiaTheme="minorHAnsi"/>
          <w:sz w:val="28"/>
          <w:szCs w:val="28"/>
          <w:lang w:eastAsia="en-US"/>
        </w:rPr>
        <w:t xml:space="preserve"> принимается на основании Заключения в виде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администрации городского округа Кинель </w:t>
      </w:r>
      <w:r>
        <w:rPr>
          <w:rFonts w:eastAsiaTheme="minorHAnsi"/>
          <w:sz w:val="28"/>
          <w:szCs w:val="28"/>
          <w:lang w:eastAsia="en-US"/>
        </w:rPr>
        <w:t>(далее –</w:t>
      </w:r>
      <w:r w:rsidR="000D63DE">
        <w:rPr>
          <w:rFonts w:eastAsiaTheme="minorHAnsi"/>
          <w:sz w:val="28"/>
          <w:szCs w:val="28"/>
          <w:lang w:eastAsia="en-US"/>
        </w:rPr>
        <w:t xml:space="preserve"> Постановление</w:t>
      </w:r>
      <w:r>
        <w:rPr>
          <w:rFonts w:eastAsiaTheme="minorHAnsi"/>
          <w:sz w:val="28"/>
          <w:szCs w:val="28"/>
          <w:lang w:eastAsia="en-US"/>
        </w:rPr>
        <w:t>).</w:t>
      </w:r>
    </w:p>
    <w:p w:rsidR="00985242" w:rsidRDefault="00985242"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3.6.4. </w:t>
      </w:r>
      <w:r w:rsidR="005807A1">
        <w:rPr>
          <w:rFonts w:eastAsiaTheme="minorHAnsi"/>
          <w:sz w:val="28"/>
          <w:szCs w:val="28"/>
          <w:lang w:eastAsia="en-US"/>
        </w:rPr>
        <w:t xml:space="preserve">Специалист </w:t>
      </w:r>
      <w:r w:rsidR="00FD6801">
        <w:rPr>
          <w:rFonts w:eastAsiaTheme="minorHAnsi"/>
          <w:sz w:val="28"/>
          <w:szCs w:val="28"/>
          <w:lang w:eastAsia="en-US"/>
        </w:rPr>
        <w:t xml:space="preserve">уполномоченного органа </w:t>
      </w:r>
      <w:r w:rsidR="005807A1">
        <w:rPr>
          <w:rFonts w:eastAsiaTheme="minorHAnsi"/>
          <w:sz w:val="28"/>
          <w:szCs w:val="28"/>
          <w:lang w:eastAsia="en-US"/>
        </w:rPr>
        <w:t>готовит проект</w:t>
      </w:r>
      <w:r w:rsidR="000D63DE">
        <w:rPr>
          <w:rFonts w:eastAsiaTheme="minorHAnsi"/>
          <w:sz w:val="28"/>
          <w:szCs w:val="28"/>
          <w:lang w:eastAsia="en-US"/>
        </w:rPr>
        <w:t xml:space="preserve"> Постановления</w:t>
      </w:r>
      <w:r w:rsidR="005807A1">
        <w:rPr>
          <w:rFonts w:eastAsiaTheme="minorHAnsi"/>
          <w:sz w:val="28"/>
          <w:szCs w:val="28"/>
          <w:lang w:eastAsia="en-US"/>
        </w:rPr>
        <w:t>, обеспечивает его согласование с руководителями заинтересованных структурных подразделений уполномоченного органа и направляет на подписание руководителю уполномоченного органа.</w:t>
      </w:r>
    </w:p>
    <w:p w:rsidR="005807A1" w:rsidRDefault="005807A1" w:rsidP="0060412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 xml:space="preserve">3.6.5. </w:t>
      </w:r>
      <w:r w:rsidR="00B944CB">
        <w:rPr>
          <w:rFonts w:eastAsiaTheme="minorHAnsi"/>
          <w:sz w:val="28"/>
          <w:szCs w:val="28"/>
          <w:lang w:eastAsia="en-US"/>
        </w:rPr>
        <w:t xml:space="preserve">После подписания </w:t>
      </w:r>
      <w:r w:rsidR="000D63DE">
        <w:rPr>
          <w:rFonts w:eastAsiaTheme="minorHAnsi"/>
          <w:sz w:val="28"/>
          <w:szCs w:val="28"/>
          <w:lang w:eastAsia="en-US"/>
        </w:rPr>
        <w:t xml:space="preserve">Постановления </w:t>
      </w:r>
      <w:r w:rsidR="00FD6801">
        <w:rPr>
          <w:rFonts w:eastAsiaTheme="minorHAnsi"/>
          <w:sz w:val="28"/>
          <w:szCs w:val="28"/>
          <w:lang w:eastAsia="en-US"/>
        </w:rPr>
        <w:t xml:space="preserve">Главой городского округа Кинель </w:t>
      </w:r>
      <w:r w:rsidR="00B944CB">
        <w:rPr>
          <w:rFonts w:eastAsiaTheme="minorHAnsi"/>
          <w:sz w:val="28"/>
          <w:szCs w:val="28"/>
          <w:lang w:eastAsia="en-US"/>
        </w:rPr>
        <w:t xml:space="preserve">специалист уполномоченного органа регистрирует </w:t>
      </w:r>
      <w:r w:rsidR="00753A9A">
        <w:rPr>
          <w:rFonts w:eastAsiaTheme="minorHAnsi"/>
          <w:sz w:val="28"/>
          <w:szCs w:val="28"/>
          <w:lang w:eastAsia="en-US"/>
        </w:rPr>
        <w:t xml:space="preserve">Постановление </w:t>
      </w:r>
      <w:r w:rsidR="00B944CB">
        <w:rPr>
          <w:rFonts w:eastAsiaTheme="minorHAnsi"/>
          <w:sz w:val="28"/>
          <w:szCs w:val="28"/>
          <w:lang w:eastAsia="en-US"/>
        </w:rPr>
        <w:t>в порядке, определённом инструкцией по делопроизводству, утверждённой в уполномоченном органе.</w:t>
      </w:r>
    </w:p>
    <w:p w:rsidR="00B944CB" w:rsidRDefault="00B944CB" w:rsidP="00604121">
      <w:pPr>
        <w:widowControl w:val="0"/>
        <w:autoSpaceDE w:val="0"/>
        <w:autoSpaceDN w:val="0"/>
        <w:adjustRightInd w:val="0"/>
        <w:spacing w:line="360" w:lineRule="auto"/>
        <w:ind w:firstLine="709"/>
        <w:jc w:val="both"/>
        <w:rPr>
          <w:sz w:val="28"/>
          <w:szCs w:val="28"/>
        </w:rPr>
      </w:pPr>
      <w:r>
        <w:rPr>
          <w:rFonts w:eastAsiaTheme="minorHAnsi"/>
          <w:sz w:val="28"/>
          <w:szCs w:val="28"/>
          <w:lang w:eastAsia="en-US"/>
        </w:rPr>
        <w:t xml:space="preserve">3.6.6. Критерием принятия решения является </w:t>
      </w:r>
      <w:r>
        <w:rPr>
          <w:sz w:val="28"/>
          <w:szCs w:val="28"/>
        </w:rPr>
        <w:t>поступление Заключения руководителю уполномоченного органа.</w:t>
      </w:r>
    </w:p>
    <w:p w:rsidR="00B944CB" w:rsidRDefault="00B944CB" w:rsidP="00604121">
      <w:pPr>
        <w:widowControl w:val="0"/>
        <w:autoSpaceDE w:val="0"/>
        <w:autoSpaceDN w:val="0"/>
        <w:adjustRightInd w:val="0"/>
        <w:spacing w:line="360" w:lineRule="auto"/>
        <w:ind w:firstLine="709"/>
        <w:jc w:val="both"/>
        <w:rPr>
          <w:sz w:val="28"/>
          <w:szCs w:val="28"/>
        </w:rPr>
      </w:pPr>
      <w:r>
        <w:rPr>
          <w:sz w:val="28"/>
          <w:szCs w:val="28"/>
        </w:rPr>
        <w:t xml:space="preserve">3.6.7. </w:t>
      </w:r>
      <w:r w:rsidRPr="003258DC">
        <w:rPr>
          <w:sz w:val="28"/>
          <w:szCs w:val="28"/>
        </w:rPr>
        <w:t>Результатом выполнения административной процедуры является</w:t>
      </w:r>
      <w:r>
        <w:rPr>
          <w:sz w:val="28"/>
          <w:szCs w:val="28"/>
        </w:rPr>
        <w:t xml:space="preserve"> принятие</w:t>
      </w:r>
      <w:r w:rsidR="000D63DE">
        <w:rPr>
          <w:sz w:val="28"/>
          <w:szCs w:val="28"/>
        </w:rPr>
        <w:t xml:space="preserve"> Постановления</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 xml:space="preserve">3.6.8. </w:t>
      </w:r>
      <w:r w:rsidRPr="003258DC">
        <w:rPr>
          <w:color w:val="000000"/>
          <w:sz w:val="28"/>
          <w:szCs w:val="28"/>
        </w:rPr>
        <w:t>С</w:t>
      </w:r>
      <w:r w:rsidRPr="003258DC">
        <w:rPr>
          <w:sz w:val="28"/>
          <w:szCs w:val="28"/>
        </w:rPr>
        <w:t>пособом фиксации является регистрация</w:t>
      </w:r>
      <w:r w:rsidR="00753A9A">
        <w:rPr>
          <w:sz w:val="28"/>
          <w:szCs w:val="28"/>
        </w:rPr>
        <w:t xml:space="preserve"> Постановления</w:t>
      </w:r>
      <w:r>
        <w:rPr>
          <w:sz w:val="28"/>
          <w:szCs w:val="28"/>
        </w:rPr>
        <w:t>.</w:t>
      </w:r>
    </w:p>
    <w:p w:rsidR="00443715" w:rsidRDefault="00B944CB" w:rsidP="00604121">
      <w:pPr>
        <w:widowControl w:val="0"/>
        <w:autoSpaceDE w:val="0"/>
        <w:autoSpaceDN w:val="0"/>
        <w:adjustRightInd w:val="0"/>
        <w:spacing w:line="360" w:lineRule="auto"/>
        <w:ind w:firstLine="709"/>
        <w:jc w:val="both"/>
        <w:rPr>
          <w:sz w:val="28"/>
          <w:szCs w:val="28"/>
        </w:rPr>
      </w:pPr>
      <w:r w:rsidRPr="00B944CB">
        <w:rPr>
          <w:sz w:val="28"/>
          <w:szCs w:val="28"/>
        </w:rPr>
        <w:t xml:space="preserve">3.6.9. </w:t>
      </w:r>
      <w:r w:rsidRPr="00B944CB">
        <w:rPr>
          <w:color w:val="000000"/>
          <w:sz w:val="28"/>
          <w:szCs w:val="28"/>
        </w:rPr>
        <w:t xml:space="preserve">Максимальный срок выполнения административной процедуры – не более 30 дней со дня </w:t>
      </w:r>
      <w:r w:rsidRPr="00B944CB">
        <w:rPr>
          <w:rFonts w:eastAsiaTheme="minorHAnsi"/>
          <w:sz w:val="28"/>
          <w:szCs w:val="28"/>
          <w:lang w:eastAsia="en-US"/>
        </w:rPr>
        <w:t xml:space="preserve">со дня получения </w:t>
      </w:r>
      <w:r>
        <w:rPr>
          <w:rFonts w:eastAsiaTheme="minorHAnsi"/>
          <w:sz w:val="28"/>
          <w:szCs w:val="28"/>
          <w:lang w:eastAsia="en-US"/>
        </w:rPr>
        <w:t>З</w:t>
      </w:r>
      <w:r w:rsidRPr="00B944CB">
        <w:rPr>
          <w:rFonts w:eastAsiaTheme="minorHAnsi"/>
          <w:sz w:val="28"/>
          <w:szCs w:val="28"/>
          <w:lang w:eastAsia="en-US"/>
        </w:rPr>
        <w:t>аключения</w:t>
      </w:r>
      <w:r>
        <w:rPr>
          <w:rFonts w:eastAsiaTheme="minorHAnsi"/>
          <w:sz w:val="28"/>
          <w:szCs w:val="28"/>
          <w:lang w:eastAsia="en-US"/>
        </w:rPr>
        <w:t>.</w:t>
      </w:r>
    </w:p>
    <w:p w:rsidR="001C5C3E" w:rsidRDefault="001C5C3E" w:rsidP="00604121">
      <w:pPr>
        <w:widowControl w:val="0"/>
        <w:autoSpaceDE w:val="0"/>
        <w:autoSpaceDN w:val="0"/>
        <w:adjustRightInd w:val="0"/>
        <w:spacing w:line="360" w:lineRule="auto"/>
        <w:ind w:firstLine="709"/>
        <w:jc w:val="both"/>
        <w:rPr>
          <w:sz w:val="28"/>
          <w:szCs w:val="28"/>
        </w:rPr>
      </w:pPr>
      <w:r>
        <w:rPr>
          <w:sz w:val="28"/>
          <w:szCs w:val="28"/>
        </w:rPr>
        <w:t>3.7. Выдача (направление) решения о предоставлении муниципальной услуги заявителю и направление его в уполномоченные органы.</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C94871">
        <w:rPr>
          <w:sz w:val="28"/>
          <w:szCs w:val="28"/>
        </w:rPr>
        <w:t>7</w:t>
      </w:r>
      <w:r>
        <w:rPr>
          <w:sz w:val="28"/>
          <w:szCs w:val="28"/>
        </w:rPr>
        <w:t xml:space="preserve">.1. </w:t>
      </w:r>
      <w:r w:rsidRPr="00E17497">
        <w:rPr>
          <w:sz w:val="28"/>
          <w:szCs w:val="28"/>
        </w:rPr>
        <w:t>Основанием для начала административной процедуры является</w:t>
      </w:r>
      <w:r>
        <w:rPr>
          <w:sz w:val="28"/>
          <w:szCs w:val="28"/>
        </w:rPr>
        <w:t xml:space="preserve"> </w:t>
      </w:r>
      <w:r w:rsidR="00C94871">
        <w:rPr>
          <w:sz w:val="28"/>
          <w:szCs w:val="28"/>
        </w:rPr>
        <w:t>принятие</w:t>
      </w:r>
      <w:r w:rsidR="000D63DE">
        <w:rPr>
          <w:sz w:val="28"/>
          <w:szCs w:val="28"/>
        </w:rPr>
        <w:t xml:space="preserve"> Постановления</w:t>
      </w:r>
      <w:r>
        <w:rPr>
          <w:sz w:val="28"/>
          <w:szCs w:val="28"/>
        </w:rPr>
        <w:t>.</w:t>
      </w:r>
    </w:p>
    <w:p w:rsidR="00C94871" w:rsidRDefault="00C94871" w:rsidP="00B944CB">
      <w:pPr>
        <w:widowControl w:val="0"/>
        <w:autoSpaceDE w:val="0"/>
        <w:autoSpaceDN w:val="0"/>
        <w:adjustRightInd w:val="0"/>
        <w:spacing w:line="360" w:lineRule="auto"/>
        <w:ind w:firstLine="709"/>
        <w:jc w:val="both"/>
        <w:rPr>
          <w:sz w:val="28"/>
          <w:szCs w:val="28"/>
        </w:rPr>
      </w:pPr>
      <w:r>
        <w:rPr>
          <w:sz w:val="28"/>
          <w:szCs w:val="28"/>
        </w:rPr>
        <w:t xml:space="preserve">3.7.2. </w:t>
      </w:r>
      <w:r w:rsidRPr="00E17497">
        <w:rPr>
          <w:sz w:val="28"/>
          <w:szCs w:val="28"/>
        </w:rPr>
        <w:t>Ответственным</w:t>
      </w:r>
      <w:r>
        <w:rPr>
          <w:sz w:val="28"/>
          <w:szCs w:val="28"/>
        </w:rPr>
        <w:t>и</w:t>
      </w:r>
      <w:r w:rsidRPr="00E17497">
        <w:rPr>
          <w:sz w:val="28"/>
          <w:szCs w:val="28"/>
        </w:rPr>
        <w:t xml:space="preserve"> за выполнение административной процедуры явля</w:t>
      </w:r>
      <w:r>
        <w:rPr>
          <w:sz w:val="28"/>
          <w:szCs w:val="28"/>
        </w:rPr>
        <w:t>ю</w:t>
      </w:r>
      <w:r w:rsidRPr="00E17497">
        <w:rPr>
          <w:sz w:val="28"/>
          <w:szCs w:val="28"/>
        </w:rPr>
        <w:t>тся</w:t>
      </w:r>
      <w:r w:rsidR="00FD6801">
        <w:rPr>
          <w:sz w:val="28"/>
          <w:szCs w:val="28"/>
        </w:rPr>
        <w:t xml:space="preserve"> Глава городского округа Кинель</w:t>
      </w:r>
      <w:r>
        <w:rPr>
          <w:sz w:val="28"/>
          <w:szCs w:val="28"/>
        </w:rPr>
        <w:t>, председатель Комиссии.</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sz w:val="28"/>
          <w:szCs w:val="28"/>
        </w:rPr>
        <w:t xml:space="preserve">3.7.3. </w:t>
      </w:r>
      <w:r w:rsidRPr="00E22FBC">
        <w:rPr>
          <w:rFonts w:eastAsiaTheme="minorHAnsi"/>
          <w:sz w:val="28"/>
          <w:szCs w:val="28"/>
          <w:lang w:eastAsia="en-US"/>
        </w:rPr>
        <w:t xml:space="preserve">Комиссия в </w:t>
      </w:r>
      <w:r>
        <w:rPr>
          <w:rFonts w:eastAsiaTheme="minorHAnsi"/>
          <w:sz w:val="28"/>
          <w:szCs w:val="28"/>
          <w:lang w:eastAsia="en-US"/>
        </w:rPr>
        <w:t xml:space="preserve">течение 5 дней </w:t>
      </w:r>
      <w:r w:rsidRPr="00E22FBC">
        <w:rPr>
          <w:rFonts w:eastAsiaTheme="minorHAnsi"/>
          <w:sz w:val="28"/>
          <w:szCs w:val="28"/>
          <w:lang w:eastAsia="en-US"/>
        </w:rPr>
        <w:t xml:space="preserve">со дня принятия </w:t>
      </w:r>
      <w:r w:rsidR="000D63DE">
        <w:rPr>
          <w:rFonts w:eastAsiaTheme="minorHAnsi"/>
          <w:sz w:val="28"/>
          <w:szCs w:val="28"/>
          <w:lang w:eastAsia="en-US"/>
        </w:rPr>
        <w:t xml:space="preserve">Постановления </w:t>
      </w:r>
      <w:r w:rsidRPr="00E22FBC">
        <w:rPr>
          <w:rFonts w:eastAsiaTheme="minorHAnsi"/>
          <w:sz w:val="28"/>
          <w:szCs w:val="28"/>
          <w:lang w:eastAsia="en-US"/>
        </w:rPr>
        <w:t xml:space="preserve">направляет </w:t>
      </w:r>
      <w:r>
        <w:rPr>
          <w:rFonts w:eastAsiaTheme="minorHAnsi"/>
          <w:sz w:val="28"/>
          <w:szCs w:val="28"/>
          <w:lang w:eastAsia="en-US"/>
        </w:rPr>
        <w:t>по почте</w:t>
      </w:r>
      <w:r w:rsidRPr="00E22FBC">
        <w:rPr>
          <w:rFonts w:eastAsiaTheme="minorHAnsi"/>
          <w:sz w:val="28"/>
          <w:szCs w:val="28"/>
          <w:lang w:eastAsia="en-US"/>
        </w:rPr>
        <w:t xml:space="preserve"> или электронной форме с использованием информационно-телекоммуникационных сетей общего пользования, в том числе информационно-телекоммуникационн</w:t>
      </w:r>
      <w:r>
        <w:rPr>
          <w:rFonts w:eastAsiaTheme="minorHAnsi"/>
          <w:sz w:val="28"/>
          <w:szCs w:val="28"/>
          <w:lang w:eastAsia="en-US"/>
        </w:rPr>
        <w:t>ой сети «</w:t>
      </w:r>
      <w:r w:rsidRPr="00E22FBC">
        <w:rPr>
          <w:rFonts w:eastAsiaTheme="minorHAnsi"/>
          <w:sz w:val="28"/>
          <w:szCs w:val="28"/>
          <w:lang w:eastAsia="en-US"/>
        </w:rPr>
        <w:t>Интернет</w:t>
      </w:r>
      <w:r>
        <w:rPr>
          <w:rFonts w:eastAsiaTheme="minorHAnsi"/>
          <w:sz w:val="28"/>
          <w:szCs w:val="28"/>
          <w:lang w:eastAsia="en-US"/>
        </w:rPr>
        <w:t>», включая Единый портал или Р</w:t>
      </w:r>
      <w:r w:rsidRPr="00E22FBC">
        <w:rPr>
          <w:rFonts w:eastAsiaTheme="minorHAnsi"/>
          <w:sz w:val="28"/>
          <w:szCs w:val="28"/>
          <w:lang w:eastAsia="en-US"/>
        </w:rPr>
        <w:t>егиональный портал</w:t>
      </w:r>
      <w:r>
        <w:rPr>
          <w:rFonts w:eastAsiaTheme="minorHAnsi"/>
          <w:sz w:val="28"/>
          <w:szCs w:val="28"/>
          <w:lang w:eastAsia="en-US"/>
        </w:rPr>
        <w:t>,</w:t>
      </w:r>
      <w:r w:rsidRPr="00E22FBC">
        <w:rPr>
          <w:rFonts w:eastAsiaTheme="minorHAnsi"/>
          <w:sz w:val="28"/>
          <w:szCs w:val="28"/>
          <w:lang w:eastAsia="en-US"/>
        </w:rPr>
        <w:t xml:space="preserve"> </w:t>
      </w:r>
      <w:r>
        <w:rPr>
          <w:rFonts w:eastAsiaTheme="minorHAnsi"/>
          <w:sz w:val="28"/>
          <w:szCs w:val="28"/>
          <w:lang w:eastAsia="en-US"/>
        </w:rPr>
        <w:t>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 заявителю</w:t>
      </w:r>
      <w:r>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3.7.4. В</w:t>
      </w:r>
      <w:r w:rsidRPr="00E22FBC">
        <w:rPr>
          <w:rFonts w:eastAsiaTheme="minorHAnsi"/>
          <w:sz w:val="28"/>
          <w:szCs w:val="28"/>
          <w:lang w:eastAsia="en-US"/>
        </w:rPr>
        <w:t xml:space="preserve"> случае признания жилого помещения непригодным для проживания и многоквартирного дома аварийным и подлежащим сносу или реконструкции</w:t>
      </w:r>
      <w:r>
        <w:rPr>
          <w:rFonts w:eastAsiaTheme="minorHAnsi"/>
          <w:sz w:val="28"/>
          <w:szCs w:val="28"/>
          <w:lang w:eastAsia="en-US"/>
        </w:rPr>
        <w:t xml:space="preserve"> Комиссия направляет 1 (один) экземпляр</w:t>
      </w:r>
      <w:r w:rsidRPr="00C94871">
        <w:rPr>
          <w:rFonts w:eastAsiaTheme="minorHAnsi"/>
          <w:sz w:val="28"/>
          <w:szCs w:val="28"/>
          <w:lang w:eastAsia="en-US"/>
        </w:rPr>
        <w:t xml:space="preserve"> </w:t>
      </w:r>
      <w:r w:rsidR="00753A9A">
        <w:rPr>
          <w:rFonts w:eastAsiaTheme="minorHAnsi"/>
          <w:sz w:val="28"/>
          <w:szCs w:val="28"/>
          <w:lang w:eastAsia="en-US"/>
        </w:rPr>
        <w:t xml:space="preserve">Постановления </w:t>
      </w:r>
      <w:r>
        <w:rPr>
          <w:rFonts w:eastAsiaTheme="minorHAnsi"/>
          <w:sz w:val="28"/>
          <w:szCs w:val="28"/>
          <w:lang w:eastAsia="en-US"/>
        </w:rPr>
        <w:t>и З</w:t>
      </w:r>
      <w:r w:rsidRPr="00E22FBC">
        <w:rPr>
          <w:rFonts w:eastAsiaTheme="minorHAnsi"/>
          <w:sz w:val="28"/>
          <w:szCs w:val="28"/>
          <w:lang w:eastAsia="en-US"/>
        </w:rPr>
        <w:t>аключения</w:t>
      </w:r>
      <w:r w:rsidRPr="00C94871">
        <w:rPr>
          <w:rFonts w:eastAsiaTheme="minorHAnsi"/>
          <w:sz w:val="28"/>
          <w:szCs w:val="28"/>
          <w:lang w:eastAsia="en-US"/>
        </w:rPr>
        <w:t xml:space="preserve"> </w:t>
      </w:r>
      <w:r w:rsidRPr="00E22FBC">
        <w:rPr>
          <w:rFonts w:eastAsiaTheme="minorHAnsi"/>
          <w:sz w:val="28"/>
          <w:szCs w:val="28"/>
          <w:lang w:eastAsia="en-US"/>
        </w:rPr>
        <w:t>в орган государственного жилищного надзора (муниципального жилищного контроля) по месту нахождения такого помещения или дома.</w:t>
      </w:r>
    </w:p>
    <w:p w:rsidR="00A20E8E"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Pr>
          <w:rFonts w:eastAsiaTheme="minorHAnsi"/>
          <w:sz w:val="28"/>
          <w:szCs w:val="28"/>
          <w:lang w:eastAsia="en-US"/>
        </w:rPr>
        <w:t>3.7.5.</w:t>
      </w:r>
      <w:r w:rsidR="000E3A56">
        <w:rPr>
          <w:rFonts w:eastAsiaTheme="minorHAnsi"/>
          <w:sz w:val="28"/>
          <w:szCs w:val="28"/>
          <w:lang w:eastAsia="en-US"/>
        </w:rPr>
        <w:t xml:space="preserve"> Один экземпляр</w:t>
      </w:r>
      <w:r w:rsidR="000E3A56" w:rsidRPr="00C94871">
        <w:rPr>
          <w:rFonts w:eastAsiaTheme="minorHAnsi"/>
          <w:sz w:val="28"/>
          <w:szCs w:val="28"/>
          <w:lang w:eastAsia="en-US"/>
        </w:rPr>
        <w:t xml:space="preserve"> </w:t>
      </w:r>
      <w:r w:rsidR="000D63DE">
        <w:rPr>
          <w:rFonts w:eastAsiaTheme="minorHAnsi"/>
          <w:sz w:val="28"/>
          <w:szCs w:val="28"/>
          <w:lang w:eastAsia="en-US"/>
        </w:rPr>
        <w:t xml:space="preserve">Постановления </w:t>
      </w:r>
      <w:r w:rsidR="000E3A56">
        <w:rPr>
          <w:rFonts w:eastAsiaTheme="minorHAnsi"/>
          <w:sz w:val="28"/>
          <w:szCs w:val="28"/>
          <w:lang w:eastAsia="en-US"/>
        </w:rPr>
        <w:t>и З</w:t>
      </w:r>
      <w:r w:rsidR="000E3A56" w:rsidRPr="00E22FBC">
        <w:rPr>
          <w:rFonts w:eastAsiaTheme="minorHAnsi"/>
          <w:sz w:val="28"/>
          <w:szCs w:val="28"/>
          <w:lang w:eastAsia="en-US"/>
        </w:rPr>
        <w:t>аключения</w:t>
      </w:r>
      <w:r w:rsidR="000E3A56">
        <w:rPr>
          <w:rFonts w:eastAsiaTheme="minorHAnsi"/>
          <w:sz w:val="28"/>
          <w:szCs w:val="28"/>
          <w:lang w:eastAsia="en-US"/>
        </w:rPr>
        <w:t xml:space="preserve"> направляются </w:t>
      </w:r>
      <w:r w:rsidR="00A20E8E" w:rsidRPr="00E22FBC">
        <w:rPr>
          <w:rFonts w:eastAsiaTheme="minorHAnsi"/>
          <w:sz w:val="28"/>
          <w:szCs w:val="28"/>
          <w:lang w:eastAsia="en-US"/>
        </w:rPr>
        <w:t xml:space="preserve">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w:t>
      </w:r>
      <w:r w:rsidR="00A20E8E">
        <w:rPr>
          <w:rFonts w:eastAsiaTheme="minorHAnsi"/>
          <w:sz w:val="28"/>
          <w:szCs w:val="28"/>
          <w:lang w:eastAsia="en-US"/>
        </w:rPr>
        <w:t xml:space="preserve">Распоряжения в </w:t>
      </w:r>
      <w:r w:rsidRPr="00E22FBC">
        <w:rPr>
          <w:rFonts w:eastAsiaTheme="minorHAnsi"/>
          <w:sz w:val="28"/>
          <w:szCs w:val="28"/>
          <w:lang w:eastAsia="en-US"/>
        </w:rPr>
        <w:t>случае выявления оснований для признания жилого помещения непригодным для проживания</w:t>
      </w:r>
      <w:r w:rsidR="00A20E8E" w:rsidRPr="00A20E8E">
        <w:rPr>
          <w:rFonts w:eastAsiaTheme="minorHAnsi"/>
          <w:sz w:val="28"/>
          <w:szCs w:val="28"/>
          <w:lang w:eastAsia="en-US"/>
        </w:rPr>
        <w:t xml:space="preserve"> </w:t>
      </w:r>
      <w:r w:rsidR="00A20E8E" w:rsidRPr="00E22FBC">
        <w:rPr>
          <w:rFonts w:eastAsiaTheme="minorHAnsi"/>
          <w:sz w:val="28"/>
          <w:szCs w:val="28"/>
          <w:lang w:eastAsia="en-US"/>
        </w:rPr>
        <w:t>вследствие</w:t>
      </w:r>
      <w:r w:rsidR="00A20E8E">
        <w:rPr>
          <w:rFonts w:eastAsiaTheme="minorHAnsi"/>
          <w:sz w:val="28"/>
          <w:szCs w:val="28"/>
          <w:lang w:eastAsia="en-US"/>
        </w:rPr>
        <w:t>:</w:t>
      </w:r>
    </w:p>
    <w:p w:rsidR="00C94871" w:rsidRDefault="00C94871" w:rsidP="00C94871">
      <w:pPr>
        <w:widowControl w:val="0"/>
        <w:autoSpaceDE w:val="0"/>
        <w:autoSpaceDN w:val="0"/>
        <w:adjustRightInd w:val="0"/>
        <w:spacing w:line="360" w:lineRule="auto"/>
        <w:ind w:firstLine="709"/>
        <w:jc w:val="both"/>
        <w:rPr>
          <w:rFonts w:eastAsiaTheme="minorHAnsi"/>
          <w:sz w:val="28"/>
          <w:szCs w:val="28"/>
          <w:lang w:eastAsia="en-US"/>
        </w:rPr>
      </w:pPr>
      <w:r w:rsidRPr="00E22FBC">
        <w:rPr>
          <w:rFonts w:eastAsiaTheme="minorHAnsi"/>
          <w:sz w:val="28"/>
          <w:szCs w:val="28"/>
          <w:lang w:eastAsia="en-US"/>
        </w:rPr>
        <w:t>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w:t>
      </w:r>
      <w:r w:rsidR="00A20E8E">
        <w:rPr>
          <w:rFonts w:eastAsiaTheme="minorHAnsi"/>
          <w:sz w:val="28"/>
          <w:szCs w:val="28"/>
          <w:lang w:eastAsia="en-US"/>
        </w:rPr>
        <w:t>;</w:t>
      </w:r>
      <w:r w:rsidRPr="00E22FBC">
        <w:rPr>
          <w:rFonts w:eastAsiaTheme="minorHAnsi"/>
          <w:sz w:val="28"/>
          <w:szCs w:val="28"/>
          <w:lang w:eastAsia="en-US"/>
        </w:rPr>
        <w:t xml:space="preserve"> </w:t>
      </w:r>
    </w:p>
    <w:p w:rsidR="00C94871"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C94871">
        <w:rPr>
          <w:rFonts w:eastAsiaTheme="minorHAnsi"/>
          <w:sz w:val="28"/>
          <w:szCs w:val="28"/>
          <w:lang w:eastAsia="en-US"/>
        </w:rPr>
        <w:t xml:space="preserve">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w:t>
      </w:r>
      <w:r>
        <w:rPr>
          <w:rFonts w:eastAsiaTheme="minorHAnsi"/>
          <w:sz w:val="28"/>
          <w:szCs w:val="28"/>
          <w:lang w:eastAsia="en-US"/>
        </w:rPr>
        <w:t>;</w:t>
      </w:r>
    </w:p>
    <w:p w:rsidR="00A20E8E" w:rsidRDefault="00A20E8E" w:rsidP="00C94871">
      <w:pPr>
        <w:widowControl w:val="0"/>
        <w:autoSpaceDE w:val="0"/>
        <w:autoSpaceDN w:val="0"/>
        <w:adjustRightInd w:val="0"/>
        <w:spacing w:line="360" w:lineRule="auto"/>
        <w:ind w:firstLine="709"/>
        <w:jc w:val="both"/>
        <w:rPr>
          <w:rFonts w:eastAsiaTheme="minorHAnsi"/>
          <w:sz w:val="28"/>
          <w:szCs w:val="28"/>
          <w:lang w:eastAsia="en-US"/>
        </w:rPr>
      </w:pPr>
      <w:r w:rsidRPr="00C94871">
        <w:rPr>
          <w:rFonts w:eastAsiaTheme="minorHAnsi"/>
          <w:sz w:val="28"/>
          <w:szCs w:val="28"/>
          <w:lang w:eastAsia="en-US"/>
        </w:rPr>
        <w:t>расположе</w:t>
      </w:r>
      <w:r>
        <w:rPr>
          <w:rFonts w:eastAsiaTheme="minorHAnsi"/>
          <w:sz w:val="28"/>
          <w:szCs w:val="28"/>
          <w:lang w:eastAsia="en-US"/>
        </w:rPr>
        <w:t>ния жилых помещений</w:t>
      </w:r>
      <w:r w:rsidRPr="00A20E8E">
        <w:rPr>
          <w:rFonts w:eastAsiaTheme="minorHAnsi"/>
          <w:sz w:val="28"/>
          <w:szCs w:val="28"/>
          <w:lang w:eastAsia="en-US"/>
        </w:rPr>
        <w:t xml:space="preserve"> </w:t>
      </w:r>
      <w:r w:rsidRPr="00C94871">
        <w:rPr>
          <w:rFonts w:eastAsiaTheme="minorHAnsi"/>
          <w:sz w:val="28"/>
          <w:szCs w:val="28"/>
          <w:lang w:eastAsia="en-US"/>
        </w:rPr>
        <w:t>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w:t>
      </w:r>
      <w:r>
        <w:rPr>
          <w:rFonts w:eastAsiaTheme="minorHAnsi"/>
          <w:sz w:val="28"/>
          <w:szCs w:val="28"/>
          <w:lang w:eastAsia="en-US"/>
        </w:rPr>
        <w:t>.</w:t>
      </w:r>
    </w:p>
    <w:p w:rsidR="002B013E" w:rsidRPr="00443715" w:rsidRDefault="00A20E8E" w:rsidP="002B013E">
      <w:pPr>
        <w:pStyle w:val="ConsPlusNormal"/>
        <w:spacing w:line="360" w:lineRule="auto"/>
        <w:ind w:firstLine="709"/>
        <w:jc w:val="both"/>
        <w:outlineLvl w:val="1"/>
        <w:rPr>
          <w:rFonts w:ascii="Times New Roman" w:hAnsi="Times New Roman"/>
          <w:sz w:val="28"/>
          <w:szCs w:val="28"/>
          <w:lang w:val="ru-RU"/>
        </w:rPr>
      </w:pPr>
      <w:r w:rsidRPr="00DF2D59">
        <w:rPr>
          <w:rFonts w:ascii="Times New Roman" w:eastAsiaTheme="minorHAnsi" w:hAnsi="Times New Roman" w:cs="Times New Roman"/>
          <w:sz w:val="28"/>
          <w:szCs w:val="28"/>
          <w:lang w:val="ru-RU" w:eastAsia="en-US"/>
        </w:rPr>
        <w:t xml:space="preserve">3.7.6. </w:t>
      </w:r>
      <w:r w:rsidR="002B013E" w:rsidRPr="00DF2D59">
        <w:rPr>
          <w:rFonts w:ascii="Times New Roman" w:hAnsi="Times New Roman" w:cs="Times New Roman"/>
          <w:sz w:val="28"/>
          <w:szCs w:val="28"/>
          <w:lang w:val="ru-RU"/>
        </w:rPr>
        <w:t>В</w:t>
      </w:r>
      <w:r w:rsidR="002B013E" w:rsidRPr="002B013E">
        <w:rPr>
          <w:rFonts w:ascii="Times New Roman" w:hAnsi="Times New Roman" w:cs="Times New Roman"/>
          <w:sz w:val="28"/>
          <w:szCs w:val="28"/>
          <w:lang w:val="ru-RU"/>
        </w:rPr>
        <w:t xml:space="preserve"> случае, если в заявлении заявитель выразил желание получить</w:t>
      </w:r>
      <w:r w:rsidR="002B013E" w:rsidRPr="00443715">
        <w:rPr>
          <w:rFonts w:ascii="Times New Roman" w:hAnsi="Times New Roman"/>
          <w:sz w:val="28"/>
          <w:szCs w:val="28"/>
          <w:lang w:val="ru-RU"/>
        </w:rPr>
        <w:t xml:space="preserve"> результат муниципальной услуги лично, </w:t>
      </w:r>
      <w:r w:rsidR="000D63DE">
        <w:rPr>
          <w:rFonts w:ascii="Times New Roman" w:hAnsi="Times New Roman"/>
          <w:sz w:val="28"/>
          <w:szCs w:val="28"/>
          <w:lang w:val="ru-RU"/>
        </w:rPr>
        <w:t xml:space="preserve">Постановление </w:t>
      </w:r>
      <w:r w:rsidR="002B013E">
        <w:rPr>
          <w:rFonts w:ascii="Times New Roman" w:hAnsi="Times New Roman"/>
          <w:sz w:val="28"/>
          <w:szCs w:val="28"/>
          <w:lang w:val="ru-RU"/>
        </w:rPr>
        <w:t>с приложением Заключения</w:t>
      </w:r>
      <w:r w:rsidR="002B013E" w:rsidRPr="00443715">
        <w:rPr>
          <w:rFonts w:ascii="Times New Roman" w:hAnsi="Times New Roman"/>
          <w:sz w:val="28"/>
          <w:szCs w:val="28"/>
          <w:lang w:val="ru-RU"/>
        </w:rPr>
        <w:t xml:space="preserve"> передается специалисту</w:t>
      </w:r>
      <w:r w:rsidR="002B013E">
        <w:rPr>
          <w:rFonts w:ascii="Times New Roman" w:hAnsi="Times New Roman"/>
          <w:sz w:val="28"/>
          <w:szCs w:val="28"/>
          <w:lang w:val="ru-RU"/>
        </w:rPr>
        <w:t xml:space="preserve"> уполномоченного органа </w:t>
      </w:r>
      <w:r w:rsidR="002B013E" w:rsidRPr="00443715">
        <w:rPr>
          <w:rFonts w:ascii="Times New Roman" w:hAnsi="Times New Roman"/>
          <w:sz w:val="28"/>
          <w:szCs w:val="28"/>
          <w:lang w:val="ru-RU"/>
        </w:rPr>
        <w:t xml:space="preserve">для определения с заявителем даты и времени его вручения. </w:t>
      </w:r>
    </w:p>
    <w:p w:rsidR="002B013E" w:rsidRPr="00443715"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t xml:space="preserve">Специалист </w:t>
      </w:r>
      <w:r>
        <w:rPr>
          <w:rFonts w:ascii="Times New Roman" w:hAnsi="Times New Roman"/>
          <w:sz w:val="28"/>
          <w:szCs w:val="28"/>
          <w:lang w:val="ru-RU"/>
        </w:rPr>
        <w:t xml:space="preserve">уполномоченного органа </w:t>
      </w:r>
      <w:r w:rsidRPr="00443715">
        <w:rPr>
          <w:rFonts w:ascii="Times New Roman" w:hAnsi="Times New Roman"/>
          <w:sz w:val="28"/>
          <w:szCs w:val="28"/>
          <w:lang w:val="ru-RU"/>
        </w:rPr>
        <w:t xml:space="preserve">уведомляет по телефону заявителя о </w:t>
      </w:r>
      <w:r>
        <w:rPr>
          <w:rFonts w:ascii="Times New Roman" w:hAnsi="Times New Roman"/>
          <w:sz w:val="28"/>
          <w:szCs w:val="28"/>
          <w:lang w:val="ru-RU"/>
        </w:rPr>
        <w:t xml:space="preserve">принятии </w:t>
      </w:r>
      <w:r w:rsidR="000D63DE">
        <w:rPr>
          <w:rFonts w:ascii="Times New Roman" w:hAnsi="Times New Roman"/>
          <w:sz w:val="28"/>
          <w:szCs w:val="28"/>
          <w:lang w:val="ru-RU"/>
        </w:rPr>
        <w:t xml:space="preserve">Постановления </w:t>
      </w:r>
      <w:r w:rsidRPr="00443715">
        <w:rPr>
          <w:rFonts w:ascii="Times New Roman" w:hAnsi="Times New Roman"/>
          <w:sz w:val="28"/>
          <w:szCs w:val="28"/>
          <w:lang w:val="ru-RU"/>
        </w:rPr>
        <w:t xml:space="preserve">и назначает дату и время прибытия заявителя в </w:t>
      </w:r>
      <w:r>
        <w:rPr>
          <w:rFonts w:ascii="Times New Roman" w:hAnsi="Times New Roman"/>
          <w:sz w:val="28"/>
          <w:szCs w:val="28"/>
          <w:lang w:val="ru-RU"/>
        </w:rPr>
        <w:t>уполномоченный орган</w:t>
      </w:r>
      <w:r w:rsidRPr="00443715">
        <w:rPr>
          <w:rFonts w:ascii="Times New Roman" w:hAnsi="Times New Roman"/>
          <w:sz w:val="28"/>
          <w:szCs w:val="28"/>
          <w:lang w:val="ru-RU"/>
        </w:rPr>
        <w:t xml:space="preserve"> для получения </w:t>
      </w:r>
      <w:r w:rsidR="000D63DE">
        <w:rPr>
          <w:rFonts w:ascii="Times New Roman" w:hAnsi="Times New Roman"/>
          <w:sz w:val="28"/>
          <w:szCs w:val="28"/>
          <w:lang w:val="ru-RU"/>
        </w:rPr>
        <w:t xml:space="preserve">Постановления </w:t>
      </w:r>
      <w:r>
        <w:rPr>
          <w:rFonts w:ascii="Times New Roman" w:hAnsi="Times New Roman"/>
          <w:sz w:val="28"/>
          <w:szCs w:val="28"/>
          <w:lang w:val="ru-RU"/>
        </w:rPr>
        <w:t>и Заключения</w:t>
      </w:r>
      <w:r w:rsidRPr="00443715">
        <w:rPr>
          <w:rFonts w:ascii="Times New Roman" w:hAnsi="Times New Roman"/>
          <w:sz w:val="28"/>
          <w:szCs w:val="28"/>
          <w:lang w:val="ru-RU"/>
        </w:rPr>
        <w:t xml:space="preserve"> лично.</w:t>
      </w:r>
    </w:p>
    <w:p w:rsidR="002B013E" w:rsidRDefault="002B013E" w:rsidP="002B013E">
      <w:pPr>
        <w:pStyle w:val="ConsPlusNormal"/>
        <w:spacing w:line="360" w:lineRule="auto"/>
        <w:ind w:firstLine="709"/>
        <w:jc w:val="both"/>
        <w:outlineLvl w:val="1"/>
        <w:rPr>
          <w:rFonts w:ascii="Times New Roman" w:hAnsi="Times New Roman"/>
          <w:sz w:val="28"/>
          <w:szCs w:val="28"/>
          <w:lang w:val="ru-RU"/>
        </w:rPr>
      </w:pPr>
      <w:r w:rsidRPr="00443715">
        <w:rPr>
          <w:rFonts w:ascii="Times New Roman" w:hAnsi="Times New Roman"/>
          <w:sz w:val="28"/>
          <w:szCs w:val="28"/>
          <w:lang w:val="ru-RU"/>
        </w:rPr>
        <w:t>Специалист</w:t>
      </w:r>
      <w:r>
        <w:rPr>
          <w:rFonts w:ascii="Times New Roman" w:hAnsi="Times New Roman"/>
          <w:sz w:val="28"/>
          <w:szCs w:val="28"/>
          <w:lang w:val="ru-RU"/>
        </w:rPr>
        <w:t xml:space="preserve"> уполномоченного органа</w:t>
      </w:r>
      <w:r w:rsidRPr="00443715">
        <w:rPr>
          <w:rFonts w:ascii="Times New Roman" w:hAnsi="Times New Roman"/>
          <w:sz w:val="28"/>
          <w:szCs w:val="28"/>
          <w:lang w:val="ru-RU"/>
        </w:rPr>
        <w:t xml:space="preserve"> указывает в журнале выдачи документов номер</w:t>
      </w:r>
      <w:r>
        <w:rPr>
          <w:rFonts w:ascii="Times New Roman" w:hAnsi="Times New Roman"/>
          <w:sz w:val="28"/>
          <w:szCs w:val="28"/>
          <w:lang w:val="ru-RU"/>
        </w:rPr>
        <w:t>а</w:t>
      </w:r>
      <w:r w:rsidRPr="00443715">
        <w:rPr>
          <w:rFonts w:ascii="Times New Roman" w:hAnsi="Times New Roman"/>
          <w:sz w:val="28"/>
          <w:szCs w:val="28"/>
          <w:lang w:val="ru-RU"/>
        </w:rPr>
        <w:t xml:space="preserve"> и дат</w:t>
      </w:r>
      <w:r>
        <w:rPr>
          <w:rFonts w:ascii="Times New Roman" w:hAnsi="Times New Roman"/>
          <w:sz w:val="28"/>
          <w:szCs w:val="28"/>
          <w:lang w:val="ru-RU"/>
        </w:rPr>
        <w:t>ы</w:t>
      </w:r>
      <w:r w:rsidRPr="00443715">
        <w:rPr>
          <w:rFonts w:ascii="Times New Roman" w:hAnsi="Times New Roman"/>
          <w:sz w:val="28"/>
          <w:szCs w:val="28"/>
          <w:lang w:val="ru-RU"/>
        </w:rPr>
        <w:t xml:space="preserve"> регистрации </w:t>
      </w:r>
      <w:r w:rsidR="00753A9A">
        <w:rPr>
          <w:rFonts w:ascii="Times New Roman" w:hAnsi="Times New Roman"/>
          <w:sz w:val="28"/>
          <w:szCs w:val="28"/>
          <w:lang w:val="ru-RU"/>
        </w:rPr>
        <w:t xml:space="preserve">Постановления </w:t>
      </w:r>
      <w:r>
        <w:rPr>
          <w:rFonts w:ascii="Times New Roman" w:hAnsi="Times New Roman"/>
          <w:sz w:val="28"/>
          <w:szCs w:val="28"/>
          <w:lang w:val="ru-RU"/>
        </w:rPr>
        <w:t>и Заключения</w:t>
      </w:r>
      <w:r w:rsidRPr="00443715">
        <w:rPr>
          <w:rFonts w:ascii="Times New Roman" w:hAnsi="Times New Roman"/>
          <w:sz w:val="28"/>
          <w:szCs w:val="28"/>
          <w:lang w:val="ru-RU"/>
        </w:rPr>
        <w:t xml:space="preserve">, дату </w:t>
      </w:r>
      <w:r>
        <w:rPr>
          <w:rFonts w:ascii="Times New Roman" w:hAnsi="Times New Roman"/>
          <w:sz w:val="28"/>
          <w:szCs w:val="28"/>
          <w:lang w:val="ru-RU"/>
        </w:rPr>
        <w:t>их</w:t>
      </w:r>
      <w:r w:rsidRPr="00443715">
        <w:rPr>
          <w:rFonts w:ascii="Times New Roman" w:hAnsi="Times New Roman"/>
          <w:sz w:val="28"/>
          <w:szCs w:val="28"/>
          <w:lang w:val="ru-RU"/>
        </w:rPr>
        <w:t xml:space="preserve">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w:t>
      </w:r>
      <w:r>
        <w:rPr>
          <w:rFonts w:ascii="Times New Roman" w:hAnsi="Times New Roman"/>
          <w:sz w:val="28"/>
          <w:szCs w:val="28"/>
          <w:lang w:val="ru-RU"/>
        </w:rPr>
        <w:t xml:space="preserve"> специалист уполномоченного органа </w:t>
      </w:r>
      <w:r w:rsidRPr="00443715">
        <w:rPr>
          <w:rFonts w:ascii="Times New Roman" w:hAnsi="Times New Roman"/>
          <w:sz w:val="28"/>
          <w:szCs w:val="28"/>
          <w:lang w:val="ru-RU"/>
        </w:rPr>
        <w:t xml:space="preserve">выдает </w:t>
      </w:r>
      <w:r>
        <w:rPr>
          <w:rFonts w:ascii="Times New Roman" w:hAnsi="Times New Roman"/>
          <w:sz w:val="28"/>
          <w:szCs w:val="28"/>
          <w:lang w:val="ru-RU"/>
        </w:rPr>
        <w:t>Распоряжение и Заключение</w:t>
      </w:r>
      <w:r w:rsidRPr="00443715">
        <w:rPr>
          <w:rFonts w:ascii="Times New Roman" w:hAnsi="Times New Roman"/>
          <w:sz w:val="28"/>
          <w:szCs w:val="28"/>
          <w:lang w:val="ru-RU"/>
        </w:rPr>
        <w:t xml:space="preserve"> заявителю под роспись в журнале выдачи.</w:t>
      </w:r>
    </w:p>
    <w:p w:rsidR="00B944CB" w:rsidRPr="002B013E" w:rsidRDefault="002B013E" w:rsidP="002B013E">
      <w:pPr>
        <w:pStyle w:val="ConsPlusNormal"/>
        <w:spacing w:line="360" w:lineRule="auto"/>
        <w:ind w:firstLine="709"/>
        <w:jc w:val="both"/>
        <w:outlineLvl w:val="1"/>
        <w:rPr>
          <w:rFonts w:ascii="Times New Roman" w:hAnsi="Times New Roman" w:cs="Times New Roman"/>
          <w:sz w:val="28"/>
          <w:szCs w:val="28"/>
          <w:lang w:val="ru-RU"/>
        </w:rPr>
      </w:pPr>
      <w:r w:rsidRPr="002B013E">
        <w:rPr>
          <w:rFonts w:ascii="Times New Roman" w:hAnsi="Times New Roman" w:cs="Times New Roman"/>
          <w:sz w:val="28"/>
          <w:szCs w:val="28"/>
          <w:lang w:val="ru-RU"/>
        </w:rPr>
        <w:t xml:space="preserve">3.7.7. </w:t>
      </w:r>
      <w:r w:rsidR="00B944CB" w:rsidRPr="002B013E">
        <w:rPr>
          <w:rFonts w:ascii="Times New Roman" w:eastAsiaTheme="minorHAnsi" w:hAnsi="Times New Roman" w:cs="Times New Roman"/>
          <w:sz w:val="28"/>
          <w:szCs w:val="28"/>
          <w:lang w:val="ru-RU" w:eastAsia="en-US"/>
        </w:rPr>
        <w:t xml:space="preserve">Критерием принятия решения является </w:t>
      </w:r>
      <w:r>
        <w:rPr>
          <w:rFonts w:ascii="Times New Roman" w:hAnsi="Times New Roman" w:cs="Times New Roman"/>
          <w:sz w:val="28"/>
          <w:szCs w:val="28"/>
          <w:lang w:val="ru-RU"/>
        </w:rPr>
        <w:t>принятие и регистрация</w:t>
      </w:r>
      <w:r w:rsidR="000D63DE">
        <w:rPr>
          <w:rFonts w:ascii="Times New Roman" w:hAnsi="Times New Roman" w:cs="Times New Roman"/>
          <w:sz w:val="28"/>
          <w:szCs w:val="28"/>
          <w:lang w:val="ru-RU"/>
        </w:rPr>
        <w:t xml:space="preserve"> Постановления</w:t>
      </w:r>
      <w:r w:rsidR="00B944CB" w:rsidRPr="002B013E">
        <w:rPr>
          <w:rFonts w:ascii="Times New Roman" w:hAnsi="Times New Roman" w:cs="Times New Roman"/>
          <w:sz w:val="28"/>
          <w:szCs w:val="28"/>
          <w:lang w:val="ru-RU"/>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8</w:t>
      </w:r>
      <w:r>
        <w:rPr>
          <w:sz w:val="28"/>
          <w:szCs w:val="28"/>
        </w:rPr>
        <w:t xml:space="preserve">. </w:t>
      </w:r>
      <w:r w:rsidRPr="003258DC">
        <w:rPr>
          <w:sz w:val="28"/>
          <w:szCs w:val="28"/>
        </w:rPr>
        <w:t xml:space="preserve">Результатом выполнения административной процедуры </w:t>
      </w:r>
      <w:r w:rsidR="002B013E">
        <w:rPr>
          <w:sz w:val="28"/>
          <w:szCs w:val="28"/>
        </w:rPr>
        <w:t xml:space="preserve">выдача (направление) </w:t>
      </w:r>
      <w:r w:rsidR="000D63DE">
        <w:rPr>
          <w:sz w:val="28"/>
          <w:szCs w:val="28"/>
        </w:rPr>
        <w:t xml:space="preserve">Постановления </w:t>
      </w:r>
      <w:r w:rsidR="002B013E">
        <w:rPr>
          <w:sz w:val="28"/>
          <w:szCs w:val="28"/>
        </w:rPr>
        <w:t>и Заключения заявителю и в уполномоченные органы</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Pr>
          <w:sz w:val="28"/>
          <w:szCs w:val="28"/>
        </w:rPr>
        <w:t>3.</w:t>
      </w:r>
      <w:r w:rsidR="002B013E">
        <w:rPr>
          <w:sz w:val="28"/>
          <w:szCs w:val="28"/>
        </w:rPr>
        <w:t>7</w:t>
      </w:r>
      <w:r>
        <w:rPr>
          <w:sz w:val="28"/>
          <w:szCs w:val="28"/>
        </w:rPr>
        <w:t>.</w:t>
      </w:r>
      <w:r w:rsidR="002B013E">
        <w:rPr>
          <w:sz w:val="28"/>
          <w:szCs w:val="28"/>
        </w:rPr>
        <w:t>9</w:t>
      </w:r>
      <w:r>
        <w:rPr>
          <w:sz w:val="28"/>
          <w:szCs w:val="28"/>
        </w:rPr>
        <w:t xml:space="preserve">. </w:t>
      </w:r>
      <w:r w:rsidRPr="003258DC">
        <w:rPr>
          <w:color w:val="000000"/>
          <w:sz w:val="28"/>
          <w:szCs w:val="28"/>
        </w:rPr>
        <w:t>С</w:t>
      </w:r>
      <w:r w:rsidRPr="003258DC">
        <w:rPr>
          <w:sz w:val="28"/>
          <w:szCs w:val="28"/>
        </w:rPr>
        <w:t xml:space="preserve">пособом фиксации является </w:t>
      </w:r>
      <w:r w:rsidR="002B013E">
        <w:rPr>
          <w:sz w:val="28"/>
          <w:szCs w:val="28"/>
        </w:rPr>
        <w:t xml:space="preserve">внесение данных о выдаче (направлении) </w:t>
      </w:r>
      <w:r w:rsidR="000D63DE">
        <w:rPr>
          <w:sz w:val="28"/>
          <w:szCs w:val="28"/>
        </w:rPr>
        <w:t xml:space="preserve">Постановления </w:t>
      </w:r>
      <w:r w:rsidR="002B013E">
        <w:rPr>
          <w:sz w:val="28"/>
          <w:szCs w:val="28"/>
        </w:rPr>
        <w:t>и Заключения в журнал регистрации</w:t>
      </w:r>
      <w:r>
        <w:rPr>
          <w:sz w:val="28"/>
          <w:szCs w:val="28"/>
        </w:rPr>
        <w:t>.</w:t>
      </w:r>
    </w:p>
    <w:p w:rsidR="00B944CB" w:rsidRDefault="00B944CB" w:rsidP="00B944CB">
      <w:pPr>
        <w:widowControl w:val="0"/>
        <w:autoSpaceDE w:val="0"/>
        <w:autoSpaceDN w:val="0"/>
        <w:adjustRightInd w:val="0"/>
        <w:spacing w:line="360" w:lineRule="auto"/>
        <w:ind w:firstLine="709"/>
        <w:jc w:val="both"/>
        <w:rPr>
          <w:sz w:val="28"/>
          <w:szCs w:val="28"/>
        </w:rPr>
      </w:pPr>
      <w:r w:rsidRPr="00B944CB">
        <w:rPr>
          <w:sz w:val="28"/>
          <w:szCs w:val="28"/>
        </w:rPr>
        <w:t>3.</w:t>
      </w:r>
      <w:r w:rsidR="002B013E">
        <w:rPr>
          <w:sz w:val="28"/>
          <w:szCs w:val="28"/>
        </w:rPr>
        <w:t>7</w:t>
      </w:r>
      <w:r w:rsidRPr="00B944CB">
        <w:rPr>
          <w:sz w:val="28"/>
          <w:szCs w:val="28"/>
        </w:rPr>
        <w:t>.</w:t>
      </w:r>
      <w:r w:rsidR="002B013E">
        <w:rPr>
          <w:sz w:val="28"/>
          <w:szCs w:val="28"/>
        </w:rPr>
        <w:t>10</w:t>
      </w:r>
      <w:r w:rsidRPr="00B944CB">
        <w:rPr>
          <w:sz w:val="28"/>
          <w:szCs w:val="28"/>
        </w:rPr>
        <w:t xml:space="preserve">. </w:t>
      </w:r>
      <w:r w:rsidRPr="00B944CB">
        <w:rPr>
          <w:color w:val="000000"/>
          <w:sz w:val="28"/>
          <w:szCs w:val="28"/>
        </w:rPr>
        <w:t xml:space="preserve">Максимальный срок выполнения административной </w:t>
      </w:r>
      <w:r w:rsidR="00767A16">
        <w:rPr>
          <w:color w:val="000000"/>
          <w:sz w:val="28"/>
          <w:szCs w:val="28"/>
        </w:rPr>
        <w:br/>
      </w:r>
      <w:r w:rsidRPr="00B944CB">
        <w:rPr>
          <w:color w:val="000000"/>
          <w:sz w:val="28"/>
          <w:szCs w:val="28"/>
        </w:rPr>
        <w:t xml:space="preserve">процедуры – не более </w:t>
      </w:r>
      <w:r w:rsidR="002B013E">
        <w:rPr>
          <w:color w:val="000000"/>
          <w:sz w:val="28"/>
          <w:szCs w:val="28"/>
        </w:rPr>
        <w:t>5</w:t>
      </w:r>
      <w:r w:rsidRPr="00B944CB">
        <w:rPr>
          <w:color w:val="000000"/>
          <w:sz w:val="28"/>
          <w:szCs w:val="28"/>
        </w:rPr>
        <w:t xml:space="preserve"> дней со дня </w:t>
      </w:r>
      <w:r w:rsidRPr="00B944CB">
        <w:rPr>
          <w:rFonts w:eastAsiaTheme="minorHAnsi"/>
          <w:sz w:val="28"/>
          <w:szCs w:val="28"/>
          <w:lang w:eastAsia="en-US"/>
        </w:rPr>
        <w:t xml:space="preserve">со дня </w:t>
      </w:r>
      <w:r w:rsidR="002B013E">
        <w:rPr>
          <w:rFonts w:eastAsiaTheme="minorHAnsi"/>
          <w:sz w:val="28"/>
          <w:szCs w:val="28"/>
          <w:lang w:eastAsia="en-US"/>
        </w:rPr>
        <w:t>регистрации Распоряжения</w:t>
      </w:r>
      <w:r>
        <w:rPr>
          <w:rFonts w:eastAsiaTheme="minorHAnsi"/>
          <w:sz w:val="28"/>
          <w:szCs w:val="28"/>
          <w:lang w:eastAsia="en-US"/>
        </w:rPr>
        <w:t>.</w:t>
      </w:r>
    </w:p>
    <w:p w:rsidR="00CB1F2A" w:rsidRDefault="00CB1F2A" w:rsidP="00604121">
      <w:pPr>
        <w:widowControl w:val="0"/>
        <w:autoSpaceDE w:val="0"/>
        <w:autoSpaceDN w:val="0"/>
        <w:adjustRightInd w:val="0"/>
        <w:spacing w:line="360" w:lineRule="auto"/>
        <w:ind w:firstLine="709"/>
        <w:jc w:val="both"/>
        <w:rPr>
          <w:sz w:val="28"/>
          <w:szCs w:val="28"/>
        </w:rPr>
      </w:pPr>
    </w:p>
    <w:p w:rsidR="00CB1F2A" w:rsidRDefault="00CB1F2A" w:rsidP="00604121">
      <w:pPr>
        <w:widowControl w:val="0"/>
        <w:autoSpaceDE w:val="0"/>
        <w:autoSpaceDN w:val="0"/>
        <w:adjustRightInd w:val="0"/>
        <w:spacing w:line="360" w:lineRule="auto"/>
        <w:ind w:firstLine="709"/>
        <w:jc w:val="both"/>
        <w:rPr>
          <w:sz w:val="28"/>
          <w:szCs w:val="28"/>
        </w:rPr>
      </w:pPr>
    </w:p>
    <w:p w:rsidR="00F21A9C" w:rsidRPr="008A344C" w:rsidRDefault="00F21A9C" w:rsidP="00F21A9C">
      <w:pPr>
        <w:shd w:val="clear" w:color="auto" w:fill="FFFFFF"/>
        <w:tabs>
          <w:tab w:val="left" w:pos="1620"/>
        </w:tabs>
        <w:jc w:val="center"/>
        <w:rPr>
          <w:b/>
          <w:sz w:val="28"/>
          <w:szCs w:val="28"/>
        </w:rPr>
      </w:pPr>
      <w:r w:rsidRPr="008A344C">
        <w:rPr>
          <w:b/>
          <w:color w:val="000000"/>
          <w:sz w:val="28"/>
          <w:szCs w:val="28"/>
        </w:rPr>
        <w:t>3.</w:t>
      </w:r>
      <w:r w:rsidR="006B103A">
        <w:rPr>
          <w:b/>
          <w:color w:val="000000"/>
          <w:sz w:val="28"/>
          <w:szCs w:val="28"/>
        </w:rPr>
        <w:t>8</w:t>
      </w:r>
      <w:r w:rsidRPr="008A344C">
        <w:rPr>
          <w:b/>
          <w:color w:val="000000"/>
          <w:sz w:val="28"/>
          <w:szCs w:val="28"/>
        </w:rPr>
        <w:t xml:space="preserve">. </w:t>
      </w:r>
      <w:r w:rsidRPr="008A344C">
        <w:rPr>
          <w:b/>
          <w:sz w:val="28"/>
          <w:szCs w:val="28"/>
        </w:rPr>
        <w:t>Особенности реализации административных процедур при предоставлении муниципальной услуги в электронной форме</w:t>
      </w:r>
    </w:p>
    <w:p w:rsidR="00F21A9C" w:rsidRDefault="00F21A9C" w:rsidP="00F21A9C">
      <w:pPr>
        <w:shd w:val="clear" w:color="auto" w:fill="FFFFFF"/>
        <w:tabs>
          <w:tab w:val="left" w:pos="1620"/>
        </w:tabs>
        <w:spacing w:line="360" w:lineRule="auto"/>
        <w:ind w:firstLine="720"/>
        <w:jc w:val="both"/>
        <w:rPr>
          <w:sz w:val="28"/>
          <w:szCs w:val="28"/>
        </w:rPr>
      </w:pP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1.</w:t>
      </w:r>
      <w:r w:rsidRPr="00E809BA">
        <w:rPr>
          <w:sz w:val="28"/>
          <w:szCs w:val="28"/>
        </w:rPr>
        <w:t xml:space="preserve"> Основанием (юридическим фактом) для начала административной процедуры, является поступление в </w:t>
      </w:r>
      <w:r w:rsidR="006B103A">
        <w:rPr>
          <w:sz w:val="28"/>
          <w:szCs w:val="28"/>
        </w:rPr>
        <w:t>уполномоченный орган</w:t>
      </w:r>
      <w:r w:rsidRPr="00E809BA">
        <w:rPr>
          <w:sz w:val="28"/>
          <w:szCs w:val="28"/>
        </w:rPr>
        <w:t xml:space="preserve"> в электронной форме </w:t>
      </w:r>
      <w:r>
        <w:rPr>
          <w:sz w:val="28"/>
          <w:szCs w:val="28"/>
        </w:rPr>
        <w:t xml:space="preserve">посредством Единого портала или Портала </w:t>
      </w:r>
      <w:r w:rsidRPr="00E809BA">
        <w:rPr>
          <w:sz w:val="28"/>
          <w:szCs w:val="28"/>
        </w:rPr>
        <w:t xml:space="preserve">заявления о предоставлении </w:t>
      </w:r>
      <w:r>
        <w:rPr>
          <w:sz w:val="28"/>
          <w:szCs w:val="28"/>
        </w:rPr>
        <w:t xml:space="preserve">муниципальной </w:t>
      </w:r>
      <w:r w:rsidRPr="00E809BA">
        <w:rPr>
          <w:sz w:val="28"/>
          <w:szCs w:val="28"/>
        </w:rPr>
        <w:t>услуги</w:t>
      </w:r>
      <w:r>
        <w:rPr>
          <w:sz w:val="28"/>
          <w:szCs w:val="28"/>
        </w:rPr>
        <w:t xml:space="preserve"> и документов, представляемых заявителем самостоятельно</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2.</w:t>
      </w:r>
      <w:r w:rsidRPr="00E809BA">
        <w:rPr>
          <w:sz w:val="28"/>
          <w:szCs w:val="28"/>
        </w:rPr>
        <w:t xml:space="preserve"> </w:t>
      </w:r>
      <w:r>
        <w:rPr>
          <w:sz w:val="28"/>
          <w:szCs w:val="28"/>
        </w:rPr>
        <w:t>С</w:t>
      </w:r>
      <w:r w:rsidRPr="00E33672">
        <w:rPr>
          <w:sz w:val="28"/>
          <w:szCs w:val="28"/>
        </w:rPr>
        <w:t>пециалист, уполномоченный на прием заявлений</w:t>
      </w:r>
      <w:r w:rsidRPr="00E809BA">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 xml:space="preserve">1) </w:t>
      </w:r>
      <w:r>
        <w:rPr>
          <w:sz w:val="28"/>
          <w:szCs w:val="28"/>
        </w:rPr>
        <w:t>регистрирует поступившее</w:t>
      </w:r>
      <w:r w:rsidRPr="00E809BA">
        <w:rPr>
          <w:sz w:val="28"/>
          <w:szCs w:val="28"/>
        </w:rPr>
        <w:t xml:space="preserve"> заявление в журнале регистрации входящих документов;</w:t>
      </w:r>
    </w:p>
    <w:p w:rsidR="00F21A9C" w:rsidRPr="00B36425" w:rsidRDefault="00F21A9C" w:rsidP="00F21A9C">
      <w:pPr>
        <w:spacing w:line="360" w:lineRule="auto"/>
        <w:ind w:firstLine="709"/>
        <w:jc w:val="both"/>
        <w:rPr>
          <w:sz w:val="28"/>
          <w:szCs w:val="28"/>
        </w:rPr>
      </w:pPr>
      <w:r w:rsidRPr="00B36425">
        <w:rPr>
          <w:sz w:val="28"/>
          <w:szCs w:val="28"/>
        </w:rPr>
        <w:t>2) проверяет правильность оформления представленных заявителем документов;</w:t>
      </w:r>
    </w:p>
    <w:p w:rsidR="00F21A9C" w:rsidRDefault="00F21A9C" w:rsidP="00F21A9C">
      <w:pPr>
        <w:spacing w:line="360" w:lineRule="auto"/>
        <w:ind w:firstLine="709"/>
        <w:jc w:val="both"/>
        <w:rPr>
          <w:sz w:val="28"/>
          <w:szCs w:val="28"/>
        </w:rPr>
      </w:pPr>
      <w:r w:rsidRPr="00B36425">
        <w:rPr>
          <w:sz w:val="28"/>
          <w:szCs w:val="28"/>
        </w:rPr>
        <w:t>3) проверяет комплектность представленных заявителем документов согласно пункт</w:t>
      </w:r>
      <w:r w:rsidR="006B103A">
        <w:rPr>
          <w:sz w:val="28"/>
          <w:szCs w:val="28"/>
        </w:rPr>
        <w:t>ам</w:t>
      </w:r>
      <w:r w:rsidRPr="00B36425">
        <w:rPr>
          <w:sz w:val="28"/>
          <w:szCs w:val="28"/>
        </w:rPr>
        <w:t xml:space="preserve"> 2.</w:t>
      </w:r>
      <w:r w:rsidR="006B103A">
        <w:rPr>
          <w:sz w:val="28"/>
          <w:szCs w:val="28"/>
        </w:rPr>
        <w:t>11, 2.11.1</w:t>
      </w:r>
      <w:r>
        <w:rPr>
          <w:sz w:val="28"/>
          <w:szCs w:val="28"/>
        </w:rPr>
        <w:t xml:space="preserve"> </w:t>
      </w:r>
      <w:r w:rsidRPr="00B36425">
        <w:rPr>
          <w:sz w:val="28"/>
          <w:szCs w:val="28"/>
        </w:rPr>
        <w:t>настояще</w:t>
      </w:r>
      <w:r>
        <w:rPr>
          <w:sz w:val="28"/>
          <w:szCs w:val="28"/>
        </w:rPr>
        <w:t xml:space="preserve">го </w:t>
      </w:r>
      <w:r w:rsidR="006B103A">
        <w:rPr>
          <w:sz w:val="28"/>
          <w:szCs w:val="28"/>
        </w:rPr>
        <w:t>Административного р</w:t>
      </w:r>
      <w:r>
        <w:rPr>
          <w:sz w:val="28"/>
          <w:szCs w:val="28"/>
        </w:rPr>
        <w:t>егламента;</w:t>
      </w:r>
    </w:p>
    <w:p w:rsidR="00F21A9C" w:rsidRDefault="00F21A9C" w:rsidP="00F21A9C">
      <w:pPr>
        <w:spacing w:line="360" w:lineRule="auto"/>
        <w:ind w:firstLine="709"/>
        <w:jc w:val="both"/>
        <w:rPr>
          <w:sz w:val="28"/>
          <w:szCs w:val="28"/>
        </w:rPr>
      </w:pPr>
      <w:r>
        <w:rPr>
          <w:sz w:val="28"/>
          <w:szCs w:val="28"/>
        </w:rPr>
        <w:t>4</w:t>
      </w:r>
      <w:r w:rsidRPr="00E809BA">
        <w:rPr>
          <w:sz w:val="28"/>
          <w:szCs w:val="28"/>
        </w:rPr>
        <w:t>) подготавливает, подписывает и направляет заявителю по почте на бумажном носителе либо в электронной форме (при наличии электронного адреса</w:t>
      </w:r>
      <w:r>
        <w:rPr>
          <w:sz w:val="28"/>
          <w:szCs w:val="28"/>
        </w:rPr>
        <w:t xml:space="preserve"> или посредством Единого портала или Портала</w:t>
      </w:r>
      <w:r w:rsidRPr="00E809BA">
        <w:rPr>
          <w:sz w:val="28"/>
          <w:szCs w:val="28"/>
        </w:rPr>
        <w:t>) уве</w:t>
      </w:r>
      <w:r>
        <w:rPr>
          <w:sz w:val="28"/>
          <w:szCs w:val="28"/>
        </w:rPr>
        <w:t>домление о регистрации заявления</w:t>
      </w:r>
      <w:r w:rsidRPr="00E809BA">
        <w:rPr>
          <w:sz w:val="28"/>
          <w:szCs w:val="28"/>
        </w:rPr>
        <w:t xml:space="preserve"> о предоставлении </w:t>
      </w:r>
      <w:r>
        <w:rPr>
          <w:sz w:val="28"/>
          <w:szCs w:val="28"/>
        </w:rPr>
        <w:t xml:space="preserve">муниципальной </w:t>
      </w:r>
      <w:r w:rsidRPr="00E809BA">
        <w:rPr>
          <w:sz w:val="28"/>
          <w:szCs w:val="28"/>
        </w:rPr>
        <w:t>услуги.</w:t>
      </w:r>
      <w:r>
        <w:rPr>
          <w:sz w:val="28"/>
          <w:szCs w:val="28"/>
        </w:rPr>
        <w:t xml:space="preserve"> </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3.</w:t>
      </w:r>
      <w:r w:rsidRPr="00E809BA">
        <w:rPr>
          <w:sz w:val="28"/>
          <w:szCs w:val="28"/>
        </w:rPr>
        <w:t xml:space="preserve"> Максимальный срок административной процедуры не может превышать 1 рабоч</w:t>
      </w:r>
      <w:r>
        <w:rPr>
          <w:sz w:val="28"/>
          <w:szCs w:val="28"/>
        </w:rPr>
        <w:t>его</w:t>
      </w:r>
      <w:r w:rsidRPr="00E809BA">
        <w:rPr>
          <w:sz w:val="28"/>
          <w:szCs w:val="28"/>
        </w:rPr>
        <w:t xml:space="preserve"> д</w:t>
      </w:r>
      <w:r>
        <w:rPr>
          <w:sz w:val="28"/>
          <w:szCs w:val="28"/>
        </w:rPr>
        <w:t>ня</w:t>
      </w:r>
      <w:r w:rsidRPr="00E809BA">
        <w:rPr>
          <w:sz w:val="28"/>
          <w:szCs w:val="28"/>
        </w:rPr>
        <w:t>.</w:t>
      </w:r>
    </w:p>
    <w:p w:rsidR="00F21A9C" w:rsidRPr="00E809BA" w:rsidRDefault="00F21A9C" w:rsidP="00F21A9C">
      <w:pPr>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4.</w:t>
      </w:r>
      <w:r w:rsidRPr="00E809BA">
        <w:rPr>
          <w:sz w:val="28"/>
          <w:szCs w:val="28"/>
        </w:rPr>
        <w:t xml:space="preserve"> Критерием принятия решени</w:t>
      </w:r>
      <w:r>
        <w:rPr>
          <w:sz w:val="28"/>
          <w:szCs w:val="28"/>
        </w:rPr>
        <w:t>я является наличие заявления</w:t>
      </w:r>
      <w:r w:rsidRPr="00E809BA">
        <w:rPr>
          <w:sz w:val="28"/>
          <w:szCs w:val="28"/>
        </w:rPr>
        <w:t xml:space="preserve"> </w:t>
      </w:r>
      <w:r>
        <w:rPr>
          <w:sz w:val="28"/>
          <w:szCs w:val="28"/>
        </w:rPr>
        <w:t xml:space="preserve">и </w:t>
      </w:r>
      <w:r w:rsidRPr="00E809BA">
        <w:rPr>
          <w:sz w:val="28"/>
          <w:szCs w:val="28"/>
        </w:rPr>
        <w:t xml:space="preserve"> документов, представленных в электронной форме.</w:t>
      </w:r>
    </w:p>
    <w:p w:rsidR="00F21A9C" w:rsidRPr="00E809BA" w:rsidRDefault="00F21A9C" w:rsidP="00F21A9C">
      <w:pPr>
        <w:autoSpaceDE w:val="0"/>
        <w:adjustRightInd w:val="0"/>
        <w:spacing w:line="360" w:lineRule="auto"/>
        <w:ind w:firstLine="709"/>
        <w:jc w:val="both"/>
        <w:rPr>
          <w:sz w:val="28"/>
          <w:szCs w:val="28"/>
        </w:rPr>
      </w:pPr>
      <w:r w:rsidRPr="00E809BA">
        <w:rPr>
          <w:sz w:val="28"/>
          <w:szCs w:val="28"/>
        </w:rPr>
        <w:t>3.</w:t>
      </w:r>
      <w:r w:rsidR="006B103A">
        <w:rPr>
          <w:sz w:val="28"/>
          <w:szCs w:val="28"/>
        </w:rPr>
        <w:t>8</w:t>
      </w:r>
      <w:r w:rsidRPr="00E809BA">
        <w:rPr>
          <w:sz w:val="28"/>
          <w:szCs w:val="28"/>
        </w:rPr>
        <w:t>.</w:t>
      </w:r>
      <w:r>
        <w:rPr>
          <w:sz w:val="28"/>
          <w:szCs w:val="28"/>
        </w:rPr>
        <w:t>5.</w:t>
      </w:r>
      <w:r w:rsidRPr="00E809BA">
        <w:rPr>
          <w:sz w:val="28"/>
          <w:szCs w:val="28"/>
        </w:rPr>
        <w:t xml:space="preserve"> Результатом административной процедуры является прием докумен</w:t>
      </w:r>
      <w:r>
        <w:rPr>
          <w:sz w:val="28"/>
          <w:szCs w:val="28"/>
        </w:rPr>
        <w:t>тов, представленных заявителем.</w:t>
      </w:r>
    </w:p>
    <w:p w:rsidR="00F21A9C" w:rsidRDefault="00F21A9C" w:rsidP="00F21A9C">
      <w:pPr>
        <w:spacing w:line="360" w:lineRule="auto"/>
        <w:ind w:firstLine="709"/>
        <w:jc w:val="both"/>
        <w:rPr>
          <w:sz w:val="28"/>
          <w:szCs w:val="28"/>
        </w:rPr>
      </w:pPr>
      <w:r>
        <w:rPr>
          <w:sz w:val="28"/>
          <w:szCs w:val="28"/>
        </w:rPr>
        <w:t>3.</w:t>
      </w:r>
      <w:r w:rsidR="006B103A">
        <w:rPr>
          <w:sz w:val="28"/>
          <w:szCs w:val="28"/>
        </w:rPr>
        <w:t>8</w:t>
      </w:r>
      <w:r>
        <w:rPr>
          <w:sz w:val="28"/>
          <w:szCs w:val="28"/>
        </w:rPr>
        <w:t xml:space="preserve">.6. </w:t>
      </w:r>
      <w:r w:rsidRPr="00E809BA">
        <w:rPr>
          <w:sz w:val="28"/>
          <w:szCs w:val="28"/>
        </w:rPr>
        <w:t>Способом фиксации результата административной процедуры является регистрация заявления в журнале регистрации входящих документов</w:t>
      </w:r>
      <w:r>
        <w:rPr>
          <w:sz w:val="28"/>
          <w:szCs w:val="28"/>
        </w:rPr>
        <w:t>.</w:t>
      </w:r>
    </w:p>
    <w:p w:rsidR="00F21A9C" w:rsidRDefault="00F21A9C" w:rsidP="00F21A9C">
      <w:pPr>
        <w:spacing w:line="360" w:lineRule="auto"/>
        <w:ind w:firstLine="709"/>
        <w:jc w:val="both"/>
        <w:rPr>
          <w:color w:val="000000"/>
          <w:sz w:val="28"/>
          <w:szCs w:val="28"/>
        </w:rPr>
      </w:pPr>
      <w:r>
        <w:rPr>
          <w:sz w:val="28"/>
          <w:szCs w:val="28"/>
        </w:rPr>
        <w:t>3.</w:t>
      </w:r>
      <w:r w:rsidR="006B103A">
        <w:rPr>
          <w:sz w:val="28"/>
          <w:szCs w:val="28"/>
        </w:rPr>
        <w:t>8</w:t>
      </w:r>
      <w:r>
        <w:rPr>
          <w:sz w:val="28"/>
          <w:szCs w:val="28"/>
        </w:rPr>
        <w:t>.7. Дальнейшие административные действия осуществляются в соответствии с разделами 3.</w:t>
      </w:r>
      <w:r w:rsidR="006B103A">
        <w:rPr>
          <w:sz w:val="28"/>
          <w:szCs w:val="28"/>
        </w:rPr>
        <w:t>3</w:t>
      </w:r>
      <w:r>
        <w:rPr>
          <w:sz w:val="28"/>
          <w:szCs w:val="28"/>
        </w:rPr>
        <w:t xml:space="preserve"> – 3.</w:t>
      </w:r>
      <w:r w:rsidR="006B103A">
        <w:rPr>
          <w:sz w:val="28"/>
          <w:szCs w:val="28"/>
        </w:rPr>
        <w:t>7</w:t>
      </w:r>
      <w:r>
        <w:rPr>
          <w:sz w:val="28"/>
          <w:szCs w:val="28"/>
        </w:rPr>
        <w:t xml:space="preserve"> настоящего </w:t>
      </w:r>
      <w:r w:rsidR="0084533C">
        <w:rPr>
          <w:sz w:val="28"/>
          <w:szCs w:val="28"/>
        </w:rPr>
        <w:t>Административного р</w:t>
      </w:r>
      <w:r>
        <w:rPr>
          <w:sz w:val="28"/>
          <w:szCs w:val="28"/>
        </w:rPr>
        <w:t>егламента.</w:t>
      </w:r>
    </w:p>
    <w:p w:rsidR="00F21A9C" w:rsidRDefault="00F21A9C" w:rsidP="00F21A9C">
      <w:pPr>
        <w:spacing w:line="360" w:lineRule="auto"/>
        <w:ind w:firstLine="709"/>
        <w:jc w:val="both"/>
        <w:outlineLvl w:val="2"/>
        <w:rPr>
          <w:sz w:val="28"/>
          <w:szCs w:val="28"/>
        </w:rPr>
      </w:pPr>
    </w:p>
    <w:p w:rsidR="00F21A9C" w:rsidRPr="008A344C" w:rsidRDefault="00F21A9C" w:rsidP="00F21A9C">
      <w:pPr>
        <w:autoSpaceDE w:val="0"/>
        <w:adjustRightInd w:val="0"/>
        <w:jc w:val="center"/>
        <w:rPr>
          <w:b/>
          <w:sz w:val="28"/>
          <w:szCs w:val="28"/>
        </w:rPr>
      </w:pPr>
      <w:r w:rsidRPr="008A344C">
        <w:rPr>
          <w:b/>
          <w:sz w:val="28"/>
          <w:szCs w:val="28"/>
        </w:rPr>
        <w:t>3.</w:t>
      </w:r>
      <w:r w:rsidR="006B103A">
        <w:rPr>
          <w:b/>
          <w:sz w:val="28"/>
          <w:szCs w:val="28"/>
        </w:rPr>
        <w:t>9</w:t>
      </w:r>
      <w:r w:rsidRPr="008A344C">
        <w:rPr>
          <w:b/>
          <w:sz w:val="28"/>
          <w:szCs w:val="28"/>
        </w:rPr>
        <w:t xml:space="preserve">. Выполнение административных процедур </w:t>
      </w:r>
    </w:p>
    <w:p w:rsidR="00F21A9C" w:rsidRPr="008A344C" w:rsidRDefault="00F21A9C" w:rsidP="00F21A9C">
      <w:pPr>
        <w:autoSpaceDE w:val="0"/>
        <w:adjustRightInd w:val="0"/>
        <w:jc w:val="center"/>
        <w:rPr>
          <w:b/>
          <w:sz w:val="28"/>
          <w:szCs w:val="28"/>
        </w:rPr>
      </w:pPr>
      <w:r w:rsidRPr="008A344C">
        <w:rPr>
          <w:b/>
          <w:sz w:val="28"/>
          <w:szCs w:val="28"/>
        </w:rPr>
        <w:t>при предоставлении муниципальной услуги на базе МФЦ</w:t>
      </w:r>
    </w:p>
    <w:p w:rsidR="00F21A9C" w:rsidRPr="00E775AC" w:rsidRDefault="00F21A9C" w:rsidP="00F21A9C">
      <w:pPr>
        <w:autoSpaceDE w:val="0"/>
        <w:adjustRightInd w:val="0"/>
        <w:jc w:val="both"/>
        <w:rPr>
          <w:sz w:val="28"/>
          <w:szCs w:val="28"/>
        </w:rPr>
      </w:pP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6B103A">
        <w:rPr>
          <w:sz w:val="28"/>
          <w:szCs w:val="28"/>
        </w:rPr>
        <w:t>9</w:t>
      </w:r>
      <w:r w:rsidRPr="00E775AC">
        <w:rPr>
          <w:sz w:val="28"/>
          <w:szCs w:val="28"/>
        </w:rPr>
        <w:t>.1.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.2. Сотрудник МФЦ, ответственный за прием и регистрацию документов, осуществляет следующую последовательность действий:</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1) устанавливает предмет обращения;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2) устанавливает соответствие личности заявителя документу, удостоверяющему личность;</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4) осуществляет сверку копий представленных документов с их оригиналами;</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7) вручает копию расписки заявителю.</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.4. В случае установления факта несоответствия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1, 2.11.1</w:t>
      </w:r>
      <w:r w:rsidRPr="00E775AC">
        <w:rPr>
          <w:sz w:val="28"/>
          <w:szCs w:val="28"/>
        </w:rPr>
        <w:t xml:space="preserve"> </w:t>
      </w:r>
      <w:r w:rsidR="00ED09EC">
        <w:rPr>
          <w:sz w:val="28"/>
          <w:szCs w:val="28"/>
        </w:rPr>
        <w:t>Административного р</w:t>
      </w:r>
      <w:r w:rsidRPr="00E775AC">
        <w:rPr>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21A9C" w:rsidRPr="00E775AC" w:rsidRDefault="00F21A9C" w:rsidP="00F21A9C">
      <w:pPr>
        <w:autoSpaceDE w:val="0"/>
        <w:adjustRightInd w:val="0"/>
        <w:spacing w:line="360" w:lineRule="auto"/>
        <w:ind w:firstLine="539"/>
        <w:jc w:val="both"/>
        <w:rPr>
          <w:sz w:val="28"/>
          <w:szCs w:val="28"/>
        </w:rPr>
      </w:pPr>
      <w:r w:rsidRPr="00E775AC">
        <w:rPr>
          <w:sz w:val="28"/>
          <w:szCs w:val="28"/>
        </w:rPr>
        <w:t>3.</w:t>
      </w:r>
      <w:r w:rsidR="0084533C">
        <w:rPr>
          <w:sz w:val="28"/>
          <w:szCs w:val="28"/>
        </w:rPr>
        <w:t>9</w:t>
      </w:r>
      <w:r w:rsidRPr="00E775AC">
        <w:rPr>
          <w:sz w:val="28"/>
          <w:szCs w:val="28"/>
        </w:rPr>
        <w:t>.5.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w:t>
      </w:r>
      <w:r w:rsidR="00ED09EC">
        <w:rPr>
          <w:sz w:val="28"/>
          <w:szCs w:val="28"/>
        </w:rPr>
        <w:t>ах</w:t>
      </w:r>
      <w:r w:rsidRPr="00E775AC">
        <w:rPr>
          <w:sz w:val="28"/>
          <w:szCs w:val="28"/>
        </w:rPr>
        <w:t xml:space="preserve"> 2.</w:t>
      </w:r>
      <w:r w:rsidR="00ED09EC">
        <w:rPr>
          <w:sz w:val="28"/>
          <w:szCs w:val="28"/>
        </w:rPr>
        <w:t>11, 2.11.1</w:t>
      </w:r>
      <w:r w:rsidRPr="00E775AC">
        <w:rPr>
          <w:sz w:val="28"/>
          <w:szCs w:val="28"/>
        </w:rPr>
        <w:t xml:space="preserve">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40"/>
        <w:jc w:val="both"/>
        <w:rPr>
          <w:sz w:val="28"/>
          <w:szCs w:val="28"/>
        </w:rPr>
      </w:pPr>
      <w:r w:rsidRPr="00E775AC">
        <w:rPr>
          <w:sz w:val="28"/>
          <w:szCs w:val="28"/>
        </w:rPr>
        <w:t>3.</w:t>
      </w:r>
      <w:r w:rsidR="0084533C">
        <w:rPr>
          <w:sz w:val="28"/>
          <w:szCs w:val="28"/>
        </w:rPr>
        <w:t>9</w:t>
      </w:r>
      <w:r w:rsidRPr="00E775AC">
        <w:rPr>
          <w:sz w:val="28"/>
          <w:szCs w:val="28"/>
        </w:rPr>
        <w:t xml:space="preserve">.6. Сотрудник МФЦ, ответственный за организацию направления заявления и прилагаемых к нему документов в </w:t>
      </w:r>
      <w:r w:rsidR="00ED09EC">
        <w:rPr>
          <w:sz w:val="28"/>
          <w:szCs w:val="28"/>
        </w:rPr>
        <w:t>уполномоченный орган</w:t>
      </w:r>
      <w:r w:rsidRPr="00E775AC">
        <w:rPr>
          <w:sz w:val="28"/>
          <w:szCs w:val="28"/>
        </w:rPr>
        <w:t xml:space="preserve">, организует передачу заявления и документов, представленных заявителем, в </w:t>
      </w:r>
      <w:r w:rsidR="00ED09EC">
        <w:rPr>
          <w:sz w:val="28"/>
          <w:szCs w:val="28"/>
        </w:rPr>
        <w:t>уполномоченный орган</w:t>
      </w:r>
      <w:r w:rsidRPr="00E775AC">
        <w:rPr>
          <w:sz w:val="28"/>
          <w:szCs w:val="28"/>
        </w:rPr>
        <w:t xml:space="preserve"> в соответствии с заключенным соглашением о взаимодействии и порядком делопроизводства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w:t>
      </w:r>
      <w:r w:rsidR="00ED09EC">
        <w:rPr>
          <w:sz w:val="28"/>
          <w:szCs w:val="28"/>
        </w:rPr>
        <w:t>уполномоченный орган</w:t>
      </w:r>
      <w:r w:rsidRPr="00E775AC">
        <w:rPr>
          <w:sz w:val="28"/>
          <w:szCs w:val="28"/>
        </w:rPr>
        <w:t xml:space="preserve"> в соответствии с реестрами-расписками.</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.8. Сотрудник </w:t>
      </w:r>
      <w:r w:rsidR="00ED09EC">
        <w:rPr>
          <w:sz w:val="28"/>
          <w:szCs w:val="28"/>
        </w:rPr>
        <w:t>уполномоченного органа</w:t>
      </w:r>
      <w:r w:rsidRPr="00E775AC">
        <w:rPr>
          <w:sz w:val="28"/>
          <w:szCs w:val="28"/>
        </w:rPr>
        <w:t xml:space="preserve">, ответственный за регистрацию поступающих заявлений, регистрирует заявление и прилагаемые к нему документы в соответствии с подразделом 3.2 </w:t>
      </w:r>
      <w:r w:rsidR="00ED09EC">
        <w:rPr>
          <w:sz w:val="28"/>
          <w:szCs w:val="28"/>
        </w:rPr>
        <w:t>Административного р</w:t>
      </w:r>
      <w:r w:rsidRPr="00E775AC">
        <w:rPr>
          <w:sz w:val="28"/>
          <w:szCs w:val="28"/>
        </w:rPr>
        <w:t>егламента.</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.9. Максимальный срок выполнения процедуры – </w:t>
      </w:r>
      <w:r>
        <w:rPr>
          <w:sz w:val="28"/>
          <w:szCs w:val="28"/>
        </w:rPr>
        <w:t>2</w:t>
      </w:r>
      <w:r w:rsidRPr="00E775AC">
        <w:rPr>
          <w:sz w:val="28"/>
          <w:szCs w:val="28"/>
        </w:rPr>
        <w:t xml:space="preserve"> рабочи</w:t>
      </w:r>
      <w:r>
        <w:rPr>
          <w:sz w:val="28"/>
          <w:szCs w:val="28"/>
        </w:rPr>
        <w:t>х</w:t>
      </w:r>
      <w:r w:rsidRPr="00E775AC">
        <w:rPr>
          <w:sz w:val="28"/>
          <w:szCs w:val="28"/>
        </w:rPr>
        <w:t xml:space="preserve"> д</w:t>
      </w:r>
      <w:r>
        <w:rPr>
          <w:sz w:val="28"/>
          <w:szCs w:val="28"/>
        </w:rPr>
        <w:t>ня</w:t>
      </w:r>
      <w:r w:rsidRPr="00E775AC">
        <w:rPr>
          <w:sz w:val="28"/>
          <w:szCs w:val="28"/>
        </w:rPr>
        <w:t xml:space="preserve"> с даты поступления заявления и прилагаемых к нему документов в МФЦ.</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 xml:space="preserve">.10. Результатом выполнения административной процедуры является прием заявления и прилагаемых к нему документов в МФЦ и передача их в </w:t>
      </w:r>
      <w:r w:rsidR="00ED09EC">
        <w:rPr>
          <w:sz w:val="28"/>
          <w:szCs w:val="28"/>
        </w:rPr>
        <w:t>уполномоченный орган</w:t>
      </w:r>
      <w:r w:rsidRPr="00E775AC">
        <w:rPr>
          <w:sz w:val="28"/>
          <w:szCs w:val="28"/>
        </w:rPr>
        <w:t>.</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3.</w:t>
      </w:r>
      <w:r w:rsidR="0084533C">
        <w:rPr>
          <w:sz w:val="28"/>
          <w:szCs w:val="28"/>
        </w:rPr>
        <w:t>9</w:t>
      </w:r>
      <w:r w:rsidRPr="00E775AC">
        <w:rPr>
          <w:sz w:val="28"/>
          <w:szCs w:val="28"/>
        </w:rPr>
        <w:t>.11.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и (или) в соответствующей информационной системе.</w:t>
      </w:r>
    </w:p>
    <w:p w:rsidR="00F21A9C" w:rsidRPr="00E775AC" w:rsidRDefault="00F21A9C" w:rsidP="00F21A9C">
      <w:pPr>
        <w:autoSpaceDE w:val="0"/>
        <w:adjustRightInd w:val="0"/>
        <w:spacing w:line="360" w:lineRule="auto"/>
        <w:ind w:firstLine="567"/>
        <w:jc w:val="both"/>
        <w:rPr>
          <w:sz w:val="28"/>
          <w:szCs w:val="28"/>
        </w:rPr>
      </w:pPr>
      <w:r w:rsidRPr="00E775AC">
        <w:rPr>
          <w:sz w:val="28"/>
          <w:szCs w:val="28"/>
        </w:rPr>
        <w:t xml:space="preserve">Дальнейшие административные процедуры осуществляются в порядке, указанном в подразделах </w:t>
      </w:r>
      <w:r>
        <w:rPr>
          <w:sz w:val="28"/>
          <w:szCs w:val="28"/>
        </w:rPr>
        <w:t>3.</w:t>
      </w:r>
      <w:r w:rsidR="0084533C">
        <w:rPr>
          <w:sz w:val="28"/>
          <w:szCs w:val="28"/>
        </w:rPr>
        <w:t xml:space="preserve">3 </w:t>
      </w:r>
      <w:r>
        <w:rPr>
          <w:sz w:val="28"/>
          <w:szCs w:val="28"/>
        </w:rPr>
        <w:t>– 3.</w:t>
      </w:r>
      <w:r w:rsidR="0084533C">
        <w:rPr>
          <w:sz w:val="28"/>
          <w:szCs w:val="28"/>
        </w:rPr>
        <w:t>7</w:t>
      </w:r>
      <w:r>
        <w:rPr>
          <w:sz w:val="28"/>
          <w:szCs w:val="28"/>
        </w:rPr>
        <w:t xml:space="preserve"> настоящего </w:t>
      </w:r>
      <w:r w:rsidR="00ED09EC">
        <w:rPr>
          <w:sz w:val="28"/>
          <w:szCs w:val="28"/>
        </w:rPr>
        <w:t>Административного р</w:t>
      </w:r>
      <w:r>
        <w:rPr>
          <w:sz w:val="28"/>
          <w:szCs w:val="28"/>
        </w:rPr>
        <w:t>егламента</w:t>
      </w:r>
      <w:r w:rsidRPr="00E775AC">
        <w:rPr>
          <w:sz w:val="28"/>
          <w:szCs w:val="28"/>
        </w:rPr>
        <w:t>.</w:t>
      </w:r>
    </w:p>
    <w:p w:rsidR="00E26979" w:rsidRDefault="00E26979" w:rsidP="00604121">
      <w:pPr>
        <w:widowControl w:val="0"/>
        <w:autoSpaceDE w:val="0"/>
        <w:autoSpaceDN w:val="0"/>
        <w:adjustRightInd w:val="0"/>
        <w:spacing w:line="360" w:lineRule="auto"/>
        <w:ind w:firstLine="709"/>
        <w:jc w:val="center"/>
        <w:rPr>
          <w:b/>
          <w:sz w:val="28"/>
          <w:szCs w:val="28"/>
        </w:rPr>
      </w:pP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4. Формы контроля</w:t>
      </w:r>
    </w:p>
    <w:p w:rsidR="00E26979" w:rsidRPr="00E26979" w:rsidRDefault="00E26979" w:rsidP="00604121">
      <w:pPr>
        <w:widowControl w:val="0"/>
        <w:autoSpaceDE w:val="0"/>
        <w:autoSpaceDN w:val="0"/>
        <w:adjustRightInd w:val="0"/>
        <w:ind w:firstLine="709"/>
        <w:jc w:val="center"/>
        <w:rPr>
          <w:b/>
          <w:sz w:val="28"/>
          <w:szCs w:val="28"/>
        </w:rPr>
      </w:pPr>
      <w:r w:rsidRPr="00E26979">
        <w:rPr>
          <w:b/>
          <w:sz w:val="28"/>
          <w:szCs w:val="28"/>
        </w:rPr>
        <w:t>за исполнением Административного регламента</w:t>
      </w:r>
    </w:p>
    <w:p w:rsidR="00E26979" w:rsidRPr="00604121" w:rsidRDefault="00E26979" w:rsidP="00604121">
      <w:pPr>
        <w:widowControl w:val="0"/>
        <w:autoSpaceDE w:val="0"/>
        <w:autoSpaceDN w:val="0"/>
        <w:adjustRightInd w:val="0"/>
        <w:ind w:firstLine="709"/>
        <w:jc w:val="center"/>
        <w:rPr>
          <w:b/>
          <w:sz w:val="28"/>
          <w:szCs w:val="28"/>
        </w:rPr>
      </w:pPr>
    </w:p>
    <w:p w:rsidR="00504D27" w:rsidRPr="00996C6F" w:rsidRDefault="00504D27" w:rsidP="00504D27">
      <w:pPr>
        <w:shd w:val="clear" w:color="auto" w:fill="FFFFFF"/>
        <w:spacing w:line="360" w:lineRule="auto"/>
        <w:ind w:right="18" w:firstLine="720"/>
        <w:jc w:val="both"/>
        <w:rPr>
          <w:color w:val="000000"/>
          <w:spacing w:val="-3"/>
          <w:sz w:val="28"/>
          <w:szCs w:val="28"/>
        </w:rPr>
      </w:pPr>
      <w:r w:rsidRPr="00996C6F">
        <w:rPr>
          <w:color w:val="000000"/>
          <w:spacing w:val="1"/>
          <w:sz w:val="28"/>
          <w:szCs w:val="28"/>
        </w:rPr>
        <w:t xml:space="preserve">4.1. Текущий контроль за соблюдением и исполнением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w:t>
      </w:r>
      <w:r w:rsidRPr="00996C6F">
        <w:rPr>
          <w:color w:val="000000"/>
          <w:spacing w:val="2"/>
          <w:sz w:val="28"/>
          <w:szCs w:val="28"/>
        </w:rPr>
        <w:t xml:space="preserve"> положений настоящего Р</w:t>
      </w:r>
      <w:r w:rsidRPr="00996C6F">
        <w:rPr>
          <w:color w:val="000000"/>
          <w:spacing w:val="1"/>
          <w:sz w:val="28"/>
          <w:szCs w:val="28"/>
        </w:rPr>
        <w:t xml:space="preserve">егламента и иных нормативных </w:t>
      </w:r>
      <w:r w:rsidRPr="00996C6F">
        <w:rPr>
          <w:color w:val="000000"/>
          <w:sz w:val="28"/>
          <w:szCs w:val="28"/>
        </w:rPr>
        <w:t xml:space="preserve">правовых актов, устанавливающих требования </w:t>
      </w:r>
      <w:r w:rsidRPr="00996C6F">
        <w:rPr>
          <w:color w:val="000000"/>
          <w:spacing w:val="-1"/>
          <w:sz w:val="28"/>
          <w:szCs w:val="28"/>
        </w:rPr>
        <w:t xml:space="preserve">к предоставлению муниципальной услуги, а также </w:t>
      </w:r>
      <w:r w:rsidRPr="00996C6F">
        <w:rPr>
          <w:color w:val="000000"/>
          <w:spacing w:val="1"/>
          <w:sz w:val="28"/>
          <w:szCs w:val="28"/>
        </w:rPr>
        <w:t xml:space="preserve">принятием </w:t>
      </w:r>
      <w:r w:rsidRPr="00996C6F">
        <w:rPr>
          <w:color w:val="000000"/>
          <w:spacing w:val="-3"/>
          <w:sz w:val="28"/>
          <w:szCs w:val="28"/>
        </w:rPr>
        <w:t>ответственными</w:t>
      </w:r>
      <w:r w:rsidRPr="00996C6F">
        <w:rPr>
          <w:color w:val="000000"/>
          <w:spacing w:val="1"/>
          <w:sz w:val="28"/>
          <w:szCs w:val="28"/>
        </w:rPr>
        <w:t xml:space="preserve"> должностными лицами уполномоченного органа решений осуществляет руководитель уполномоченного органа или его заместитель</w:t>
      </w:r>
      <w:r w:rsidRPr="00996C6F">
        <w:rPr>
          <w:color w:val="000000"/>
          <w:spacing w:val="-3"/>
          <w:sz w:val="28"/>
          <w:szCs w:val="28"/>
        </w:rPr>
        <w:t>.</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996C6F">
        <w:rPr>
          <w:color w:val="000000"/>
          <w:spacing w:val="-3"/>
          <w:sz w:val="28"/>
          <w:szCs w:val="28"/>
        </w:rPr>
        <w:t>ответственных</w:t>
      </w:r>
      <w:r w:rsidRPr="00996C6F">
        <w:rPr>
          <w:color w:val="000000"/>
          <w:sz w:val="28"/>
          <w:szCs w:val="28"/>
        </w:rPr>
        <w:t xml:space="preserve"> должностных лиц уполномоченного органа, непосредственно осуществляющих административные процедуры.</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 xml:space="preserve">4.3. Плановые проверки осуществляются на основании ежегодных планов в соответствии с планом работы уполномоченного органа. </w:t>
      </w:r>
    </w:p>
    <w:p w:rsidR="00504D27" w:rsidRPr="00996C6F" w:rsidRDefault="00504D27" w:rsidP="00504D27">
      <w:pPr>
        <w:spacing w:line="360" w:lineRule="auto"/>
        <w:ind w:firstLine="708"/>
        <w:jc w:val="both"/>
        <w:rPr>
          <w:color w:val="000000"/>
          <w:sz w:val="28"/>
          <w:szCs w:val="28"/>
        </w:rPr>
      </w:pPr>
      <w:r w:rsidRPr="00996C6F">
        <w:rPr>
          <w:color w:val="000000"/>
          <w:sz w:val="28"/>
          <w:szCs w:val="28"/>
        </w:rPr>
        <w:t>4.4. Внеплановые проверки осуществляются по решению руководителя</w:t>
      </w:r>
      <w:r w:rsidRPr="00996C6F">
        <w:rPr>
          <w:color w:val="000000"/>
          <w:spacing w:val="-3"/>
          <w:sz w:val="28"/>
          <w:szCs w:val="28"/>
        </w:rPr>
        <w:t xml:space="preserve"> уполномоченного органа или его заместителя,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 xml:space="preserve">4.5. Ответственный сотрудник уполномоченного органа, </w:t>
      </w:r>
      <w:r w:rsidRPr="00996C6F">
        <w:rPr>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гражданской службе.</w:t>
      </w:r>
    </w:p>
    <w:p w:rsidR="00504D27" w:rsidRPr="00996C6F" w:rsidRDefault="00504D27" w:rsidP="00504D27">
      <w:pPr>
        <w:spacing w:line="360" w:lineRule="auto"/>
        <w:ind w:firstLine="720"/>
        <w:jc w:val="both"/>
        <w:rPr>
          <w:color w:val="000000"/>
          <w:sz w:val="28"/>
          <w:szCs w:val="28"/>
        </w:rPr>
      </w:pPr>
      <w:r w:rsidRPr="00996C6F">
        <w:rPr>
          <w:color w:val="000000"/>
          <w:sz w:val="28"/>
          <w:szCs w:val="28"/>
        </w:rPr>
        <w:t>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Самарской области, регулирующие предоставление муниципальной услуги.</w:t>
      </w:r>
    </w:p>
    <w:p w:rsidR="003927B9" w:rsidRPr="003927B9" w:rsidRDefault="003927B9" w:rsidP="00604121">
      <w:pPr>
        <w:widowControl w:val="0"/>
        <w:autoSpaceDE w:val="0"/>
        <w:autoSpaceDN w:val="0"/>
        <w:adjustRightInd w:val="0"/>
        <w:spacing w:line="360" w:lineRule="auto"/>
        <w:ind w:firstLine="709"/>
        <w:jc w:val="both"/>
        <w:rPr>
          <w:sz w:val="28"/>
          <w:szCs w:val="28"/>
        </w:rPr>
      </w:pP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5. Досудебный (внесудебный) порядок обжалования решений</w:t>
      </w:r>
    </w:p>
    <w:p w:rsidR="003927B9" w:rsidRPr="003927B9" w:rsidRDefault="003927B9" w:rsidP="00604121">
      <w:pPr>
        <w:widowControl w:val="0"/>
        <w:autoSpaceDE w:val="0"/>
        <w:autoSpaceDN w:val="0"/>
        <w:adjustRightInd w:val="0"/>
        <w:ind w:firstLine="709"/>
        <w:jc w:val="center"/>
        <w:rPr>
          <w:b/>
          <w:sz w:val="28"/>
          <w:szCs w:val="28"/>
        </w:rPr>
      </w:pPr>
      <w:r w:rsidRPr="003927B9">
        <w:rPr>
          <w:b/>
          <w:sz w:val="28"/>
          <w:szCs w:val="28"/>
        </w:rPr>
        <w:t xml:space="preserve">и действий (бездействия) </w:t>
      </w:r>
      <w:r w:rsidR="00CC3940">
        <w:rPr>
          <w:b/>
          <w:sz w:val="28"/>
          <w:szCs w:val="28"/>
        </w:rPr>
        <w:t>уполномоченного органа</w:t>
      </w:r>
      <w:r w:rsidRPr="003927B9">
        <w:rPr>
          <w:b/>
          <w:sz w:val="28"/>
          <w:szCs w:val="28"/>
        </w:rPr>
        <w:t>, а также</w:t>
      </w:r>
      <w:r w:rsidR="00BF0508">
        <w:rPr>
          <w:b/>
          <w:sz w:val="28"/>
          <w:szCs w:val="28"/>
        </w:rPr>
        <w:t xml:space="preserve"> </w:t>
      </w:r>
      <w:r w:rsidRPr="003927B9">
        <w:rPr>
          <w:b/>
          <w:sz w:val="28"/>
          <w:szCs w:val="28"/>
        </w:rPr>
        <w:t>должностных лиц, муниципальных служащих</w:t>
      </w:r>
    </w:p>
    <w:p w:rsidR="003927B9" w:rsidRPr="003927B9" w:rsidRDefault="003927B9" w:rsidP="00604121">
      <w:pPr>
        <w:widowControl w:val="0"/>
        <w:autoSpaceDE w:val="0"/>
        <w:autoSpaceDN w:val="0"/>
        <w:adjustRightInd w:val="0"/>
        <w:ind w:firstLine="709"/>
        <w:jc w:val="center"/>
        <w:rPr>
          <w:b/>
          <w:sz w:val="28"/>
          <w:szCs w:val="28"/>
        </w:rPr>
      </w:pPr>
    </w:p>
    <w:p w:rsidR="00BF0508" w:rsidRPr="00996C6F" w:rsidRDefault="00BF0508" w:rsidP="00BF0508">
      <w:pPr>
        <w:spacing w:line="360" w:lineRule="auto"/>
        <w:ind w:firstLine="720"/>
        <w:jc w:val="both"/>
        <w:rPr>
          <w:sz w:val="28"/>
          <w:szCs w:val="28"/>
        </w:rPr>
      </w:pPr>
      <w:r w:rsidRPr="00996C6F">
        <w:rPr>
          <w:sz w:val="28"/>
          <w:szCs w:val="28"/>
        </w:rPr>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нарушения срока регистрации заявления;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нарушения срока предоставления муниципальной услуги;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5.2. Общие требования к порядку подачи и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 xml:space="preserve">Жалоба подается в письменной форме либо в электронной форме в уполномоченный орган. </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Интернет-сайта уполномоченного органа, </w:t>
      </w:r>
      <w:r w:rsidRPr="00996C6F">
        <w:rPr>
          <w:color w:val="000000"/>
          <w:sz w:val="28"/>
          <w:szCs w:val="28"/>
        </w:rPr>
        <w:t>Единого портала</w:t>
      </w:r>
      <w:r w:rsidRPr="00996C6F">
        <w:rPr>
          <w:sz w:val="28"/>
          <w:szCs w:val="28"/>
        </w:rPr>
        <w:t xml:space="preserve"> либо</w:t>
      </w:r>
      <w:r w:rsidRPr="00996C6F">
        <w:rPr>
          <w:color w:val="000000"/>
          <w:sz w:val="28"/>
          <w:szCs w:val="28"/>
        </w:rPr>
        <w:t xml:space="preserve"> Регионального </w:t>
      </w:r>
      <w:r w:rsidRPr="00996C6F">
        <w:rPr>
          <w:sz w:val="28"/>
          <w:szCs w:val="28"/>
        </w:rPr>
        <w:t>портала, а также может быть принята при личном приеме заявителя.</w:t>
      </w:r>
    </w:p>
    <w:p w:rsidR="00BF0508" w:rsidRPr="00996C6F" w:rsidRDefault="00BF0508" w:rsidP="00BF0508">
      <w:pPr>
        <w:autoSpaceDE w:val="0"/>
        <w:autoSpaceDN w:val="0"/>
        <w:adjustRightInd w:val="0"/>
        <w:spacing w:line="360" w:lineRule="auto"/>
        <w:ind w:firstLine="720"/>
        <w:jc w:val="both"/>
        <w:outlineLvl w:val="1"/>
        <w:rPr>
          <w:spacing w:val="-6"/>
          <w:sz w:val="28"/>
          <w:szCs w:val="28"/>
        </w:rPr>
      </w:pPr>
      <w:r w:rsidRPr="00996C6F">
        <w:rPr>
          <w:color w:val="000000"/>
          <w:spacing w:val="2"/>
          <w:sz w:val="28"/>
          <w:szCs w:val="28"/>
        </w:rPr>
        <w:t xml:space="preserve">5.3. </w:t>
      </w:r>
      <w:r w:rsidRPr="00996C6F">
        <w:rPr>
          <w:spacing w:val="2"/>
          <w:sz w:val="28"/>
          <w:szCs w:val="28"/>
        </w:rPr>
        <w:t>Основанием для начала процедуры досудеб</w:t>
      </w:r>
      <w:r w:rsidRPr="00996C6F">
        <w:rPr>
          <w:spacing w:val="1"/>
          <w:sz w:val="28"/>
          <w:szCs w:val="28"/>
        </w:rPr>
        <w:t>ного обжалования является поступление жалобы на ре</w:t>
      </w:r>
      <w:r w:rsidRPr="00996C6F">
        <w:rPr>
          <w:sz w:val="28"/>
          <w:szCs w:val="28"/>
        </w:rPr>
        <w:t>шения</w:t>
      </w:r>
      <w:r w:rsidRPr="00996C6F">
        <w:rPr>
          <w:spacing w:val="1"/>
          <w:sz w:val="28"/>
          <w:szCs w:val="28"/>
        </w:rPr>
        <w:t xml:space="preserve"> и действия (бездействие)</w:t>
      </w:r>
      <w:r w:rsidRPr="00996C6F">
        <w:rPr>
          <w:sz w:val="28"/>
          <w:szCs w:val="28"/>
        </w:rPr>
        <w:t>, осуществляемые (принятые) в ходе предостав</w:t>
      </w:r>
      <w:r w:rsidRPr="00996C6F">
        <w:rPr>
          <w:spacing w:val="3"/>
          <w:sz w:val="28"/>
          <w:szCs w:val="28"/>
        </w:rPr>
        <w:t>ления муниципальной услуги на основании настоя</w:t>
      </w:r>
      <w:r w:rsidRPr="00996C6F">
        <w:rPr>
          <w:spacing w:val="1"/>
          <w:sz w:val="28"/>
          <w:szCs w:val="28"/>
        </w:rPr>
        <w:t>щего Регламента.</w:t>
      </w:r>
    </w:p>
    <w:p w:rsidR="00BF0508" w:rsidRPr="00996C6F" w:rsidRDefault="00BF0508" w:rsidP="00BF0508">
      <w:pPr>
        <w:widowControl w:val="0"/>
        <w:shd w:val="clear" w:color="auto" w:fill="FFFFFF"/>
        <w:tabs>
          <w:tab w:val="left" w:pos="0"/>
          <w:tab w:val="left" w:pos="1620"/>
        </w:tabs>
        <w:autoSpaceDE w:val="0"/>
        <w:autoSpaceDN w:val="0"/>
        <w:adjustRightInd w:val="0"/>
        <w:spacing w:line="360" w:lineRule="auto"/>
        <w:ind w:firstLine="720"/>
        <w:jc w:val="both"/>
        <w:rPr>
          <w:color w:val="000000"/>
          <w:sz w:val="28"/>
          <w:szCs w:val="28"/>
        </w:rPr>
      </w:pPr>
      <w:r w:rsidRPr="00996C6F">
        <w:rPr>
          <w:color w:val="000000"/>
          <w:sz w:val="28"/>
          <w:szCs w:val="28"/>
        </w:rPr>
        <w:t>5.4. В жалобе указываются:</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 xml:space="preserve">наименование уполномоченного органа, должностного лица уполномоченного органа либо </w:t>
      </w:r>
      <w:r w:rsidR="001E553F">
        <w:rPr>
          <w:sz w:val="28"/>
          <w:szCs w:val="28"/>
        </w:rPr>
        <w:t>муниципального</w:t>
      </w:r>
      <w:r w:rsidRPr="00996C6F">
        <w:rPr>
          <w:sz w:val="28"/>
          <w:szCs w:val="28"/>
        </w:rPr>
        <w:t xml:space="preserve"> служащего уполномоченного органа, решения и действия (бездействие) которых обжалуются;</w:t>
      </w:r>
    </w:p>
    <w:p w:rsidR="00BF0508" w:rsidRPr="00996C6F" w:rsidRDefault="00BF0508" w:rsidP="00BF0508">
      <w:pPr>
        <w:autoSpaceDE w:val="0"/>
        <w:autoSpaceDN w:val="0"/>
        <w:adjustRightInd w:val="0"/>
        <w:spacing w:line="360" w:lineRule="auto"/>
        <w:ind w:firstLine="540"/>
        <w:jc w:val="both"/>
        <w:rPr>
          <w:sz w:val="28"/>
          <w:szCs w:val="28"/>
        </w:rPr>
      </w:pPr>
      <w:r w:rsidRPr="00996C6F">
        <w:rPr>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Заявитель имеет право на получение информации и документов, необходимых для обоснования и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Жалоба, поступившая в</w:t>
      </w:r>
      <w:r w:rsidR="00DF2D59">
        <w:rPr>
          <w:sz w:val="28"/>
          <w:szCs w:val="28"/>
        </w:rPr>
        <w:t xml:space="preserve"> администрацию городского округа Кинель</w:t>
      </w:r>
      <w:r w:rsidRPr="00996C6F">
        <w:rPr>
          <w:sz w:val="28"/>
          <w:szCs w:val="28"/>
        </w:rPr>
        <w:t xml:space="preserve">, подлежит рассмотрению </w:t>
      </w:r>
      <w:r w:rsidR="00DF2D59">
        <w:rPr>
          <w:sz w:val="28"/>
          <w:szCs w:val="28"/>
        </w:rPr>
        <w:t xml:space="preserve">Главой городского округа Кинель </w:t>
      </w:r>
      <w:r w:rsidRPr="00996C6F">
        <w:rPr>
          <w:sz w:val="28"/>
          <w:szCs w:val="28"/>
        </w:rPr>
        <w:t>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F0508" w:rsidRPr="00996C6F" w:rsidRDefault="00BF0508" w:rsidP="00BF0508">
      <w:pPr>
        <w:autoSpaceDE w:val="0"/>
        <w:autoSpaceDN w:val="0"/>
        <w:adjustRightInd w:val="0"/>
        <w:spacing w:line="360" w:lineRule="auto"/>
        <w:ind w:firstLine="709"/>
        <w:jc w:val="both"/>
        <w:outlineLvl w:val="1"/>
        <w:rPr>
          <w:iCs/>
          <w:sz w:val="28"/>
          <w:szCs w:val="28"/>
        </w:rPr>
      </w:pPr>
      <w:r w:rsidRPr="00996C6F">
        <w:rPr>
          <w:sz w:val="28"/>
          <w:szCs w:val="28"/>
        </w:rPr>
        <w:t xml:space="preserve">5.5. </w:t>
      </w:r>
      <w:r w:rsidRPr="00996C6F">
        <w:rPr>
          <w:iCs/>
          <w:sz w:val="28"/>
          <w:szCs w:val="28"/>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BF0508" w:rsidRPr="00996C6F" w:rsidRDefault="00BF0508" w:rsidP="00BF0508">
      <w:pPr>
        <w:spacing w:line="360" w:lineRule="auto"/>
        <w:ind w:firstLine="708"/>
        <w:jc w:val="both"/>
        <w:rPr>
          <w:iCs/>
          <w:sz w:val="28"/>
          <w:szCs w:val="28"/>
        </w:rPr>
      </w:pPr>
      <w:r w:rsidRPr="00996C6F">
        <w:rPr>
          <w:iCs/>
          <w:sz w:val="28"/>
          <w:szCs w:val="28"/>
        </w:rPr>
        <w:t>В досудебном (внесудебном) порядке заявители могут обжаловать действия или бездействие:</w:t>
      </w:r>
    </w:p>
    <w:p w:rsidR="00BF0508" w:rsidRPr="00996C6F" w:rsidRDefault="00BF0508" w:rsidP="00BF0508">
      <w:pPr>
        <w:spacing w:line="360" w:lineRule="auto"/>
        <w:ind w:firstLine="708"/>
        <w:jc w:val="both"/>
        <w:rPr>
          <w:iCs/>
          <w:sz w:val="28"/>
          <w:szCs w:val="28"/>
        </w:rPr>
      </w:pPr>
      <w:r w:rsidRPr="00996C6F">
        <w:rPr>
          <w:iCs/>
          <w:sz w:val="28"/>
          <w:szCs w:val="28"/>
        </w:rPr>
        <w:t>должностных лиц структурного подразделения уполномоченного органа – заместителю руководителя уполномоченного органа;</w:t>
      </w:r>
    </w:p>
    <w:p w:rsidR="00BF0508" w:rsidRPr="00996C6F" w:rsidRDefault="00BF0508" w:rsidP="00BF0508">
      <w:pPr>
        <w:spacing w:line="360" w:lineRule="auto"/>
        <w:ind w:firstLine="708"/>
        <w:jc w:val="both"/>
        <w:rPr>
          <w:iCs/>
          <w:sz w:val="28"/>
          <w:szCs w:val="28"/>
        </w:rPr>
      </w:pPr>
      <w:r w:rsidRPr="00996C6F">
        <w:rPr>
          <w:iCs/>
          <w:sz w:val="28"/>
          <w:szCs w:val="28"/>
        </w:rPr>
        <w:t>заместителя руководителя уполномоченного органа – руководителю уполномоченного органа.</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5.6. По результатам рассмотрения жалобы уполномоченный орган принимает одно из следующих решений:</w:t>
      </w:r>
    </w:p>
    <w:p w:rsidR="00BF0508" w:rsidRPr="00996C6F" w:rsidRDefault="00BF0508" w:rsidP="00BF0508">
      <w:pPr>
        <w:autoSpaceDE w:val="0"/>
        <w:autoSpaceDN w:val="0"/>
        <w:adjustRightInd w:val="0"/>
        <w:spacing w:line="360" w:lineRule="auto"/>
        <w:ind w:firstLine="540"/>
        <w:jc w:val="both"/>
        <w:rPr>
          <w:sz w:val="28"/>
          <w:szCs w:val="28"/>
        </w:rPr>
      </w:pPr>
      <w:r w:rsidRPr="00996C6F">
        <w:rPr>
          <w:sz w:val="28"/>
          <w:szCs w:val="28"/>
        </w:rPr>
        <w:t>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отказывает в удовлетворении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0508" w:rsidRPr="00996C6F" w:rsidRDefault="00BF0508" w:rsidP="00BF0508">
      <w:pPr>
        <w:autoSpaceDE w:val="0"/>
        <w:autoSpaceDN w:val="0"/>
        <w:adjustRightInd w:val="0"/>
        <w:spacing w:line="360" w:lineRule="auto"/>
        <w:ind w:firstLine="720"/>
        <w:jc w:val="both"/>
        <w:outlineLvl w:val="1"/>
        <w:rPr>
          <w:sz w:val="28"/>
          <w:szCs w:val="28"/>
        </w:rPr>
      </w:pPr>
      <w:r w:rsidRPr="00996C6F">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уполномоченного органа незамедлительно направляет имеющиеся материалы в органы прокуратуры.</w:t>
      </w:r>
    </w:p>
    <w:p w:rsidR="003927B9" w:rsidRPr="00FA666E" w:rsidRDefault="003927B9" w:rsidP="00BF0508">
      <w:pPr>
        <w:widowControl w:val="0"/>
        <w:autoSpaceDE w:val="0"/>
        <w:autoSpaceDN w:val="0"/>
        <w:adjustRightInd w:val="0"/>
        <w:ind w:firstLine="709"/>
        <w:jc w:val="center"/>
        <w:rPr>
          <w:sz w:val="28"/>
          <w:szCs w:val="28"/>
        </w:rPr>
      </w:pPr>
    </w:p>
    <w:sectPr w:rsidR="003927B9" w:rsidRPr="00FA666E" w:rsidSect="00604121">
      <w:head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11E" w:rsidRDefault="00FD211E" w:rsidP="00AA6A8A">
      <w:r>
        <w:separator/>
      </w:r>
    </w:p>
  </w:endnote>
  <w:endnote w:type="continuationSeparator" w:id="0">
    <w:p w:rsidR="00FD211E" w:rsidRDefault="00FD211E" w:rsidP="00A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11E" w:rsidRDefault="00FD211E" w:rsidP="00AA6A8A">
      <w:r>
        <w:separator/>
      </w:r>
    </w:p>
  </w:footnote>
  <w:footnote w:type="continuationSeparator" w:id="0">
    <w:p w:rsidR="00FD211E" w:rsidRDefault="00FD211E" w:rsidP="00AA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22015"/>
      <w:docPartObj>
        <w:docPartGallery w:val="Page Numbers (Top of Page)"/>
        <w:docPartUnique/>
      </w:docPartObj>
    </w:sdtPr>
    <w:sdtEndPr/>
    <w:sdtContent>
      <w:p w:rsidR="00A409F5" w:rsidRDefault="00791A1E">
        <w:pPr>
          <w:pStyle w:val="a3"/>
          <w:jc w:val="center"/>
        </w:pPr>
        <w:r>
          <w:fldChar w:fldCharType="begin"/>
        </w:r>
        <w:r>
          <w:instrText>PAGE   \* MERGEFORMAT</w:instrText>
        </w:r>
        <w:r>
          <w:fldChar w:fldCharType="separate"/>
        </w:r>
        <w:r>
          <w:rPr>
            <w:noProof/>
          </w:rPr>
          <w:t>2</w:t>
        </w:r>
        <w:r>
          <w:rPr>
            <w:noProof/>
          </w:rPr>
          <w:fldChar w:fldCharType="end"/>
        </w:r>
      </w:p>
    </w:sdtContent>
  </w:sdt>
  <w:p w:rsidR="00A409F5" w:rsidRDefault="00A409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4C7"/>
    <w:multiLevelType w:val="hybridMultilevel"/>
    <w:tmpl w:val="77D20DA6"/>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 w15:restartNumberingAfterBreak="0">
    <w:nsid w:val="06326D97"/>
    <w:multiLevelType w:val="hybridMultilevel"/>
    <w:tmpl w:val="75A0E38A"/>
    <w:lvl w:ilvl="0" w:tplc="8F9E4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292A4E"/>
    <w:multiLevelType w:val="hybridMultilevel"/>
    <w:tmpl w:val="5FBADFD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24516F84"/>
    <w:multiLevelType w:val="hybridMultilevel"/>
    <w:tmpl w:val="E0D6F93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5" w15:restartNumberingAfterBreak="0">
    <w:nsid w:val="301419D2"/>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F3879"/>
    <w:multiLevelType w:val="hybridMultilevel"/>
    <w:tmpl w:val="D44CF25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3486493F"/>
    <w:multiLevelType w:val="hybridMultilevel"/>
    <w:tmpl w:val="5E184AEC"/>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8" w15:restartNumberingAfterBreak="0">
    <w:nsid w:val="3C345D4D"/>
    <w:multiLevelType w:val="hybridMultilevel"/>
    <w:tmpl w:val="2D52F27E"/>
    <w:lvl w:ilvl="0" w:tplc="DA2EC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1EC4805"/>
    <w:multiLevelType w:val="hybridMultilevel"/>
    <w:tmpl w:val="7B7E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597745"/>
    <w:multiLevelType w:val="hybridMultilevel"/>
    <w:tmpl w:val="82D4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2CC4"/>
    <w:multiLevelType w:val="hybridMultilevel"/>
    <w:tmpl w:val="55089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926AB"/>
    <w:multiLevelType w:val="hybridMultilevel"/>
    <w:tmpl w:val="42ECEA3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3" w15:restartNumberingAfterBreak="0">
    <w:nsid w:val="626A45A0"/>
    <w:multiLevelType w:val="hybridMultilevel"/>
    <w:tmpl w:val="BF6E6A50"/>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4" w15:restartNumberingAfterBreak="0">
    <w:nsid w:val="682934CB"/>
    <w:multiLevelType w:val="hybridMultilevel"/>
    <w:tmpl w:val="A90EEFDC"/>
    <w:lvl w:ilvl="0" w:tplc="BA364A08">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15" w15:restartNumberingAfterBreak="0">
    <w:nsid w:val="68665EEA"/>
    <w:multiLevelType w:val="hybridMultilevel"/>
    <w:tmpl w:val="F9E44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D326DE"/>
    <w:multiLevelType w:val="hybridMultilevel"/>
    <w:tmpl w:val="AE36D0DA"/>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17" w15:restartNumberingAfterBreak="0">
    <w:nsid w:val="69996D78"/>
    <w:multiLevelType w:val="hybridMultilevel"/>
    <w:tmpl w:val="C6AA1672"/>
    <w:lvl w:ilvl="0" w:tplc="0409000F">
      <w:start w:val="1"/>
      <w:numFmt w:val="decimal"/>
      <w:lvlText w:val="%1."/>
      <w:lvlJc w:val="left"/>
      <w:pPr>
        <w:ind w:left="1259" w:hanging="360"/>
      </w:p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5"/>
  </w:num>
  <w:num w:numId="2">
    <w:abstractNumId w:val="15"/>
  </w:num>
  <w:num w:numId="3">
    <w:abstractNumId w:val="9"/>
  </w:num>
  <w:num w:numId="4">
    <w:abstractNumId w:val="7"/>
  </w:num>
  <w:num w:numId="5">
    <w:abstractNumId w:val="16"/>
  </w:num>
  <w:num w:numId="6">
    <w:abstractNumId w:val="4"/>
  </w:num>
  <w:num w:numId="7">
    <w:abstractNumId w:val="17"/>
  </w:num>
  <w:num w:numId="8">
    <w:abstractNumId w:val="12"/>
  </w:num>
  <w:num w:numId="9">
    <w:abstractNumId w:val="13"/>
  </w:num>
  <w:num w:numId="10">
    <w:abstractNumId w:val="0"/>
  </w:num>
  <w:num w:numId="11">
    <w:abstractNumId w:val="10"/>
  </w:num>
  <w:num w:numId="12">
    <w:abstractNumId w:val="3"/>
  </w:num>
  <w:num w:numId="13">
    <w:abstractNumId w:val="6"/>
  </w:num>
  <w:num w:numId="14">
    <w:abstractNumId w:val="8"/>
  </w:num>
  <w:num w:numId="15">
    <w:abstractNumId w:val="1"/>
  </w:num>
  <w:num w:numId="16">
    <w:abstractNumId w:val="11"/>
  </w:num>
  <w:num w:numId="17">
    <w:abstractNumId w:val="14"/>
  </w:num>
  <w:num w:numId="18">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77E2"/>
    <w:rsid w:val="00002934"/>
    <w:rsid w:val="00003D3F"/>
    <w:rsid w:val="000044AE"/>
    <w:rsid w:val="00007758"/>
    <w:rsid w:val="0001018D"/>
    <w:rsid w:val="00011342"/>
    <w:rsid w:val="00011403"/>
    <w:rsid w:val="000124B7"/>
    <w:rsid w:val="00012DEA"/>
    <w:rsid w:val="000142A9"/>
    <w:rsid w:val="00014AE3"/>
    <w:rsid w:val="00014C69"/>
    <w:rsid w:val="000172CD"/>
    <w:rsid w:val="000174C4"/>
    <w:rsid w:val="00017984"/>
    <w:rsid w:val="00021FAC"/>
    <w:rsid w:val="00022851"/>
    <w:rsid w:val="00022AE3"/>
    <w:rsid w:val="00024A2C"/>
    <w:rsid w:val="000251D4"/>
    <w:rsid w:val="00025AE4"/>
    <w:rsid w:val="00025EB7"/>
    <w:rsid w:val="00031509"/>
    <w:rsid w:val="00031B8E"/>
    <w:rsid w:val="000320B2"/>
    <w:rsid w:val="00032228"/>
    <w:rsid w:val="0003328E"/>
    <w:rsid w:val="000337A0"/>
    <w:rsid w:val="000337C9"/>
    <w:rsid w:val="00042B1B"/>
    <w:rsid w:val="00042F4B"/>
    <w:rsid w:val="00045CB3"/>
    <w:rsid w:val="00046CEC"/>
    <w:rsid w:val="0005073C"/>
    <w:rsid w:val="00050EAD"/>
    <w:rsid w:val="00050FEC"/>
    <w:rsid w:val="000525DF"/>
    <w:rsid w:val="00054009"/>
    <w:rsid w:val="000608B9"/>
    <w:rsid w:val="0006177D"/>
    <w:rsid w:val="0006496A"/>
    <w:rsid w:val="00065E33"/>
    <w:rsid w:val="00066771"/>
    <w:rsid w:val="00066A3D"/>
    <w:rsid w:val="0006754D"/>
    <w:rsid w:val="000745A2"/>
    <w:rsid w:val="0007507A"/>
    <w:rsid w:val="000764AF"/>
    <w:rsid w:val="00076786"/>
    <w:rsid w:val="00077377"/>
    <w:rsid w:val="00077772"/>
    <w:rsid w:val="0008421A"/>
    <w:rsid w:val="00085125"/>
    <w:rsid w:val="00092F41"/>
    <w:rsid w:val="0009592B"/>
    <w:rsid w:val="000960B6"/>
    <w:rsid w:val="00096D8A"/>
    <w:rsid w:val="000A47FB"/>
    <w:rsid w:val="000A4BA9"/>
    <w:rsid w:val="000A5158"/>
    <w:rsid w:val="000B0EE8"/>
    <w:rsid w:val="000B2852"/>
    <w:rsid w:val="000B3005"/>
    <w:rsid w:val="000B444B"/>
    <w:rsid w:val="000B4551"/>
    <w:rsid w:val="000B4F84"/>
    <w:rsid w:val="000B5851"/>
    <w:rsid w:val="000B69DB"/>
    <w:rsid w:val="000B71B4"/>
    <w:rsid w:val="000B777A"/>
    <w:rsid w:val="000C05E5"/>
    <w:rsid w:val="000C24AF"/>
    <w:rsid w:val="000C3CF1"/>
    <w:rsid w:val="000C471A"/>
    <w:rsid w:val="000C65E6"/>
    <w:rsid w:val="000C7371"/>
    <w:rsid w:val="000C76ED"/>
    <w:rsid w:val="000D523D"/>
    <w:rsid w:val="000D5744"/>
    <w:rsid w:val="000D63DE"/>
    <w:rsid w:val="000D7F5C"/>
    <w:rsid w:val="000E176D"/>
    <w:rsid w:val="000E24F9"/>
    <w:rsid w:val="000E3A56"/>
    <w:rsid w:val="000E52E5"/>
    <w:rsid w:val="000E5C86"/>
    <w:rsid w:val="000E6731"/>
    <w:rsid w:val="000E756C"/>
    <w:rsid w:val="000F08D4"/>
    <w:rsid w:val="000F20D3"/>
    <w:rsid w:val="000F401B"/>
    <w:rsid w:val="000F5B23"/>
    <w:rsid w:val="000F6E40"/>
    <w:rsid w:val="00100334"/>
    <w:rsid w:val="0010079C"/>
    <w:rsid w:val="00100972"/>
    <w:rsid w:val="00100B61"/>
    <w:rsid w:val="00101B63"/>
    <w:rsid w:val="001047C5"/>
    <w:rsid w:val="001059A5"/>
    <w:rsid w:val="00106A62"/>
    <w:rsid w:val="00106E6C"/>
    <w:rsid w:val="00106F6A"/>
    <w:rsid w:val="001101D5"/>
    <w:rsid w:val="001135CD"/>
    <w:rsid w:val="0011429A"/>
    <w:rsid w:val="001154F9"/>
    <w:rsid w:val="00116B0E"/>
    <w:rsid w:val="001212EE"/>
    <w:rsid w:val="00122873"/>
    <w:rsid w:val="00122E83"/>
    <w:rsid w:val="001232E6"/>
    <w:rsid w:val="00124551"/>
    <w:rsid w:val="00124CAC"/>
    <w:rsid w:val="001257C4"/>
    <w:rsid w:val="00130354"/>
    <w:rsid w:val="00130F79"/>
    <w:rsid w:val="00132575"/>
    <w:rsid w:val="00133728"/>
    <w:rsid w:val="001404D4"/>
    <w:rsid w:val="00140543"/>
    <w:rsid w:val="00144701"/>
    <w:rsid w:val="00144BDD"/>
    <w:rsid w:val="001456F7"/>
    <w:rsid w:val="0014647F"/>
    <w:rsid w:val="001477AF"/>
    <w:rsid w:val="00147D3B"/>
    <w:rsid w:val="00150D67"/>
    <w:rsid w:val="001516F2"/>
    <w:rsid w:val="001517A5"/>
    <w:rsid w:val="0015246A"/>
    <w:rsid w:val="00154EEC"/>
    <w:rsid w:val="0015742A"/>
    <w:rsid w:val="00161416"/>
    <w:rsid w:val="00162BBC"/>
    <w:rsid w:val="00173246"/>
    <w:rsid w:val="00173631"/>
    <w:rsid w:val="00173AB1"/>
    <w:rsid w:val="00175D2E"/>
    <w:rsid w:val="00176199"/>
    <w:rsid w:val="00180558"/>
    <w:rsid w:val="00182CD5"/>
    <w:rsid w:val="00184270"/>
    <w:rsid w:val="00185CBB"/>
    <w:rsid w:val="00186FED"/>
    <w:rsid w:val="00187177"/>
    <w:rsid w:val="001875B5"/>
    <w:rsid w:val="001916BD"/>
    <w:rsid w:val="00195692"/>
    <w:rsid w:val="001967E0"/>
    <w:rsid w:val="001A0992"/>
    <w:rsid w:val="001A57D3"/>
    <w:rsid w:val="001A6F45"/>
    <w:rsid w:val="001A6F8D"/>
    <w:rsid w:val="001B1925"/>
    <w:rsid w:val="001B19B9"/>
    <w:rsid w:val="001B3246"/>
    <w:rsid w:val="001C0525"/>
    <w:rsid w:val="001C5C3E"/>
    <w:rsid w:val="001C6A9A"/>
    <w:rsid w:val="001D003E"/>
    <w:rsid w:val="001D03FA"/>
    <w:rsid w:val="001D2097"/>
    <w:rsid w:val="001D223E"/>
    <w:rsid w:val="001D5BA2"/>
    <w:rsid w:val="001E0B5F"/>
    <w:rsid w:val="001E0DE0"/>
    <w:rsid w:val="001E1FAE"/>
    <w:rsid w:val="001E2D6F"/>
    <w:rsid w:val="001E407C"/>
    <w:rsid w:val="001E553F"/>
    <w:rsid w:val="001E5814"/>
    <w:rsid w:val="001E628A"/>
    <w:rsid w:val="001E73DF"/>
    <w:rsid w:val="001F451E"/>
    <w:rsid w:val="001F4AA3"/>
    <w:rsid w:val="001F6053"/>
    <w:rsid w:val="001F7820"/>
    <w:rsid w:val="00202CB3"/>
    <w:rsid w:val="002042A5"/>
    <w:rsid w:val="00204B9C"/>
    <w:rsid w:val="00205BB3"/>
    <w:rsid w:val="00207F60"/>
    <w:rsid w:val="002107B6"/>
    <w:rsid w:val="00210E01"/>
    <w:rsid w:val="00213424"/>
    <w:rsid w:val="00214350"/>
    <w:rsid w:val="002205CC"/>
    <w:rsid w:val="0023043A"/>
    <w:rsid w:val="00231665"/>
    <w:rsid w:val="00233400"/>
    <w:rsid w:val="002334BE"/>
    <w:rsid w:val="00234481"/>
    <w:rsid w:val="00245069"/>
    <w:rsid w:val="00246466"/>
    <w:rsid w:val="002470A3"/>
    <w:rsid w:val="00247924"/>
    <w:rsid w:val="00247A43"/>
    <w:rsid w:val="00250D48"/>
    <w:rsid w:val="00251744"/>
    <w:rsid w:val="00251793"/>
    <w:rsid w:val="002517CC"/>
    <w:rsid w:val="002523AB"/>
    <w:rsid w:val="00252FA4"/>
    <w:rsid w:val="00254085"/>
    <w:rsid w:val="002557F2"/>
    <w:rsid w:val="00256FCA"/>
    <w:rsid w:val="00261B0A"/>
    <w:rsid w:val="00264105"/>
    <w:rsid w:val="00264A36"/>
    <w:rsid w:val="0026526D"/>
    <w:rsid w:val="0026566E"/>
    <w:rsid w:val="00265745"/>
    <w:rsid w:val="00265AA8"/>
    <w:rsid w:val="00266AED"/>
    <w:rsid w:val="00267DB6"/>
    <w:rsid w:val="00270A45"/>
    <w:rsid w:val="002714CD"/>
    <w:rsid w:val="0027178D"/>
    <w:rsid w:val="002744F6"/>
    <w:rsid w:val="00274AB8"/>
    <w:rsid w:val="00275561"/>
    <w:rsid w:val="00275D41"/>
    <w:rsid w:val="00275F11"/>
    <w:rsid w:val="002767EE"/>
    <w:rsid w:val="00276AFC"/>
    <w:rsid w:val="002777F3"/>
    <w:rsid w:val="002826D3"/>
    <w:rsid w:val="0028342A"/>
    <w:rsid w:val="00283487"/>
    <w:rsid w:val="00283AE5"/>
    <w:rsid w:val="00284401"/>
    <w:rsid w:val="002861F9"/>
    <w:rsid w:val="00287ECB"/>
    <w:rsid w:val="002900ED"/>
    <w:rsid w:val="0029071F"/>
    <w:rsid w:val="00290ADB"/>
    <w:rsid w:val="00290E69"/>
    <w:rsid w:val="002929C0"/>
    <w:rsid w:val="00294F73"/>
    <w:rsid w:val="0029594D"/>
    <w:rsid w:val="002A0148"/>
    <w:rsid w:val="002A0605"/>
    <w:rsid w:val="002A4009"/>
    <w:rsid w:val="002A51BC"/>
    <w:rsid w:val="002B013E"/>
    <w:rsid w:val="002B3C5D"/>
    <w:rsid w:val="002B3F5C"/>
    <w:rsid w:val="002B4A7C"/>
    <w:rsid w:val="002B54A5"/>
    <w:rsid w:val="002B5CE1"/>
    <w:rsid w:val="002B5D0E"/>
    <w:rsid w:val="002B6291"/>
    <w:rsid w:val="002B6359"/>
    <w:rsid w:val="002B6E24"/>
    <w:rsid w:val="002C0262"/>
    <w:rsid w:val="002C2972"/>
    <w:rsid w:val="002C3193"/>
    <w:rsid w:val="002C3240"/>
    <w:rsid w:val="002C7217"/>
    <w:rsid w:val="002D0278"/>
    <w:rsid w:val="002D0BE3"/>
    <w:rsid w:val="002D198C"/>
    <w:rsid w:val="002D35AC"/>
    <w:rsid w:val="002D4467"/>
    <w:rsid w:val="002D4B4A"/>
    <w:rsid w:val="002D4EFC"/>
    <w:rsid w:val="002D6E3E"/>
    <w:rsid w:val="002E0880"/>
    <w:rsid w:val="002E0A68"/>
    <w:rsid w:val="002E0A8E"/>
    <w:rsid w:val="002E2497"/>
    <w:rsid w:val="002E37C4"/>
    <w:rsid w:val="002E3BC9"/>
    <w:rsid w:val="002E413E"/>
    <w:rsid w:val="002E51F9"/>
    <w:rsid w:val="002E555B"/>
    <w:rsid w:val="002E68FE"/>
    <w:rsid w:val="002E6BFB"/>
    <w:rsid w:val="002F3778"/>
    <w:rsid w:val="003006CC"/>
    <w:rsid w:val="003024DF"/>
    <w:rsid w:val="00302F9B"/>
    <w:rsid w:val="0030325F"/>
    <w:rsid w:val="003047EE"/>
    <w:rsid w:val="00304A8D"/>
    <w:rsid w:val="00306949"/>
    <w:rsid w:val="00306A84"/>
    <w:rsid w:val="00311AE1"/>
    <w:rsid w:val="00312C35"/>
    <w:rsid w:val="0031426A"/>
    <w:rsid w:val="003153D1"/>
    <w:rsid w:val="003155ED"/>
    <w:rsid w:val="00315920"/>
    <w:rsid w:val="003172D5"/>
    <w:rsid w:val="0032101F"/>
    <w:rsid w:val="00322039"/>
    <w:rsid w:val="00322FEA"/>
    <w:rsid w:val="00324DD8"/>
    <w:rsid w:val="00327CE4"/>
    <w:rsid w:val="00330215"/>
    <w:rsid w:val="00331E30"/>
    <w:rsid w:val="00331ED0"/>
    <w:rsid w:val="003320CC"/>
    <w:rsid w:val="003329B5"/>
    <w:rsid w:val="00334859"/>
    <w:rsid w:val="00336EAE"/>
    <w:rsid w:val="00337B12"/>
    <w:rsid w:val="00340201"/>
    <w:rsid w:val="00342A2B"/>
    <w:rsid w:val="0034388E"/>
    <w:rsid w:val="00345341"/>
    <w:rsid w:val="00347388"/>
    <w:rsid w:val="00347564"/>
    <w:rsid w:val="003504F2"/>
    <w:rsid w:val="00357868"/>
    <w:rsid w:val="00360D6A"/>
    <w:rsid w:val="00361A2C"/>
    <w:rsid w:val="00361AC9"/>
    <w:rsid w:val="003631B4"/>
    <w:rsid w:val="00363C61"/>
    <w:rsid w:val="00364F76"/>
    <w:rsid w:val="00365142"/>
    <w:rsid w:val="00366F3F"/>
    <w:rsid w:val="00367035"/>
    <w:rsid w:val="00370F82"/>
    <w:rsid w:val="00370FA5"/>
    <w:rsid w:val="003726E3"/>
    <w:rsid w:val="00372E60"/>
    <w:rsid w:val="00374D76"/>
    <w:rsid w:val="0037656E"/>
    <w:rsid w:val="00376AB7"/>
    <w:rsid w:val="00381BBD"/>
    <w:rsid w:val="00382D46"/>
    <w:rsid w:val="00383B78"/>
    <w:rsid w:val="00383E79"/>
    <w:rsid w:val="003857A5"/>
    <w:rsid w:val="00385A17"/>
    <w:rsid w:val="00387122"/>
    <w:rsid w:val="00392748"/>
    <w:rsid w:val="003927B9"/>
    <w:rsid w:val="00392BEE"/>
    <w:rsid w:val="003948BD"/>
    <w:rsid w:val="003956D6"/>
    <w:rsid w:val="003A0208"/>
    <w:rsid w:val="003A0CCD"/>
    <w:rsid w:val="003A3473"/>
    <w:rsid w:val="003A49F2"/>
    <w:rsid w:val="003A4D24"/>
    <w:rsid w:val="003A57C2"/>
    <w:rsid w:val="003A57CF"/>
    <w:rsid w:val="003A5F8B"/>
    <w:rsid w:val="003A63FA"/>
    <w:rsid w:val="003A6B7B"/>
    <w:rsid w:val="003A6E4F"/>
    <w:rsid w:val="003A6F0D"/>
    <w:rsid w:val="003A77E2"/>
    <w:rsid w:val="003B0C11"/>
    <w:rsid w:val="003B3488"/>
    <w:rsid w:val="003B3ACD"/>
    <w:rsid w:val="003B4BE5"/>
    <w:rsid w:val="003B5979"/>
    <w:rsid w:val="003B6842"/>
    <w:rsid w:val="003B78C9"/>
    <w:rsid w:val="003C4D36"/>
    <w:rsid w:val="003C5860"/>
    <w:rsid w:val="003C5A6C"/>
    <w:rsid w:val="003C643B"/>
    <w:rsid w:val="003C66AF"/>
    <w:rsid w:val="003C78B2"/>
    <w:rsid w:val="003C7921"/>
    <w:rsid w:val="003D1AFA"/>
    <w:rsid w:val="003D3209"/>
    <w:rsid w:val="003D3C04"/>
    <w:rsid w:val="003D5A98"/>
    <w:rsid w:val="003D7552"/>
    <w:rsid w:val="003D78EA"/>
    <w:rsid w:val="003E1700"/>
    <w:rsid w:val="003E1E64"/>
    <w:rsid w:val="003E2748"/>
    <w:rsid w:val="003E3EC0"/>
    <w:rsid w:val="003E48F8"/>
    <w:rsid w:val="003E5328"/>
    <w:rsid w:val="003E5459"/>
    <w:rsid w:val="003E66A1"/>
    <w:rsid w:val="003E6A03"/>
    <w:rsid w:val="003E6F1A"/>
    <w:rsid w:val="003E70CC"/>
    <w:rsid w:val="003E71CC"/>
    <w:rsid w:val="003F6900"/>
    <w:rsid w:val="003F7423"/>
    <w:rsid w:val="00400A1E"/>
    <w:rsid w:val="004014C0"/>
    <w:rsid w:val="004023D3"/>
    <w:rsid w:val="00406FD8"/>
    <w:rsid w:val="004104E9"/>
    <w:rsid w:val="00411110"/>
    <w:rsid w:val="00413DB8"/>
    <w:rsid w:val="004171A5"/>
    <w:rsid w:val="004254F7"/>
    <w:rsid w:val="0042671F"/>
    <w:rsid w:val="00431962"/>
    <w:rsid w:val="0043623E"/>
    <w:rsid w:val="004367DE"/>
    <w:rsid w:val="00437005"/>
    <w:rsid w:val="004405F9"/>
    <w:rsid w:val="004413B1"/>
    <w:rsid w:val="0044156A"/>
    <w:rsid w:val="004429CA"/>
    <w:rsid w:val="00443715"/>
    <w:rsid w:val="00445328"/>
    <w:rsid w:val="00446F28"/>
    <w:rsid w:val="00450E62"/>
    <w:rsid w:val="0045124E"/>
    <w:rsid w:val="004555F4"/>
    <w:rsid w:val="00456069"/>
    <w:rsid w:val="0045764E"/>
    <w:rsid w:val="0046099B"/>
    <w:rsid w:val="0046180A"/>
    <w:rsid w:val="00461A90"/>
    <w:rsid w:val="00462100"/>
    <w:rsid w:val="004637FB"/>
    <w:rsid w:val="0046509C"/>
    <w:rsid w:val="004653BE"/>
    <w:rsid w:val="00470567"/>
    <w:rsid w:val="004709A1"/>
    <w:rsid w:val="004711CE"/>
    <w:rsid w:val="00474414"/>
    <w:rsid w:val="00474496"/>
    <w:rsid w:val="00483F70"/>
    <w:rsid w:val="0048450D"/>
    <w:rsid w:val="00487591"/>
    <w:rsid w:val="00487A1D"/>
    <w:rsid w:val="00487A2C"/>
    <w:rsid w:val="00490234"/>
    <w:rsid w:val="00494709"/>
    <w:rsid w:val="00495CAA"/>
    <w:rsid w:val="00497A79"/>
    <w:rsid w:val="004A0E12"/>
    <w:rsid w:val="004A2002"/>
    <w:rsid w:val="004A40ED"/>
    <w:rsid w:val="004A5615"/>
    <w:rsid w:val="004A7BC7"/>
    <w:rsid w:val="004A7C27"/>
    <w:rsid w:val="004B0A59"/>
    <w:rsid w:val="004B1DD1"/>
    <w:rsid w:val="004B219B"/>
    <w:rsid w:val="004B3927"/>
    <w:rsid w:val="004C12BC"/>
    <w:rsid w:val="004C63A7"/>
    <w:rsid w:val="004C6D73"/>
    <w:rsid w:val="004C7067"/>
    <w:rsid w:val="004C75C3"/>
    <w:rsid w:val="004D1AE2"/>
    <w:rsid w:val="004D2F26"/>
    <w:rsid w:val="004D4FBF"/>
    <w:rsid w:val="004D6453"/>
    <w:rsid w:val="004E0DE8"/>
    <w:rsid w:val="004E1D41"/>
    <w:rsid w:val="004E1FDD"/>
    <w:rsid w:val="004E2AC6"/>
    <w:rsid w:val="004E338C"/>
    <w:rsid w:val="004E5D1A"/>
    <w:rsid w:val="004E726C"/>
    <w:rsid w:val="004F0150"/>
    <w:rsid w:val="004F1AFD"/>
    <w:rsid w:val="004F5EB0"/>
    <w:rsid w:val="004F725F"/>
    <w:rsid w:val="004F754F"/>
    <w:rsid w:val="0050047E"/>
    <w:rsid w:val="005024C3"/>
    <w:rsid w:val="00502F83"/>
    <w:rsid w:val="005036D1"/>
    <w:rsid w:val="00504D27"/>
    <w:rsid w:val="005069E5"/>
    <w:rsid w:val="005109F5"/>
    <w:rsid w:val="00510EE6"/>
    <w:rsid w:val="00511BDE"/>
    <w:rsid w:val="00512070"/>
    <w:rsid w:val="005120AC"/>
    <w:rsid w:val="00514452"/>
    <w:rsid w:val="00514B2E"/>
    <w:rsid w:val="00515421"/>
    <w:rsid w:val="005160DE"/>
    <w:rsid w:val="00516A0C"/>
    <w:rsid w:val="00520EB1"/>
    <w:rsid w:val="00522A1E"/>
    <w:rsid w:val="00524561"/>
    <w:rsid w:val="0052673A"/>
    <w:rsid w:val="00527EAE"/>
    <w:rsid w:val="0053074D"/>
    <w:rsid w:val="0053353E"/>
    <w:rsid w:val="005341CA"/>
    <w:rsid w:val="00535007"/>
    <w:rsid w:val="005368CF"/>
    <w:rsid w:val="005369D3"/>
    <w:rsid w:val="005375F9"/>
    <w:rsid w:val="005377C7"/>
    <w:rsid w:val="00537955"/>
    <w:rsid w:val="00543AA4"/>
    <w:rsid w:val="00543E03"/>
    <w:rsid w:val="00543FC4"/>
    <w:rsid w:val="0054571F"/>
    <w:rsid w:val="005459BB"/>
    <w:rsid w:val="00546531"/>
    <w:rsid w:val="00546660"/>
    <w:rsid w:val="0054707B"/>
    <w:rsid w:val="00553015"/>
    <w:rsid w:val="00555445"/>
    <w:rsid w:val="005562F3"/>
    <w:rsid w:val="00556809"/>
    <w:rsid w:val="00563553"/>
    <w:rsid w:val="005659D6"/>
    <w:rsid w:val="00566241"/>
    <w:rsid w:val="00566AA2"/>
    <w:rsid w:val="00570B50"/>
    <w:rsid w:val="005714B0"/>
    <w:rsid w:val="00575325"/>
    <w:rsid w:val="0057552F"/>
    <w:rsid w:val="00577EAC"/>
    <w:rsid w:val="005807A1"/>
    <w:rsid w:val="00580A03"/>
    <w:rsid w:val="00582ED3"/>
    <w:rsid w:val="00583B37"/>
    <w:rsid w:val="0058545B"/>
    <w:rsid w:val="005870DE"/>
    <w:rsid w:val="00587D60"/>
    <w:rsid w:val="005907EB"/>
    <w:rsid w:val="00593461"/>
    <w:rsid w:val="0059404A"/>
    <w:rsid w:val="005B2283"/>
    <w:rsid w:val="005B2EDC"/>
    <w:rsid w:val="005B4C01"/>
    <w:rsid w:val="005B5FC4"/>
    <w:rsid w:val="005B6D13"/>
    <w:rsid w:val="005B6F8C"/>
    <w:rsid w:val="005C00D4"/>
    <w:rsid w:val="005C0836"/>
    <w:rsid w:val="005C54E6"/>
    <w:rsid w:val="005C5F29"/>
    <w:rsid w:val="005C6B11"/>
    <w:rsid w:val="005D069B"/>
    <w:rsid w:val="005D144A"/>
    <w:rsid w:val="005D1B4A"/>
    <w:rsid w:val="005D28A4"/>
    <w:rsid w:val="005D361F"/>
    <w:rsid w:val="005D4664"/>
    <w:rsid w:val="005D6713"/>
    <w:rsid w:val="005F0076"/>
    <w:rsid w:val="005F1B84"/>
    <w:rsid w:val="005F1EA0"/>
    <w:rsid w:val="005F56C8"/>
    <w:rsid w:val="005F5916"/>
    <w:rsid w:val="00601771"/>
    <w:rsid w:val="00602D64"/>
    <w:rsid w:val="0060381A"/>
    <w:rsid w:val="0060409C"/>
    <w:rsid w:val="00604121"/>
    <w:rsid w:val="006057F2"/>
    <w:rsid w:val="0061138E"/>
    <w:rsid w:val="006140E7"/>
    <w:rsid w:val="006141E2"/>
    <w:rsid w:val="006203E9"/>
    <w:rsid w:val="00620DDE"/>
    <w:rsid w:val="0062127C"/>
    <w:rsid w:val="00625011"/>
    <w:rsid w:val="006317D1"/>
    <w:rsid w:val="0063180B"/>
    <w:rsid w:val="00631958"/>
    <w:rsid w:val="00633693"/>
    <w:rsid w:val="00633B1E"/>
    <w:rsid w:val="00635388"/>
    <w:rsid w:val="00636661"/>
    <w:rsid w:val="0063696A"/>
    <w:rsid w:val="00636C33"/>
    <w:rsid w:val="00640B37"/>
    <w:rsid w:val="00640BAF"/>
    <w:rsid w:val="006427C2"/>
    <w:rsid w:val="00643630"/>
    <w:rsid w:val="006450BB"/>
    <w:rsid w:val="006450BE"/>
    <w:rsid w:val="00645632"/>
    <w:rsid w:val="006476E0"/>
    <w:rsid w:val="006505E7"/>
    <w:rsid w:val="00651A05"/>
    <w:rsid w:val="0065264B"/>
    <w:rsid w:val="00653615"/>
    <w:rsid w:val="00655ADD"/>
    <w:rsid w:val="00656535"/>
    <w:rsid w:val="006567ED"/>
    <w:rsid w:val="00657A93"/>
    <w:rsid w:val="00663F0F"/>
    <w:rsid w:val="00664592"/>
    <w:rsid w:val="0066505E"/>
    <w:rsid w:val="006659D9"/>
    <w:rsid w:val="00665B18"/>
    <w:rsid w:val="00666491"/>
    <w:rsid w:val="00671929"/>
    <w:rsid w:val="006723E0"/>
    <w:rsid w:val="0067270E"/>
    <w:rsid w:val="00672A5D"/>
    <w:rsid w:val="00674A3E"/>
    <w:rsid w:val="00674D30"/>
    <w:rsid w:val="006754CE"/>
    <w:rsid w:val="00676649"/>
    <w:rsid w:val="00677013"/>
    <w:rsid w:val="006826E8"/>
    <w:rsid w:val="00686A96"/>
    <w:rsid w:val="006874C8"/>
    <w:rsid w:val="00692DAC"/>
    <w:rsid w:val="00694488"/>
    <w:rsid w:val="00696EC2"/>
    <w:rsid w:val="006A10D0"/>
    <w:rsid w:val="006A272D"/>
    <w:rsid w:val="006A446C"/>
    <w:rsid w:val="006A4C8D"/>
    <w:rsid w:val="006A5F80"/>
    <w:rsid w:val="006A64AD"/>
    <w:rsid w:val="006A684F"/>
    <w:rsid w:val="006A7D53"/>
    <w:rsid w:val="006B103A"/>
    <w:rsid w:val="006B15A5"/>
    <w:rsid w:val="006B2173"/>
    <w:rsid w:val="006B4C75"/>
    <w:rsid w:val="006B4CA2"/>
    <w:rsid w:val="006B7C65"/>
    <w:rsid w:val="006C1D6E"/>
    <w:rsid w:val="006C502A"/>
    <w:rsid w:val="006C7F6C"/>
    <w:rsid w:val="006D38AA"/>
    <w:rsid w:val="006D7693"/>
    <w:rsid w:val="006E0EE2"/>
    <w:rsid w:val="006E1044"/>
    <w:rsid w:val="006E297F"/>
    <w:rsid w:val="006E516D"/>
    <w:rsid w:val="006E7041"/>
    <w:rsid w:val="006F07D5"/>
    <w:rsid w:val="006F1F44"/>
    <w:rsid w:val="006F2EFA"/>
    <w:rsid w:val="006F424C"/>
    <w:rsid w:val="006F4607"/>
    <w:rsid w:val="006F4ECA"/>
    <w:rsid w:val="00701124"/>
    <w:rsid w:val="00704DA9"/>
    <w:rsid w:val="00707490"/>
    <w:rsid w:val="00707DFE"/>
    <w:rsid w:val="00710FA2"/>
    <w:rsid w:val="00711693"/>
    <w:rsid w:val="0071597A"/>
    <w:rsid w:val="007215FE"/>
    <w:rsid w:val="007302B4"/>
    <w:rsid w:val="00730DEB"/>
    <w:rsid w:val="00731603"/>
    <w:rsid w:val="007331C6"/>
    <w:rsid w:val="007336B9"/>
    <w:rsid w:val="0073396D"/>
    <w:rsid w:val="00733B81"/>
    <w:rsid w:val="00734908"/>
    <w:rsid w:val="00735C71"/>
    <w:rsid w:val="00736B3D"/>
    <w:rsid w:val="007373ED"/>
    <w:rsid w:val="00737469"/>
    <w:rsid w:val="007408A0"/>
    <w:rsid w:val="00750CF8"/>
    <w:rsid w:val="00751FE5"/>
    <w:rsid w:val="007527F6"/>
    <w:rsid w:val="00753434"/>
    <w:rsid w:val="00753A9A"/>
    <w:rsid w:val="007558FD"/>
    <w:rsid w:val="00755F3D"/>
    <w:rsid w:val="00756813"/>
    <w:rsid w:val="00757165"/>
    <w:rsid w:val="0076404B"/>
    <w:rsid w:val="007642D8"/>
    <w:rsid w:val="00764680"/>
    <w:rsid w:val="00765708"/>
    <w:rsid w:val="0076648F"/>
    <w:rsid w:val="00766FB7"/>
    <w:rsid w:val="007673EC"/>
    <w:rsid w:val="0076751B"/>
    <w:rsid w:val="00767A16"/>
    <w:rsid w:val="00770D24"/>
    <w:rsid w:val="0077632B"/>
    <w:rsid w:val="0077748F"/>
    <w:rsid w:val="00777D33"/>
    <w:rsid w:val="00783043"/>
    <w:rsid w:val="007870A7"/>
    <w:rsid w:val="00791A1E"/>
    <w:rsid w:val="00792397"/>
    <w:rsid w:val="007932CC"/>
    <w:rsid w:val="007963D8"/>
    <w:rsid w:val="007A07F6"/>
    <w:rsid w:val="007A3620"/>
    <w:rsid w:val="007A3893"/>
    <w:rsid w:val="007A6962"/>
    <w:rsid w:val="007B0B28"/>
    <w:rsid w:val="007B1B1F"/>
    <w:rsid w:val="007B4E1A"/>
    <w:rsid w:val="007B5174"/>
    <w:rsid w:val="007B5DA6"/>
    <w:rsid w:val="007B6AC6"/>
    <w:rsid w:val="007C0271"/>
    <w:rsid w:val="007C1D9A"/>
    <w:rsid w:val="007C77FD"/>
    <w:rsid w:val="007D078A"/>
    <w:rsid w:val="007D12C5"/>
    <w:rsid w:val="007D1CA5"/>
    <w:rsid w:val="007D2093"/>
    <w:rsid w:val="007D236E"/>
    <w:rsid w:val="007D39EC"/>
    <w:rsid w:val="007D409F"/>
    <w:rsid w:val="007D578B"/>
    <w:rsid w:val="007D6B5D"/>
    <w:rsid w:val="007D75EE"/>
    <w:rsid w:val="007E00E4"/>
    <w:rsid w:val="007E0D59"/>
    <w:rsid w:val="007E1864"/>
    <w:rsid w:val="007E5BBD"/>
    <w:rsid w:val="007F019E"/>
    <w:rsid w:val="007F2F2F"/>
    <w:rsid w:val="007F3FF9"/>
    <w:rsid w:val="007F5341"/>
    <w:rsid w:val="007F535F"/>
    <w:rsid w:val="007F624F"/>
    <w:rsid w:val="007F6ADF"/>
    <w:rsid w:val="008004C6"/>
    <w:rsid w:val="00800AED"/>
    <w:rsid w:val="008013AA"/>
    <w:rsid w:val="00803369"/>
    <w:rsid w:val="00803807"/>
    <w:rsid w:val="00804085"/>
    <w:rsid w:val="00806304"/>
    <w:rsid w:val="0080686E"/>
    <w:rsid w:val="00806BEC"/>
    <w:rsid w:val="008103CD"/>
    <w:rsid w:val="00810A88"/>
    <w:rsid w:val="00811B20"/>
    <w:rsid w:val="0081234A"/>
    <w:rsid w:val="0081288C"/>
    <w:rsid w:val="008138EB"/>
    <w:rsid w:val="00814837"/>
    <w:rsid w:val="00814E93"/>
    <w:rsid w:val="0081748F"/>
    <w:rsid w:val="008175C9"/>
    <w:rsid w:val="00820BFB"/>
    <w:rsid w:val="00820D95"/>
    <w:rsid w:val="00821987"/>
    <w:rsid w:val="008224B0"/>
    <w:rsid w:val="008247E2"/>
    <w:rsid w:val="008254FF"/>
    <w:rsid w:val="00825689"/>
    <w:rsid w:val="008258DB"/>
    <w:rsid w:val="00827610"/>
    <w:rsid w:val="00827DAE"/>
    <w:rsid w:val="00827EA6"/>
    <w:rsid w:val="008309F8"/>
    <w:rsid w:val="00830E56"/>
    <w:rsid w:val="00831340"/>
    <w:rsid w:val="0083264E"/>
    <w:rsid w:val="00833643"/>
    <w:rsid w:val="00834B06"/>
    <w:rsid w:val="00841527"/>
    <w:rsid w:val="00843800"/>
    <w:rsid w:val="0084533C"/>
    <w:rsid w:val="00846D89"/>
    <w:rsid w:val="008479F8"/>
    <w:rsid w:val="00852A12"/>
    <w:rsid w:val="00852AB7"/>
    <w:rsid w:val="00853A94"/>
    <w:rsid w:val="008548F0"/>
    <w:rsid w:val="00854A6A"/>
    <w:rsid w:val="008620AA"/>
    <w:rsid w:val="00862AF7"/>
    <w:rsid w:val="00863DE6"/>
    <w:rsid w:val="00864256"/>
    <w:rsid w:val="00864BCF"/>
    <w:rsid w:val="00866BC4"/>
    <w:rsid w:val="00866BF9"/>
    <w:rsid w:val="00866FE7"/>
    <w:rsid w:val="00867183"/>
    <w:rsid w:val="008675C7"/>
    <w:rsid w:val="00867BCE"/>
    <w:rsid w:val="00867D95"/>
    <w:rsid w:val="00870951"/>
    <w:rsid w:val="00870D06"/>
    <w:rsid w:val="008758BB"/>
    <w:rsid w:val="00875F03"/>
    <w:rsid w:val="00877269"/>
    <w:rsid w:val="008800E4"/>
    <w:rsid w:val="008807E9"/>
    <w:rsid w:val="00881F7B"/>
    <w:rsid w:val="0088280C"/>
    <w:rsid w:val="00882ACB"/>
    <w:rsid w:val="00883781"/>
    <w:rsid w:val="00883CC2"/>
    <w:rsid w:val="008841B7"/>
    <w:rsid w:val="008942C7"/>
    <w:rsid w:val="00894CB3"/>
    <w:rsid w:val="00897FCA"/>
    <w:rsid w:val="008A105E"/>
    <w:rsid w:val="008A170D"/>
    <w:rsid w:val="008A1C51"/>
    <w:rsid w:val="008A3CC7"/>
    <w:rsid w:val="008A4745"/>
    <w:rsid w:val="008A597E"/>
    <w:rsid w:val="008A6F14"/>
    <w:rsid w:val="008A793F"/>
    <w:rsid w:val="008A7B7E"/>
    <w:rsid w:val="008B25BF"/>
    <w:rsid w:val="008B2EC9"/>
    <w:rsid w:val="008B4F02"/>
    <w:rsid w:val="008B58F3"/>
    <w:rsid w:val="008B599A"/>
    <w:rsid w:val="008B5DC2"/>
    <w:rsid w:val="008B790C"/>
    <w:rsid w:val="008C13AF"/>
    <w:rsid w:val="008C2B90"/>
    <w:rsid w:val="008C3B5B"/>
    <w:rsid w:val="008C6E8A"/>
    <w:rsid w:val="008D19F0"/>
    <w:rsid w:val="008D1D6B"/>
    <w:rsid w:val="008D3757"/>
    <w:rsid w:val="008D3E59"/>
    <w:rsid w:val="008D60EF"/>
    <w:rsid w:val="008D6608"/>
    <w:rsid w:val="008D787C"/>
    <w:rsid w:val="008E054B"/>
    <w:rsid w:val="008E1D35"/>
    <w:rsid w:val="008E40AF"/>
    <w:rsid w:val="008E589C"/>
    <w:rsid w:val="008E616A"/>
    <w:rsid w:val="008E7FCD"/>
    <w:rsid w:val="008F002A"/>
    <w:rsid w:val="008F41C6"/>
    <w:rsid w:val="008F492B"/>
    <w:rsid w:val="009018BB"/>
    <w:rsid w:val="00904D86"/>
    <w:rsid w:val="00904F4D"/>
    <w:rsid w:val="00905BDC"/>
    <w:rsid w:val="00906F1A"/>
    <w:rsid w:val="00907D08"/>
    <w:rsid w:val="00911B18"/>
    <w:rsid w:val="00914A5D"/>
    <w:rsid w:val="00914F87"/>
    <w:rsid w:val="0092074C"/>
    <w:rsid w:val="00920A5B"/>
    <w:rsid w:val="009212E5"/>
    <w:rsid w:val="00925D4B"/>
    <w:rsid w:val="00930DFD"/>
    <w:rsid w:val="00931839"/>
    <w:rsid w:val="00933265"/>
    <w:rsid w:val="00937701"/>
    <w:rsid w:val="00937D3B"/>
    <w:rsid w:val="00945360"/>
    <w:rsid w:val="0094612C"/>
    <w:rsid w:val="009468D8"/>
    <w:rsid w:val="00950858"/>
    <w:rsid w:val="009509EF"/>
    <w:rsid w:val="0095138B"/>
    <w:rsid w:val="00953426"/>
    <w:rsid w:val="0096016E"/>
    <w:rsid w:val="0096081B"/>
    <w:rsid w:val="00962A88"/>
    <w:rsid w:val="0096672B"/>
    <w:rsid w:val="00967C72"/>
    <w:rsid w:val="00972ADA"/>
    <w:rsid w:val="00972FC6"/>
    <w:rsid w:val="00975492"/>
    <w:rsid w:val="00975B45"/>
    <w:rsid w:val="00975C6D"/>
    <w:rsid w:val="00977437"/>
    <w:rsid w:val="009779D5"/>
    <w:rsid w:val="00984755"/>
    <w:rsid w:val="00985242"/>
    <w:rsid w:val="00987280"/>
    <w:rsid w:val="0098731C"/>
    <w:rsid w:val="00987672"/>
    <w:rsid w:val="009905A6"/>
    <w:rsid w:val="00991794"/>
    <w:rsid w:val="009942F1"/>
    <w:rsid w:val="00995E7B"/>
    <w:rsid w:val="00997499"/>
    <w:rsid w:val="009A0A81"/>
    <w:rsid w:val="009A1722"/>
    <w:rsid w:val="009A18C3"/>
    <w:rsid w:val="009A1E14"/>
    <w:rsid w:val="009A3499"/>
    <w:rsid w:val="009A38A5"/>
    <w:rsid w:val="009A46C3"/>
    <w:rsid w:val="009A4F1B"/>
    <w:rsid w:val="009A6188"/>
    <w:rsid w:val="009A6570"/>
    <w:rsid w:val="009A70EF"/>
    <w:rsid w:val="009B10C7"/>
    <w:rsid w:val="009B1FD4"/>
    <w:rsid w:val="009B2D20"/>
    <w:rsid w:val="009B5E83"/>
    <w:rsid w:val="009B637B"/>
    <w:rsid w:val="009C0DA7"/>
    <w:rsid w:val="009C113C"/>
    <w:rsid w:val="009C1C9E"/>
    <w:rsid w:val="009C348D"/>
    <w:rsid w:val="009C37FE"/>
    <w:rsid w:val="009C410F"/>
    <w:rsid w:val="009C4FAA"/>
    <w:rsid w:val="009C53BA"/>
    <w:rsid w:val="009D2199"/>
    <w:rsid w:val="009D59FA"/>
    <w:rsid w:val="009D5D97"/>
    <w:rsid w:val="009D6A3C"/>
    <w:rsid w:val="009E076E"/>
    <w:rsid w:val="009E382D"/>
    <w:rsid w:val="009E3A64"/>
    <w:rsid w:val="009E538C"/>
    <w:rsid w:val="009E6808"/>
    <w:rsid w:val="009E7564"/>
    <w:rsid w:val="009F1918"/>
    <w:rsid w:val="009F2AD3"/>
    <w:rsid w:val="009F44E3"/>
    <w:rsid w:val="009F4B18"/>
    <w:rsid w:val="009F6864"/>
    <w:rsid w:val="00A0418E"/>
    <w:rsid w:val="00A07C6A"/>
    <w:rsid w:val="00A07CF6"/>
    <w:rsid w:val="00A10E0E"/>
    <w:rsid w:val="00A10F38"/>
    <w:rsid w:val="00A119B4"/>
    <w:rsid w:val="00A12353"/>
    <w:rsid w:val="00A137FE"/>
    <w:rsid w:val="00A14189"/>
    <w:rsid w:val="00A145E9"/>
    <w:rsid w:val="00A16CA1"/>
    <w:rsid w:val="00A20A83"/>
    <w:rsid w:val="00A20E8E"/>
    <w:rsid w:val="00A23E19"/>
    <w:rsid w:val="00A26620"/>
    <w:rsid w:val="00A310C4"/>
    <w:rsid w:val="00A31239"/>
    <w:rsid w:val="00A31594"/>
    <w:rsid w:val="00A33A85"/>
    <w:rsid w:val="00A378A8"/>
    <w:rsid w:val="00A37B5B"/>
    <w:rsid w:val="00A409F5"/>
    <w:rsid w:val="00A40A80"/>
    <w:rsid w:val="00A41599"/>
    <w:rsid w:val="00A43123"/>
    <w:rsid w:val="00A4359C"/>
    <w:rsid w:val="00A45EF5"/>
    <w:rsid w:val="00A4675E"/>
    <w:rsid w:val="00A47A2B"/>
    <w:rsid w:val="00A51883"/>
    <w:rsid w:val="00A54AA2"/>
    <w:rsid w:val="00A54F87"/>
    <w:rsid w:val="00A60173"/>
    <w:rsid w:val="00A609A9"/>
    <w:rsid w:val="00A622F4"/>
    <w:rsid w:val="00A62B4C"/>
    <w:rsid w:val="00A645F8"/>
    <w:rsid w:val="00A67513"/>
    <w:rsid w:val="00A67678"/>
    <w:rsid w:val="00A7096C"/>
    <w:rsid w:val="00A712BF"/>
    <w:rsid w:val="00A71D2D"/>
    <w:rsid w:val="00A727CF"/>
    <w:rsid w:val="00A742F5"/>
    <w:rsid w:val="00A74435"/>
    <w:rsid w:val="00A74DE7"/>
    <w:rsid w:val="00A75D03"/>
    <w:rsid w:val="00A77B9F"/>
    <w:rsid w:val="00A80569"/>
    <w:rsid w:val="00A8172A"/>
    <w:rsid w:val="00A83C48"/>
    <w:rsid w:val="00A84B9D"/>
    <w:rsid w:val="00A84C83"/>
    <w:rsid w:val="00A84FE5"/>
    <w:rsid w:val="00A943AA"/>
    <w:rsid w:val="00A96809"/>
    <w:rsid w:val="00A97468"/>
    <w:rsid w:val="00A978AC"/>
    <w:rsid w:val="00AA0920"/>
    <w:rsid w:val="00AA3D73"/>
    <w:rsid w:val="00AA6A8A"/>
    <w:rsid w:val="00AB268D"/>
    <w:rsid w:val="00AB3008"/>
    <w:rsid w:val="00AB3600"/>
    <w:rsid w:val="00AB5FAB"/>
    <w:rsid w:val="00AB7A0A"/>
    <w:rsid w:val="00AC19FA"/>
    <w:rsid w:val="00AC1A3E"/>
    <w:rsid w:val="00AC4C0E"/>
    <w:rsid w:val="00AC528F"/>
    <w:rsid w:val="00AC7039"/>
    <w:rsid w:val="00AD2BF5"/>
    <w:rsid w:val="00AD2C88"/>
    <w:rsid w:val="00AD781A"/>
    <w:rsid w:val="00AD7BB1"/>
    <w:rsid w:val="00AE2E93"/>
    <w:rsid w:val="00AE49F6"/>
    <w:rsid w:val="00AE5DA1"/>
    <w:rsid w:val="00AE6818"/>
    <w:rsid w:val="00AE68BC"/>
    <w:rsid w:val="00AF046F"/>
    <w:rsid w:val="00AF0656"/>
    <w:rsid w:val="00AF121E"/>
    <w:rsid w:val="00AF5BC9"/>
    <w:rsid w:val="00AF6EF2"/>
    <w:rsid w:val="00AF750B"/>
    <w:rsid w:val="00AF7544"/>
    <w:rsid w:val="00AF7E34"/>
    <w:rsid w:val="00B024E1"/>
    <w:rsid w:val="00B052AC"/>
    <w:rsid w:val="00B05F16"/>
    <w:rsid w:val="00B07032"/>
    <w:rsid w:val="00B07CF6"/>
    <w:rsid w:val="00B10061"/>
    <w:rsid w:val="00B207F1"/>
    <w:rsid w:val="00B23D65"/>
    <w:rsid w:val="00B242CA"/>
    <w:rsid w:val="00B25CFC"/>
    <w:rsid w:val="00B271A0"/>
    <w:rsid w:val="00B30337"/>
    <w:rsid w:val="00B3086B"/>
    <w:rsid w:val="00B30ACB"/>
    <w:rsid w:val="00B31F1D"/>
    <w:rsid w:val="00B32278"/>
    <w:rsid w:val="00B330E0"/>
    <w:rsid w:val="00B34C48"/>
    <w:rsid w:val="00B36605"/>
    <w:rsid w:val="00B3748D"/>
    <w:rsid w:val="00B400A6"/>
    <w:rsid w:val="00B405C1"/>
    <w:rsid w:val="00B421F1"/>
    <w:rsid w:val="00B42D7F"/>
    <w:rsid w:val="00B45E96"/>
    <w:rsid w:val="00B53988"/>
    <w:rsid w:val="00B5554B"/>
    <w:rsid w:val="00B5670B"/>
    <w:rsid w:val="00B6254D"/>
    <w:rsid w:val="00B63F0A"/>
    <w:rsid w:val="00B64CFB"/>
    <w:rsid w:val="00B71744"/>
    <w:rsid w:val="00B71BBF"/>
    <w:rsid w:val="00B73BFF"/>
    <w:rsid w:val="00B743AD"/>
    <w:rsid w:val="00B756F2"/>
    <w:rsid w:val="00B766ED"/>
    <w:rsid w:val="00B804E8"/>
    <w:rsid w:val="00B806F1"/>
    <w:rsid w:val="00B81023"/>
    <w:rsid w:val="00B8148C"/>
    <w:rsid w:val="00B85AC4"/>
    <w:rsid w:val="00B869FB"/>
    <w:rsid w:val="00B91796"/>
    <w:rsid w:val="00B938C9"/>
    <w:rsid w:val="00B944CB"/>
    <w:rsid w:val="00B9568F"/>
    <w:rsid w:val="00B97966"/>
    <w:rsid w:val="00BA0687"/>
    <w:rsid w:val="00BA2C06"/>
    <w:rsid w:val="00BA35EA"/>
    <w:rsid w:val="00BA55C8"/>
    <w:rsid w:val="00BA62CE"/>
    <w:rsid w:val="00BA6974"/>
    <w:rsid w:val="00BA6A4A"/>
    <w:rsid w:val="00BA7070"/>
    <w:rsid w:val="00BA7379"/>
    <w:rsid w:val="00BB1453"/>
    <w:rsid w:val="00BB41C3"/>
    <w:rsid w:val="00BB481E"/>
    <w:rsid w:val="00BB5128"/>
    <w:rsid w:val="00BB52A2"/>
    <w:rsid w:val="00BB67D4"/>
    <w:rsid w:val="00BC0342"/>
    <w:rsid w:val="00BC0A2E"/>
    <w:rsid w:val="00BC2A01"/>
    <w:rsid w:val="00BC6643"/>
    <w:rsid w:val="00BD0468"/>
    <w:rsid w:val="00BD1205"/>
    <w:rsid w:val="00BD2E33"/>
    <w:rsid w:val="00BD3469"/>
    <w:rsid w:val="00BD3AB9"/>
    <w:rsid w:val="00BD6B70"/>
    <w:rsid w:val="00BD70C6"/>
    <w:rsid w:val="00BE0288"/>
    <w:rsid w:val="00BE177A"/>
    <w:rsid w:val="00BE1B6D"/>
    <w:rsid w:val="00BE257E"/>
    <w:rsid w:val="00BF0508"/>
    <w:rsid w:val="00BF2EFB"/>
    <w:rsid w:val="00BF4F57"/>
    <w:rsid w:val="00BF7759"/>
    <w:rsid w:val="00C02DB9"/>
    <w:rsid w:val="00C0305C"/>
    <w:rsid w:val="00C0391B"/>
    <w:rsid w:val="00C03D06"/>
    <w:rsid w:val="00C04288"/>
    <w:rsid w:val="00C06045"/>
    <w:rsid w:val="00C06E4C"/>
    <w:rsid w:val="00C07D8C"/>
    <w:rsid w:val="00C11FB3"/>
    <w:rsid w:val="00C127E9"/>
    <w:rsid w:val="00C12943"/>
    <w:rsid w:val="00C13713"/>
    <w:rsid w:val="00C137D2"/>
    <w:rsid w:val="00C1382A"/>
    <w:rsid w:val="00C13871"/>
    <w:rsid w:val="00C142B3"/>
    <w:rsid w:val="00C1657C"/>
    <w:rsid w:val="00C2175D"/>
    <w:rsid w:val="00C229EF"/>
    <w:rsid w:val="00C23552"/>
    <w:rsid w:val="00C23F7A"/>
    <w:rsid w:val="00C26164"/>
    <w:rsid w:val="00C2695B"/>
    <w:rsid w:val="00C30786"/>
    <w:rsid w:val="00C30B8C"/>
    <w:rsid w:val="00C33640"/>
    <w:rsid w:val="00C338DC"/>
    <w:rsid w:val="00C341E6"/>
    <w:rsid w:val="00C35CBE"/>
    <w:rsid w:val="00C36355"/>
    <w:rsid w:val="00C400F4"/>
    <w:rsid w:val="00C4036C"/>
    <w:rsid w:val="00C404F4"/>
    <w:rsid w:val="00C40557"/>
    <w:rsid w:val="00C42486"/>
    <w:rsid w:val="00C426E3"/>
    <w:rsid w:val="00C43314"/>
    <w:rsid w:val="00C44D81"/>
    <w:rsid w:val="00C47FEC"/>
    <w:rsid w:val="00C50666"/>
    <w:rsid w:val="00C50906"/>
    <w:rsid w:val="00C532A3"/>
    <w:rsid w:val="00C54FEB"/>
    <w:rsid w:val="00C559DB"/>
    <w:rsid w:val="00C565D7"/>
    <w:rsid w:val="00C56E79"/>
    <w:rsid w:val="00C62275"/>
    <w:rsid w:val="00C6312D"/>
    <w:rsid w:val="00C65260"/>
    <w:rsid w:val="00C655B2"/>
    <w:rsid w:val="00C661D4"/>
    <w:rsid w:val="00C7032A"/>
    <w:rsid w:val="00C746F8"/>
    <w:rsid w:val="00C80AE5"/>
    <w:rsid w:val="00C81D14"/>
    <w:rsid w:val="00C8272E"/>
    <w:rsid w:val="00C8297F"/>
    <w:rsid w:val="00C878E1"/>
    <w:rsid w:val="00C90807"/>
    <w:rsid w:val="00C91A28"/>
    <w:rsid w:val="00C92455"/>
    <w:rsid w:val="00C94871"/>
    <w:rsid w:val="00C94A31"/>
    <w:rsid w:val="00C95020"/>
    <w:rsid w:val="00CA3056"/>
    <w:rsid w:val="00CA4E19"/>
    <w:rsid w:val="00CB0F26"/>
    <w:rsid w:val="00CB149D"/>
    <w:rsid w:val="00CB1DF2"/>
    <w:rsid w:val="00CB1F2A"/>
    <w:rsid w:val="00CB2DD5"/>
    <w:rsid w:val="00CB3994"/>
    <w:rsid w:val="00CB612C"/>
    <w:rsid w:val="00CB6D9F"/>
    <w:rsid w:val="00CC2867"/>
    <w:rsid w:val="00CC2B63"/>
    <w:rsid w:val="00CC3940"/>
    <w:rsid w:val="00CC3C24"/>
    <w:rsid w:val="00CC4781"/>
    <w:rsid w:val="00CC5113"/>
    <w:rsid w:val="00CC5640"/>
    <w:rsid w:val="00CD0421"/>
    <w:rsid w:val="00CD0757"/>
    <w:rsid w:val="00CD31B5"/>
    <w:rsid w:val="00CD6B5C"/>
    <w:rsid w:val="00CD704F"/>
    <w:rsid w:val="00CE03C1"/>
    <w:rsid w:val="00CE1AA7"/>
    <w:rsid w:val="00CE1E4C"/>
    <w:rsid w:val="00CE32EE"/>
    <w:rsid w:val="00CE3931"/>
    <w:rsid w:val="00CE39FA"/>
    <w:rsid w:val="00CE4A47"/>
    <w:rsid w:val="00CE5908"/>
    <w:rsid w:val="00CE6250"/>
    <w:rsid w:val="00CF03C5"/>
    <w:rsid w:val="00CF089F"/>
    <w:rsid w:val="00CF291A"/>
    <w:rsid w:val="00CF3583"/>
    <w:rsid w:val="00CF4463"/>
    <w:rsid w:val="00CF4E0A"/>
    <w:rsid w:val="00CF75C9"/>
    <w:rsid w:val="00D01CC9"/>
    <w:rsid w:val="00D03AC8"/>
    <w:rsid w:val="00D047DB"/>
    <w:rsid w:val="00D1102F"/>
    <w:rsid w:val="00D13830"/>
    <w:rsid w:val="00D14610"/>
    <w:rsid w:val="00D1470E"/>
    <w:rsid w:val="00D14B36"/>
    <w:rsid w:val="00D150DD"/>
    <w:rsid w:val="00D1586B"/>
    <w:rsid w:val="00D170E0"/>
    <w:rsid w:val="00D249AD"/>
    <w:rsid w:val="00D24BA7"/>
    <w:rsid w:val="00D24DC7"/>
    <w:rsid w:val="00D25869"/>
    <w:rsid w:val="00D25934"/>
    <w:rsid w:val="00D32129"/>
    <w:rsid w:val="00D3357A"/>
    <w:rsid w:val="00D36C25"/>
    <w:rsid w:val="00D408A9"/>
    <w:rsid w:val="00D41063"/>
    <w:rsid w:val="00D420B7"/>
    <w:rsid w:val="00D42290"/>
    <w:rsid w:val="00D4360E"/>
    <w:rsid w:val="00D439BC"/>
    <w:rsid w:val="00D44557"/>
    <w:rsid w:val="00D46BE2"/>
    <w:rsid w:val="00D47347"/>
    <w:rsid w:val="00D53CBE"/>
    <w:rsid w:val="00D548F1"/>
    <w:rsid w:val="00D55872"/>
    <w:rsid w:val="00D57493"/>
    <w:rsid w:val="00D604C2"/>
    <w:rsid w:val="00D6263C"/>
    <w:rsid w:val="00D62ACD"/>
    <w:rsid w:val="00D6407D"/>
    <w:rsid w:val="00D651B7"/>
    <w:rsid w:val="00D7062B"/>
    <w:rsid w:val="00D70FE4"/>
    <w:rsid w:val="00D72F81"/>
    <w:rsid w:val="00D74BAF"/>
    <w:rsid w:val="00D76955"/>
    <w:rsid w:val="00D776DD"/>
    <w:rsid w:val="00D804E1"/>
    <w:rsid w:val="00D820CE"/>
    <w:rsid w:val="00D84656"/>
    <w:rsid w:val="00D86B44"/>
    <w:rsid w:val="00D8766F"/>
    <w:rsid w:val="00D9048A"/>
    <w:rsid w:val="00D9080D"/>
    <w:rsid w:val="00D90A44"/>
    <w:rsid w:val="00D92803"/>
    <w:rsid w:val="00D93828"/>
    <w:rsid w:val="00D973A9"/>
    <w:rsid w:val="00DA07B3"/>
    <w:rsid w:val="00DA11BA"/>
    <w:rsid w:val="00DA136F"/>
    <w:rsid w:val="00DA31FC"/>
    <w:rsid w:val="00DA3607"/>
    <w:rsid w:val="00DA4581"/>
    <w:rsid w:val="00DA4CA1"/>
    <w:rsid w:val="00DA4E6E"/>
    <w:rsid w:val="00DA6F17"/>
    <w:rsid w:val="00DB1326"/>
    <w:rsid w:val="00DB2C3B"/>
    <w:rsid w:val="00DC5164"/>
    <w:rsid w:val="00DC53B3"/>
    <w:rsid w:val="00DD09D2"/>
    <w:rsid w:val="00DD13A2"/>
    <w:rsid w:val="00DD2ECA"/>
    <w:rsid w:val="00DD528E"/>
    <w:rsid w:val="00DE007D"/>
    <w:rsid w:val="00DE14F6"/>
    <w:rsid w:val="00DE39BC"/>
    <w:rsid w:val="00DE3EF1"/>
    <w:rsid w:val="00DE4273"/>
    <w:rsid w:val="00DE6A5A"/>
    <w:rsid w:val="00DF08F6"/>
    <w:rsid w:val="00DF11B7"/>
    <w:rsid w:val="00DF2D59"/>
    <w:rsid w:val="00DF60F1"/>
    <w:rsid w:val="00E02630"/>
    <w:rsid w:val="00E02F42"/>
    <w:rsid w:val="00E038B6"/>
    <w:rsid w:val="00E059A0"/>
    <w:rsid w:val="00E06EE0"/>
    <w:rsid w:val="00E07518"/>
    <w:rsid w:val="00E078C2"/>
    <w:rsid w:val="00E07E4D"/>
    <w:rsid w:val="00E10F94"/>
    <w:rsid w:val="00E13BA8"/>
    <w:rsid w:val="00E15657"/>
    <w:rsid w:val="00E17497"/>
    <w:rsid w:val="00E207E5"/>
    <w:rsid w:val="00E20B0B"/>
    <w:rsid w:val="00E217F1"/>
    <w:rsid w:val="00E22E43"/>
    <w:rsid w:val="00E22FBC"/>
    <w:rsid w:val="00E232BA"/>
    <w:rsid w:val="00E24CBD"/>
    <w:rsid w:val="00E25EE2"/>
    <w:rsid w:val="00E26979"/>
    <w:rsid w:val="00E27AFE"/>
    <w:rsid w:val="00E30EEE"/>
    <w:rsid w:val="00E31918"/>
    <w:rsid w:val="00E32346"/>
    <w:rsid w:val="00E33A19"/>
    <w:rsid w:val="00E35E7C"/>
    <w:rsid w:val="00E371ED"/>
    <w:rsid w:val="00E3797B"/>
    <w:rsid w:val="00E37985"/>
    <w:rsid w:val="00E37E26"/>
    <w:rsid w:val="00E42D32"/>
    <w:rsid w:val="00E43713"/>
    <w:rsid w:val="00E439EC"/>
    <w:rsid w:val="00E445AC"/>
    <w:rsid w:val="00E46988"/>
    <w:rsid w:val="00E46DEA"/>
    <w:rsid w:val="00E53B5D"/>
    <w:rsid w:val="00E54AC1"/>
    <w:rsid w:val="00E55E5C"/>
    <w:rsid w:val="00E56162"/>
    <w:rsid w:val="00E56917"/>
    <w:rsid w:val="00E6370A"/>
    <w:rsid w:val="00E63CB6"/>
    <w:rsid w:val="00E63EC3"/>
    <w:rsid w:val="00E65835"/>
    <w:rsid w:val="00E66118"/>
    <w:rsid w:val="00E666DE"/>
    <w:rsid w:val="00E6716B"/>
    <w:rsid w:val="00E70E29"/>
    <w:rsid w:val="00E711D6"/>
    <w:rsid w:val="00E754E0"/>
    <w:rsid w:val="00E76457"/>
    <w:rsid w:val="00E77D6E"/>
    <w:rsid w:val="00E80E28"/>
    <w:rsid w:val="00E8144D"/>
    <w:rsid w:val="00E82153"/>
    <w:rsid w:val="00E84751"/>
    <w:rsid w:val="00E86841"/>
    <w:rsid w:val="00E87114"/>
    <w:rsid w:val="00E8797A"/>
    <w:rsid w:val="00E87F81"/>
    <w:rsid w:val="00E933CD"/>
    <w:rsid w:val="00E943EB"/>
    <w:rsid w:val="00E9515D"/>
    <w:rsid w:val="00EA0A73"/>
    <w:rsid w:val="00EA1E3A"/>
    <w:rsid w:val="00EA2684"/>
    <w:rsid w:val="00EA2FF6"/>
    <w:rsid w:val="00EA556B"/>
    <w:rsid w:val="00EA5C22"/>
    <w:rsid w:val="00EA73A2"/>
    <w:rsid w:val="00EB060B"/>
    <w:rsid w:val="00EB0A11"/>
    <w:rsid w:val="00EB1330"/>
    <w:rsid w:val="00EB20A0"/>
    <w:rsid w:val="00EB3D70"/>
    <w:rsid w:val="00EB61A7"/>
    <w:rsid w:val="00EC0820"/>
    <w:rsid w:val="00EC0A17"/>
    <w:rsid w:val="00EC1E10"/>
    <w:rsid w:val="00EC262D"/>
    <w:rsid w:val="00EC5443"/>
    <w:rsid w:val="00EC6FAB"/>
    <w:rsid w:val="00EC721B"/>
    <w:rsid w:val="00ED09EC"/>
    <w:rsid w:val="00ED12F1"/>
    <w:rsid w:val="00ED2040"/>
    <w:rsid w:val="00ED3842"/>
    <w:rsid w:val="00ED41C3"/>
    <w:rsid w:val="00ED55F5"/>
    <w:rsid w:val="00ED5867"/>
    <w:rsid w:val="00ED715B"/>
    <w:rsid w:val="00ED772E"/>
    <w:rsid w:val="00EE46B3"/>
    <w:rsid w:val="00EE46D6"/>
    <w:rsid w:val="00EE4859"/>
    <w:rsid w:val="00EE5667"/>
    <w:rsid w:val="00EE6168"/>
    <w:rsid w:val="00EE772A"/>
    <w:rsid w:val="00EF00B4"/>
    <w:rsid w:val="00EF1BB9"/>
    <w:rsid w:val="00EF4C30"/>
    <w:rsid w:val="00EF57D9"/>
    <w:rsid w:val="00EF6579"/>
    <w:rsid w:val="00EF6DDF"/>
    <w:rsid w:val="00EF7371"/>
    <w:rsid w:val="00F00C26"/>
    <w:rsid w:val="00F04FAF"/>
    <w:rsid w:val="00F064C8"/>
    <w:rsid w:val="00F07542"/>
    <w:rsid w:val="00F135E4"/>
    <w:rsid w:val="00F150A1"/>
    <w:rsid w:val="00F20002"/>
    <w:rsid w:val="00F20448"/>
    <w:rsid w:val="00F21A9C"/>
    <w:rsid w:val="00F2357C"/>
    <w:rsid w:val="00F252BC"/>
    <w:rsid w:val="00F256F1"/>
    <w:rsid w:val="00F257B3"/>
    <w:rsid w:val="00F26601"/>
    <w:rsid w:val="00F268AC"/>
    <w:rsid w:val="00F35B4A"/>
    <w:rsid w:val="00F504D3"/>
    <w:rsid w:val="00F51132"/>
    <w:rsid w:val="00F52181"/>
    <w:rsid w:val="00F527E0"/>
    <w:rsid w:val="00F53848"/>
    <w:rsid w:val="00F53DD7"/>
    <w:rsid w:val="00F542A5"/>
    <w:rsid w:val="00F54A64"/>
    <w:rsid w:val="00F552A1"/>
    <w:rsid w:val="00F57C22"/>
    <w:rsid w:val="00F63AF0"/>
    <w:rsid w:val="00F64977"/>
    <w:rsid w:val="00F6758B"/>
    <w:rsid w:val="00F67D53"/>
    <w:rsid w:val="00F701C5"/>
    <w:rsid w:val="00F71C79"/>
    <w:rsid w:val="00F75454"/>
    <w:rsid w:val="00F770E2"/>
    <w:rsid w:val="00F77F64"/>
    <w:rsid w:val="00F8124C"/>
    <w:rsid w:val="00F813E9"/>
    <w:rsid w:val="00F861C5"/>
    <w:rsid w:val="00F87F18"/>
    <w:rsid w:val="00F90281"/>
    <w:rsid w:val="00F916B4"/>
    <w:rsid w:val="00F924E0"/>
    <w:rsid w:val="00F935C4"/>
    <w:rsid w:val="00F93F5A"/>
    <w:rsid w:val="00F96978"/>
    <w:rsid w:val="00F97759"/>
    <w:rsid w:val="00F97A26"/>
    <w:rsid w:val="00FA0406"/>
    <w:rsid w:val="00FA08E4"/>
    <w:rsid w:val="00FA1502"/>
    <w:rsid w:val="00FA3499"/>
    <w:rsid w:val="00FA3E83"/>
    <w:rsid w:val="00FA4DD4"/>
    <w:rsid w:val="00FA50DA"/>
    <w:rsid w:val="00FA5A7D"/>
    <w:rsid w:val="00FA6108"/>
    <w:rsid w:val="00FA666E"/>
    <w:rsid w:val="00FA723D"/>
    <w:rsid w:val="00FA7D69"/>
    <w:rsid w:val="00FB2F52"/>
    <w:rsid w:val="00FB3802"/>
    <w:rsid w:val="00FB66AA"/>
    <w:rsid w:val="00FC2F38"/>
    <w:rsid w:val="00FC340E"/>
    <w:rsid w:val="00FC4909"/>
    <w:rsid w:val="00FD0BCA"/>
    <w:rsid w:val="00FD211E"/>
    <w:rsid w:val="00FD2B54"/>
    <w:rsid w:val="00FD5D08"/>
    <w:rsid w:val="00FD6801"/>
    <w:rsid w:val="00FE0517"/>
    <w:rsid w:val="00FE2D13"/>
    <w:rsid w:val="00FE59D7"/>
    <w:rsid w:val="00FF0382"/>
    <w:rsid w:val="00FF5698"/>
    <w:rsid w:val="00FF73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1A0C9-056A-4791-9588-A279902A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7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customStyle="1" w:styleId="ConsPlusNonformat">
    <w:name w:val="ConsPlusNonformat"/>
    <w:uiPriority w:val="99"/>
    <w:rsid w:val="003A77E2"/>
    <w:pPr>
      <w:widowControl w:val="0"/>
      <w:autoSpaceDE w:val="0"/>
      <w:autoSpaceDN w:val="0"/>
      <w:adjustRightInd w:val="0"/>
      <w:spacing w:after="0" w:line="240" w:lineRule="auto"/>
    </w:pPr>
    <w:rPr>
      <w:rFonts w:ascii="Courier New" w:eastAsia="Times New Roman" w:hAnsi="Courier New" w:cs="Courier New"/>
      <w:sz w:val="20"/>
      <w:szCs w:val="20"/>
      <w:lang w:val="en-US" w:eastAsia="ru-RU"/>
    </w:rPr>
  </w:style>
  <w:style w:type="paragraph" w:customStyle="1" w:styleId="ConsPlusTitle">
    <w:name w:val="ConsPlusTitle"/>
    <w:uiPriority w:val="99"/>
    <w:rsid w:val="003A77E2"/>
    <w:pPr>
      <w:widowControl w:val="0"/>
      <w:autoSpaceDE w:val="0"/>
      <w:autoSpaceDN w:val="0"/>
      <w:adjustRightInd w:val="0"/>
      <w:spacing w:after="0" w:line="240" w:lineRule="auto"/>
    </w:pPr>
    <w:rPr>
      <w:rFonts w:ascii="Arial" w:eastAsia="Times New Roman" w:hAnsi="Arial" w:cs="Arial"/>
      <w:b/>
      <w:bCs/>
      <w:sz w:val="16"/>
      <w:szCs w:val="16"/>
      <w:lang w:val="en-US" w:eastAsia="ru-RU"/>
    </w:rPr>
  </w:style>
  <w:style w:type="paragraph" w:customStyle="1" w:styleId="ConsPlusCell">
    <w:name w:val="ConsPlusCell"/>
    <w:uiPriority w:val="99"/>
    <w:rsid w:val="003A77E2"/>
    <w:pPr>
      <w:widowControl w:val="0"/>
      <w:autoSpaceDE w:val="0"/>
      <w:autoSpaceDN w:val="0"/>
      <w:adjustRightInd w:val="0"/>
      <w:spacing w:after="0" w:line="240" w:lineRule="auto"/>
    </w:pPr>
    <w:rPr>
      <w:rFonts w:ascii="Arial" w:eastAsia="Times New Roman" w:hAnsi="Arial" w:cs="Arial"/>
      <w:sz w:val="20"/>
      <w:szCs w:val="20"/>
      <w:lang w:val="en-US" w:eastAsia="ru-RU"/>
    </w:rPr>
  </w:style>
  <w:style w:type="paragraph" w:styleId="a3">
    <w:name w:val="header"/>
    <w:basedOn w:val="a"/>
    <w:link w:val="a4"/>
    <w:uiPriority w:val="99"/>
    <w:unhideWhenUsed/>
    <w:rsid w:val="003A77E2"/>
    <w:pPr>
      <w:tabs>
        <w:tab w:val="center" w:pos="4677"/>
        <w:tab w:val="right" w:pos="9355"/>
      </w:tabs>
    </w:pPr>
  </w:style>
  <w:style w:type="character" w:customStyle="1" w:styleId="a4">
    <w:name w:val="Верхний колонтитул Знак"/>
    <w:basedOn w:val="a0"/>
    <w:link w:val="a3"/>
    <w:uiPriority w:val="99"/>
    <w:rsid w:val="003A77E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A77E2"/>
    <w:pPr>
      <w:tabs>
        <w:tab w:val="center" w:pos="4677"/>
        <w:tab w:val="right" w:pos="9355"/>
      </w:tabs>
    </w:pPr>
  </w:style>
  <w:style w:type="character" w:customStyle="1" w:styleId="a6">
    <w:name w:val="Нижний колонтитул Знак"/>
    <w:basedOn w:val="a0"/>
    <w:link w:val="a5"/>
    <w:uiPriority w:val="99"/>
    <w:rsid w:val="003A77E2"/>
    <w:rPr>
      <w:rFonts w:ascii="Times New Roman" w:eastAsia="Times New Roman" w:hAnsi="Times New Roman" w:cs="Times New Roman"/>
      <w:sz w:val="20"/>
      <w:szCs w:val="20"/>
      <w:lang w:eastAsia="ru-RU"/>
    </w:rPr>
  </w:style>
  <w:style w:type="character" w:customStyle="1" w:styleId="r">
    <w:name w:val="r"/>
    <w:rsid w:val="003A77E2"/>
  </w:style>
  <w:style w:type="character" w:customStyle="1" w:styleId="blk">
    <w:name w:val="blk"/>
    <w:rsid w:val="003A77E2"/>
  </w:style>
  <w:style w:type="paragraph" w:styleId="a7">
    <w:name w:val="List Paragraph"/>
    <w:basedOn w:val="a"/>
    <w:uiPriority w:val="34"/>
    <w:qFormat/>
    <w:rsid w:val="003A77E2"/>
    <w:pPr>
      <w:spacing w:after="160" w:line="259" w:lineRule="auto"/>
      <w:ind w:left="720"/>
      <w:contextualSpacing/>
    </w:pPr>
    <w:rPr>
      <w:rFonts w:ascii="Calibri" w:eastAsia="Calibri" w:hAnsi="Calibri"/>
      <w:sz w:val="22"/>
      <w:szCs w:val="22"/>
      <w:lang w:eastAsia="en-US"/>
    </w:rPr>
  </w:style>
  <w:style w:type="paragraph" w:styleId="a8">
    <w:name w:val="endnote text"/>
    <w:basedOn w:val="a"/>
    <w:link w:val="a9"/>
    <w:uiPriority w:val="99"/>
    <w:rsid w:val="003A77E2"/>
    <w:pPr>
      <w:autoSpaceDE w:val="0"/>
      <w:autoSpaceDN w:val="0"/>
    </w:pPr>
  </w:style>
  <w:style w:type="character" w:customStyle="1" w:styleId="a9">
    <w:name w:val="Текст концевой сноски Знак"/>
    <w:basedOn w:val="a0"/>
    <w:link w:val="a8"/>
    <w:uiPriority w:val="99"/>
    <w:rsid w:val="003A77E2"/>
    <w:rPr>
      <w:rFonts w:ascii="Times New Roman" w:eastAsia="Times New Roman" w:hAnsi="Times New Roman" w:cs="Times New Roman"/>
      <w:sz w:val="20"/>
      <w:szCs w:val="20"/>
      <w:lang w:eastAsia="ru-RU"/>
    </w:rPr>
  </w:style>
  <w:style w:type="character" w:styleId="aa">
    <w:name w:val="endnote reference"/>
    <w:basedOn w:val="a0"/>
    <w:uiPriority w:val="99"/>
    <w:rsid w:val="003A77E2"/>
    <w:rPr>
      <w:vertAlign w:val="superscript"/>
    </w:rPr>
  </w:style>
  <w:style w:type="character" w:styleId="ab">
    <w:name w:val="Hyperlink"/>
    <w:basedOn w:val="a0"/>
    <w:uiPriority w:val="99"/>
    <w:unhideWhenUsed/>
    <w:rsid w:val="003A77E2"/>
    <w:rPr>
      <w:color w:val="0000FF"/>
      <w:u w:val="single"/>
    </w:rPr>
  </w:style>
  <w:style w:type="paragraph" w:styleId="ac">
    <w:name w:val="footnote text"/>
    <w:basedOn w:val="a"/>
    <w:link w:val="ad"/>
    <w:uiPriority w:val="99"/>
    <w:semiHidden/>
    <w:unhideWhenUsed/>
    <w:rsid w:val="003A77E2"/>
  </w:style>
  <w:style w:type="character" w:customStyle="1" w:styleId="ad">
    <w:name w:val="Текст сноски Знак"/>
    <w:basedOn w:val="a0"/>
    <w:link w:val="ac"/>
    <w:uiPriority w:val="99"/>
    <w:semiHidden/>
    <w:rsid w:val="003A77E2"/>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3A77E2"/>
    <w:rPr>
      <w:vertAlign w:val="superscript"/>
    </w:rPr>
  </w:style>
  <w:style w:type="paragraph" w:styleId="af">
    <w:name w:val="Balloon Text"/>
    <w:basedOn w:val="a"/>
    <w:link w:val="af0"/>
    <w:uiPriority w:val="99"/>
    <w:semiHidden/>
    <w:unhideWhenUsed/>
    <w:rsid w:val="002A51BC"/>
    <w:rPr>
      <w:rFonts w:ascii="Tahoma" w:hAnsi="Tahoma" w:cs="Tahoma"/>
      <w:sz w:val="16"/>
      <w:szCs w:val="16"/>
    </w:rPr>
  </w:style>
  <w:style w:type="character" w:customStyle="1" w:styleId="af0">
    <w:name w:val="Текст выноски Знак"/>
    <w:basedOn w:val="a0"/>
    <w:link w:val="af"/>
    <w:uiPriority w:val="99"/>
    <w:semiHidden/>
    <w:rsid w:val="002A51BC"/>
    <w:rPr>
      <w:rFonts w:ascii="Tahoma" w:eastAsia="Times New Roman" w:hAnsi="Tahoma" w:cs="Tahoma"/>
      <w:sz w:val="16"/>
      <w:szCs w:val="16"/>
      <w:lang w:eastAsia="ru-RU"/>
    </w:rPr>
  </w:style>
  <w:style w:type="paragraph" w:styleId="3">
    <w:name w:val="Body Text 3"/>
    <w:basedOn w:val="a"/>
    <w:link w:val="30"/>
    <w:rsid w:val="00487A1D"/>
    <w:pPr>
      <w:widowControl w:val="0"/>
      <w:suppressAutoHyphens/>
      <w:autoSpaceDN w:val="0"/>
      <w:spacing w:after="120"/>
      <w:textAlignment w:val="baseline"/>
    </w:pPr>
    <w:rPr>
      <w:rFonts w:eastAsia="SimSun" w:cs="Mangal"/>
      <w:kern w:val="3"/>
      <w:sz w:val="16"/>
      <w:szCs w:val="14"/>
      <w:lang w:eastAsia="zh-CN" w:bidi="hi-IN"/>
    </w:rPr>
  </w:style>
  <w:style w:type="character" w:customStyle="1" w:styleId="30">
    <w:name w:val="Основной текст 3 Знак"/>
    <w:basedOn w:val="a0"/>
    <w:link w:val="3"/>
    <w:rsid w:val="00487A1D"/>
    <w:rPr>
      <w:rFonts w:ascii="Times New Roman" w:eastAsia="SimSun" w:hAnsi="Times New Roman" w:cs="Mangal"/>
      <w:kern w:val="3"/>
      <w:sz w:val="16"/>
      <w:szCs w:val="14"/>
      <w:lang w:eastAsia="zh-CN" w:bidi="hi-IN"/>
    </w:rPr>
  </w:style>
  <w:style w:type="paragraph" w:customStyle="1" w:styleId="punct">
    <w:name w:val="punct"/>
    <w:basedOn w:val="a"/>
    <w:rsid w:val="00806BEC"/>
    <w:pPr>
      <w:numPr>
        <w:numId w:val="18"/>
      </w:numPr>
      <w:autoSpaceDE w:val="0"/>
      <w:autoSpaceDN w:val="0"/>
      <w:adjustRightInd w:val="0"/>
      <w:spacing w:line="360" w:lineRule="auto"/>
      <w:jc w:val="both"/>
    </w:pPr>
    <w:rPr>
      <w:sz w:val="26"/>
      <w:szCs w:val="26"/>
    </w:rPr>
  </w:style>
  <w:style w:type="paragraph" w:customStyle="1" w:styleId="subpunct">
    <w:name w:val="subpunct"/>
    <w:basedOn w:val="a"/>
    <w:rsid w:val="00806BEC"/>
    <w:pPr>
      <w:numPr>
        <w:ilvl w:val="1"/>
        <w:numId w:val="18"/>
      </w:numPr>
      <w:tabs>
        <w:tab w:val="num" w:pos="1631"/>
      </w:tabs>
      <w:autoSpaceDE w:val="0"/>
      <w:autoSpaceDN w:val="0"/>
      <w:adjustRightInd w:val="0"/>
      <w:spacing w:line="360" w:lineRule="auto"/>
      <w:ind w:left="780"/>
      <w:jc w:val="both"/>
    </w:pPr>
    <w:rPr>
      <w:sz w:val="26"/>
      <w:szCs w:val="26"/>
      <w:lang w:val="en-US"/>
    </w:rPr>
  </w:style>
  <w:style w:type="paragraph" w:customStyle="1" w:styleId="af1">
    <w:name w:val="Стиль"/>
    <w:rsid w:val="00D47347"/>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8C2B90"/>
    <w:rPr>
      <w:rFonts w:ascii="Arial" w:eastAsia="Times New Roman" w:hAnsi="Arial" w:cs="Arial"/>
      <w:sz w:val="20"/>
      <w:szCs w:val="20"/>
      <w:lang w:val="en-US" w:eastAsia="ru-RU"/>
    </w:rPr>
  </w:style>
  <w:style w:type="character" w:customStyle="1" w:styleId="af2">
    <w:name w:val="Гипертекстовая ссылка"/>
    <w:basedOn w:val="a0"/>
    <w:uiPriority w:val="99"/>
    <w:rsid w:val="008E40AF"/>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355619C0E4E5E2F58F1AE4048DF579616470A886C04E1F5C1FC59E09C8FDB10D8BDE86D6B3DC535B6F81G5h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67C2536E627B306682E5EC4650A4098DA712092571ADB0D83A35D9CB8E163D677139F254DCJAI" TargetMode="External"/><Relationship Id="rId5" Type="http://schemas.openxmlformats.org/officeDocument/2006/relationships/webSettings" Target="webSettings.xml"/><Relationship Id="rId10" Type="http://schemas.openxmlformats.org/officeDocument/2006/relationships/hyperlink" Target="consultantplus://offline/ref=7267C2536E627B306682E5EC4650A4098DA712092571ADB0D83A35D9CB8E163D677139F254DCJAI" TargetMode="External"/><Relationship Id="rId4" Type="http://schemas.openxmlformats.org/officeDocument/2006/relationships/settings" Target="settings.xml"/><Relationship Id="rId9" Type="http://schemas.openxmlformats.org/officeDocument/2006/relationships/hyperlink" Target="consultantplus://offline/ref=7267C2536E627B306682E5EC4650A4098DA712092571ADB0D83A35D9CB8E163D677139F252DCJ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67CA1-2E13-44BA-9B46-85D401EA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39</Pages>
  <Words>9568</Words>
  <Characters>54539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elena.solnceva</dc:creator>
  <cp:lastModifiedBy>Radaeva</cp:lastModifiedBy>
  <cp:revision>11</cp:revision>
  <cp:lastPrinted>2015-07-24T11:46:00Z</cp:lastPrinted>
  <dcterms:created xsi:type="dcterms:W3CDTF">2016-02-03T11:19:00Z</dcterms:created>
  <dcterms:modified xsi:type="dcterms:W3CDTF">2016-03-29T11:48:00Z</dcterms:modified>
</cp:coreProperties>
</file>