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44" w:type="dxa"/>
        <w:tblLook w:val="01E0" w:firstRow="1" w:lastRow="1" w:firstColumn="1" w:lastColumn="1" w:noHBand="0" w:noVBand="0"/>
      </w:tblPr>
      <w:tblGrid>
        <w:gridCol w:w="4927"/>
      </w:tblGrid>
      <w:tr w:rsidR="001249C8" w:rsidRPr="00EC4299" w:rsidTr="005C641D">
        <w:tc>
          <w:tcPr>
            <w:tcW w:w="4927" w:type="dxa"/>
          </w:tcPr>
          <w:p w:rsidR="001249C8" w:rsidRPr="00EC4299" w:rsidRDefault="001249C8" w:rsidP="005C641D">
            <w:pPr>
              <w:jc w:val="center"/>
              <w:rPr>
                <w:sz w:val="28"/>
                <w:szCs w:val="28"/>
              </w:rPr>
            </w:pPr>
          </w:p>
        </w:tc>
      </w:tr>
      <w:tr w:rsidR="001249C8" w:rsidRPr="00EC4299" w:rsidTr="005C641D">
        <w:tc>
          <w:tcPr>
            <w:tcW w:w="4927" w:type="dxa"/>
          </w:tcPr>
          <w:p w:rsidR="001249C8" w:rsidRPr="00EC4299" w:rsidRDefault="001249C8" w:rsidP="00DE4265">
            <w:pPr>
              <w:jc w:val="center"/>
              <w:rPr>
                <w:sz w:val="28"/>
                <w:szCs w:val="28"/>
              </w:rPr>
            </w:pPr>
          </w:p>
        </w:tc>
      </w:tr>
      <w:tr w:rsidR="001249C8" w:rsidRPr="00EC4299" w:rsidTr="005C641D">
        <w:tc>
          <w:tcPr>
            <w:tcW w:w="4927" w:type="dxa"/>
          </w:tcPr>
          <w:p w:rsidR="001249C8" w:rsidRPr="00EC4299" w:rsidRDefault="001249C8" w:rsidP="005C641D">
            <w:pPr>
              <w:jc w:val="center"/>
              <w:rPr>
                <w:sz w:val="28"/>
                <w:szCs w:val="28"/>
              </w:rPr>
            </w:pPr>
          </w:p>
        </w:tc>
      </w:tr>
      <w:tr w:rsidR="001249C8" w:rsidRPr="00EC4299" w:rsidTr="005C641D">
        <w:tc>
          <w:tcPr>
            <w:tcW w:w="4927" w:type="dxa"/>
          </w:tcPr>
          <w:p w:rsidR="001249C8" w:rsidRPr="00EC4299" w:rsidRDefault="001249C8" w:rsidP="006C55D5">
            <w:pPr>
              <w:ind w:left="-108"/>
              <w:jc w:val="center"/>
              <w:rPr>
                <w:sz w:val="28"/>
                <w:szCs w:val="28"/>
              </w:rPr>
            </w:pPr>
          </w:p>
        </w:tc>
      </w:tr>
    </w:tbl>
    <w:p w:rsidR="001249C8" w:rsidRPr="00EC4299" w:rsidRDefault="001249C8" w:rsidP="00921280">
      <w:pPr>
        <w:rPr>
          <w:b/>
          <w:sz w:val="36"/>
          <w:szCs w:val="36"/>
        </w:rPr>
      </w:pPr>
    </w:p>
    <w:p w:rsidR="001249C8" w:rsidRPr="00EC4299" w:rsidRDefault="00921280" w:rsidP="001249C8">
      <w:pPr>
        <w:jc w:val="center"/>
        <w:rPr>
          <w:b/>
          <w:sz w:val="36"/>
          <w:szCs w:val="36"/>
        </w:rPr>
      </w:pPr>
      <w:r>
        <w:rPr>
          <w:b/>
          <w:sz w:val="36"/>
          <w:szCs w:val="36"/>
        </w:rPr>
        <w:t xml:space="preserve">ПРОЕКТ </w:t>
      </w:r>
      <w:r w:rsidR="001249C8" w:rsidRPr="00EC4299">
        <w:rPr>
          <w:b/>
          <w:sz w:val="36"/>
          <w:szCs w:val="36"/>
        </w:rPr>
        <w:t>Административн</w:t>
      </w:r>
      <w:r>
        <w:rPr>
          <w:b/>
          <w:sz w:val="36"/>
          <w:szCs w:val="36"/>
        </w:rPr>
        <w:t>ого</w:t>
      </w:r>
      <w:r w:rsidR="001249C8" w:rsidRPr="00EC4299">
        <w:rPr>
          <w:b/>
          <w:sz w:val="36"/>
          <w:szCs w:val="36"/>
        </w:rPr>
        <w:t xml:space="preserve"> регламент</w:t>
      </w:r>
      <w:r>
        <w:rPr>
          <w:b/>
          <w:sz w:val="36"/>
          <w:szCs w:val="36"/>
        </w:rPr>
        <w:t>а</w:t>
      </w:r>
      <w:bookmarkStart w:id="0" w:name="_GoBack"/>
      <w:bookmarkEnd w:id="0"/>
    </w:p>
    <w:p w:rsidR="001249C8" w:rsidRPr="00EC4299" w:rsidRDefault="001249C8" w:rsidP="001249C8">
      <w:pPr>
        <w:jc w:val="center"/>
        <w:rPr>
          <w:b/>
          <w:sz w:val="28"/>
          <w:szCs w:val="28"/>
        </w:rPr>
      </w:pPr>
      <w:r w:rsidRPr="00EC4299">
        <w:rPr>
          <w:b/>
          <w:sz w:val="28"/>
          <w:szCs w:val="28"/>
        </w:rPr>
        <w:t>предоставления местной администрацией муниципальной услуги «Выдача разрешений на проведение земляных работ»</w:t>
      </w:r>
    </w:p>
    <w:p w:rsidR="001249C8" w:rsidRPr="00EC4299" w:rsidRDefault="001249C8" w:rsidP="001249C8">
      <w:pPr>
        <w:jc w:val="center"/>
        <w:rPr>
          <w:b/>
          <w:sz w:val="28"/>
          <w:szCs w:val="28"/>
        </w:rPr>
      </w:pPr>
    </w:p>
    <w:p w:rsidR="001249C8" w:rsidRPr="00EC4299" w:rsidRDefault="001249C8" w:rsidP="001249C8">
      <w:pPr>
        <w:jc w:val="center"/>
        <w:rPr>
          <w:b/>
          <w:sz w:val="28"/>
          <w:szCs w:val="28"/>
        </w:rPr>
      </w:pPr>
      <w:r w:rsidRPr="00EC4299">
        <w:rPr>
          <w:b/>
          <w:sz w:val="28"/>
          <w:szCs w:val="28"/>
        </w:rPr>
        <w:t>I.</w:t>
      </w:r>
      <w:r w:rsidRPr="00EC4299">
        <w:rPr>
          <w:b/>
          <w:sz w:val="28"/>
          <w:szCs w:val="28"/>
        </w:rPr>
        <w:tab/>
        <w:t>Общие положения</w:t>
      </w:r>
    </w:p>
    <w:p w:rsidR="001249C8" w:rsidRPr="00EC4299" w:rsidRDefault="001249C8" w:rsidP="001249C8">
      <w:pPr>
        <w:jc w:val="center"/>
        <w:rPr>
          <w:sz w:val="28"/>
          <w:szCs w:val="28"/>
        </w:rPr>
      </w:pPr>
    </w:p>
    <w:p w:rsidR="001249C8" w:rsidRPr="00EC4299" w:rsidRDefault="001249C8" w:rsidP="001249C8">
      <w:pPr>
        <w:spacing w:line="360" w:lineRule="auto"/>
        <w:ind w:firstLine="709"/>
        <w:jc w:val="both"/>
        <w:rPr>
          <w:b/>
          <w:sz w:val="28"/>
          <w:szCs w:val="28"/>
        </w:rPr>
      </w:pPr>
      <w:r w:rsidRPr="00EC4299">
        <w:rPr>
          <w:sz w:val="28"/>
          <w:szCs w:val="28"/>
        </w:rPr>
        <w:t xml:space="preserve">1.1. Административный регламент предоставления муниципальной услуги «Выдача </w:t>
      </w:r>
      <w:r w:rsidRPr="004A6634">
        <w:rPr>
          <w:sz w:val="28"/>
          <w:szCs w:val="28"/>
        </w:rPr>
        <w:t>разрешений</w:t>
      </w:r>
      <w:r w:rsidRPr="00EC4299">
        <w:rPr>
          <w:sz w:val="28"/>
          <w:szCs w:val="28"/>
        </w:rPr>
        <w:t xml:space="preserve"> на проведение земляных работ» (далее также – муниципальная услуга), определяет порядок, сроки и последовательность действий (административных процедур) администрации</w:t>
      </w:r>
      <w:r w:rsidR="00003DC1">
        <w:rPr>
          <w:sz w:val="28"/>
          <w:szCs w:val="28"/>
        </w:rPr>
        <w:t xml:space="preserve"> городского округа Кинель Самарской области</w:t>
      </w:r>
      <w:r w:rsidRPr="00EC4299">
        <w:rPr>
          <w:sz w:val="28"/>
          <w:szCs w:val="28"/>
        </w:rPr>
        <w:t xml:space="preserve"> (далее также – администрация) в отношении заявителей, указанных в пункте 1.2.2 настоящего Административного регламента, а также порядок взаимодействия с федеральными органами исполнительной власти, муниципальными организациями при предоставлении администрацией муниципальной услуги. </w:t>
      </w:r>
    </w:p>
    <w:p w:rsidR="001249C8" w:rsidRPr="00EC4299" w:rsidRDefault="001249C8" w:rsidP="001249C8">
      <w:pPr>
        <w:spacing w:line="360" w:lineRule="auto"/>
        <w:ind w:firstLine="709"/>
        <w:jc w:val="both"/>
        <w:rPr>
          <w:sz w:val="28"/>
          <w:szCs w:val="28"/>
        </w:rPr>
      </w:pPr>
      <w:r w:rsidRPr="00EC4299">
        <w:rPr>
          <w:sz w:val="28"/>
          <w:szCs w:val="28"/>
        </w:rPr>
        <w:t>1.2. Общие сведения о муниципальной услуге.</w:t>
      </w:r>
    </w:p>
    <w:p w:rsidR="001249C8" w:rsidRPr="00EC4299" w:rsidRDefault="001249C8" w:rsidP="001249C8">
      <w:pPr>
        <w:spacing w:line="360" w:lineRule="auto"/>
        <w:ind w:firstLine="709"/>
        <w:jc w:val="both"/>
        <w:rPr>
          <w:sz w:val="28"/>
          <w:szCs w:val="28"/>
        </w:rPr>
      </w:pPr>
      <w:r w:rsidRPr="00EC4299">
        <w:rPr>
          <w:sz w:val="28"/>
          <w:szCs w:val="28"/>
        </w:rPr>
        <w:t xml:space="preserve">1.2.1. Под земляными работами понимаются работы, связанные с </w:t>
      </w:r>
      <w:r w:rsidR="00B47763" w:rsidRPr="00003DC1">
        <w:rPr>
          <w:sz w:val="28"/>
          <w:szCs w:val="28"/>
        </w:rPr>
        <w:t>разрытием (</w:t>
      </w:r>
      <w:r w:rsidR="000B1F8A" w:rsidRPr="00003DC1">
        <w:rPr>
          <w:sz w:val="28"/>
          <w:szCs w:val="28"/>
        </w:rPr>
        <w:t>вскрытием</w:t>
      </w:r>
      <w:r w:rsidR="00B47763" w:rsidRPr="00003DC1">
        <w:rPr>
          <w:sz w:val="28"/>
          <w:szCs w:val="28"/>
        </w:rPr>
        <w:t>)</w:t>
      </w:r>
      <w:r w:rsidRPr="00003DC1">
        <w:rPr>
          <w:sz w:val="28"/>
          <w:szCs w:val="28"/>
        </w:rPr>
        <w:t xml:space="preserve"> грунта или дорожных покрытий (прокладка, реконструкция или ремонт подземных коммуникаций, забивка свай и шпунта, планировка грунта, буровые работы</w:t>
      </w:r>
      <w:r w:rsidR="000B1F8A" w:rsidRPr="00003DC1">
        <w:rPr>
          <w:sz w:val="28"/>
          <w:szCs w:val="28"/>
        </w:rPr>
        <w:t xml:space="preserve"> и др.</w:t>
      </w:r>
      <w:r w:rsidRPr="00003DC1">
        <w:rPr>
          <w:sz w:val="28"/>
          <w:szCs w:val="28"/>
        </w:rPr>
        <w:t>).</w:t>
      </w:r>
    </w:p>
    <w:p w:rsidR="001249C8" w:rsidRPr="00EC4299" w:rsidRDefault="001249C8" w:rsidP="001249C8">
      <w:pPr>
        <w:spacing w:line="360" w:lineRule="auto"/>
        <w:ind w:firstLine="709"/>
        <w:jc w:val="both"/>
        <w:rPr>
          <w:sz w:val="28"/>
          <w:szCs w:val="28"/>
        </w:rPr>
      </w:pPr>
      <w:r w:rsidRPr="00003DC1">
        <w:rPr>
          <w:sz w:val="28"/>
          <w:szCs w:val="28"/>
        </w:rPr>
        <w:t>Настоящий Административный регламент применяется при земляных работах, осуществляемых на землях из категории земель населенных пунктов</w:t>
      </w:r>
      <w:r w:rsidR="00E87B57" w:rsidRPr="00003DC1">
        <w:rPr>
          <w:sz w:val="28"/>
          <w:szCs w:val="28"/>
        </w:rPr>
        <w:t xml:space="preserve"> и землях иных категорий</w:t>
      </w:r>
      <w:r w:rsidRPr="00003DC1">
        <w:rPr>
          <w:sz w:val="28"/>
          <w:szCs w:val="28"/>
        </w:rPr>
        <w:t xml:space="preserve">, за исключением </w:t>
      </w:r>
      <w:r w:rsidR="0062662F" w:rsidRPr="00003DC1">
        <w:rPr>
          <w:sz w:val="28"/>
          <w:szCs w:val="28"/>
        </w:rPr>
        <w:t xml:space="preserve">пахотных работ и </w:t>
      </w:r>
      <w:r w:rsidRPr="00003DC1">
        <w:rPr>
          <w:sz w:val="28"/>
          <w:szCs w:val="28"/>
        </w:rPr>
        <w:t>земляных работ, связанных с:</w:t>
      </w:r>
      <w:r w:rsidRPr="00EC4299">
        <w:rPr>
          <w:sz w:val="28"/>
          <w:szCs w:val="28"/>
        </w:rPr>
        <w:t xml:space="preserve"> </w:t>
      </w:r>
    </w:p>
    <w:p w:rsidR="001249C8" w:rsidRPr="00EC4299" w:rsidRDefault="001249C8" w:rsidP="001249C8">
      <w:pPr>
        <w:spacing w:line="360" w:lineRule="auto"/>
        <w:ind w:firstLine="709"/>
        <w:jc w:val="both"/>
        <w:rPr>
          <w:sz w:val="28"/>
          <w:szCs w:val="28"/>
        </w:rPr>
      </w:pPr>
      <w:r w:rsidRPr="00EC4299">
        <w:rPr>
          <w:sz w:val="28"/>
          <w:szCs w:val="28"/>
        </w:rPr>
        <w:lastRenderedPageBreak/>
        <w:t>1) осуществлением строительства, реконструкции объектов капитального строительства в соответствии с проектной документацией и результатами инженерных изысканий, разрешениями на строительство объектов капитального строительства;</w:t>
      </w:r>
    </w:p>
    <w:p w:rsidR="001249C8" w:rsidRPr="00EC4299" w:rsidRDefault="001249C8" w:rsidP="001249C8">
      <w:pPr>
        <w:spacing w:line="360" w:lineRule="auto"/>
        <w:ind w:firstLine="709"/>
        <w:jc w:val="both"/>
        <w:rPr>
          <w:sz w:val="28"/>
          <w:szCs w:val="28"/>
        </w:rPr>
      </w:pPr>
      <w:r w:rsidRPr="00EC4299">
        <w:rPr>
          <w:sz w:val="28"/>
          <w:szCs w:val="28"/>
        </w:rPr>
        <w:t>2) неотложным проведением аварийных работ, ликвидацией последствий аварий и чрезвычайных ситуаций. Порядок проведения земляных работ, связанных с неотложным проведением аварийных работ, ликвидацией последствий аварий и чрезвычайных ситуаций, направления в администрацию уведомлений о проведении указанных работ регулируется муниципальным нормативным правовым актом.</w:t>
      </w:r>
    </w:p>
    <w:p w:rsidR="001249C8" w:rsidRPr="00EC4299" w:rsidRDefault="001249C8" w:rsidP="001249C8">
      <w:pPr>
        <w:spacing w:line="360" w:lineRule="auto"/>
        <w:ind w:firstLine="709"/>
        <w:jc w:val="both"/>
        <w:rPr>
          <w:sz w:val="28"/>
          <w:szCs w:val="28"/>
        </w:rPr>
      </w:pPr>
      <w:r w:rsidRPr="00EC4299">
        <w:rPr>
          <w:sz w:val="28"/>
          <w:szCs w:val="28"/>
        </w:rPr>
        <w:t xml:space="preserve">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1249C8" w:rsidRPr="00EC4299" w:rsidRDefault="001249C8" w:rsidP="001249C8">
      <w:pPr>
        <w:spacing w:line="360" w:lineRule="auto"/>
        <w:ind w:firstLine="709"/>
        <w:jc w:val="both"/>
        <w:rPr>
          <w:sz w:val="28"/>
          <w:szCs w:val="28"/>
        </w:rPr>
      </w:pPr>
      <w:r w:rsidRPr="00EC4299">
        <w:rPr>
          <w:sz w:val="28"/>
          <w:szCs w:val="28"/>
        </w:rPr>
        <w:t>1.2.2.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соответствии с пунктом 1.2.1 настоящего Административного регламента, в случае, если получатель муниципальной услуги не является собственником соответствующего земельного участка или уполномоченным указанным собственником лицом.</w:t>
      </w:r>
    </w:p>
    <w:p w:rsidR="001249C8" w:rsidRPr="00EC4299" w:rsidRDefault="001249C8" w:rsidP="001249C8">
      <w:pPr>
        <w:spacing w:line="360" w:lineRule="auto"/>
        <w:ind w:firstLine="709"/>
        <w:jc w:val="both"/>
        <w:rPr>
          <w:sz w:val="28"/>
          <w:szCs w:val="28"/>
        </w:rPr>
      </w:pPr>
      <w:r w:rsidRPr="00EC4299">
        <w:rPr>
          <w:sz w:val="28"/>
          <w:szCs w:val="28"/>
        </w:rPr>
        <w:t xml:space="preserve">Заявителями и лицами, выступающими от имени заявителей – юридических и физических лиц, при взаимодействии с администрацией в </w:t>
      </w:r>
      <w:r w:rsidRPr="00EC4299">
        <w:rPr>
          <w:sz w:val="28"/>
          <w:szCs w:val="28"/>
        </w:rPr>
        <w:lastRenderedPageBreak/>
        <w:t>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249C8" w:rsidRPr="00EC4299" w:rsidRDefault="00C43CCF" w:rsidP="001249C8">
      <w:pPr>
        <w:spacing w:line="360" w:lineRule="auto"/>
        <w:ind w:firstLine="708"/>
        <w:jc w:val="both"/>
        <w:rPr>
          <w:sz w:val="28"/>
          <w:szCs w:val="28"/>
        </w:rPr>
      </w:pPr>
      <w:r w:rsidRPr="006D2C3B">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w:t>
      </w:r>
      <w:r w:rsidR="001249C8" w:rsidRPr="00EC4299">
        <w:rPr>
          <w:sz w:val="28"/>
          <w:szCs w:val="28"/>
        </w:rPr>
        <w:t>.</w:t>
      </w:r>
    </w:p>
    <w:p w:rsidR="001249C8" w:rsidRPr="00EC4299" w:rsidRDefault="001249C8" w:rsidP="001249C8">
      <w:pPr>
        <w:spacing w:line="360" w:lineRule="auto"/>
        <w:ind w:firstLine="709"/>
        <w:jc w:val="both"/>
        <w:rPr>
          <w:sz w:val="28"/>
          <w:szCs w:val="28"/>
        </w:rPr>
      </w:pPr>
      <w:r w:rsidRPr="00EC4299">
        <w:rPr>
          <w:sz w:val="28"/>
          <w:szCs w:val="28"/>
        </w:rPr>
        <w:t>1.3. Порядок информирования о правилах предоставления муниципальной услуги.</w:t>
      </w:r>
    </w:p>
    <w:p w:rsidR="001249C8" w:rsidRPr="00EC4299" w:rsidRDefault="001249C8" w:rsidP="001249C8">
      <w:pPr>
        <w:spacing w:line="360" w:lineRule="auto"/>
        <w:ind w:firstLine="709"/>
        <w:jc w:val="both"/>
        <w:rPr>
          <w:sz w:val="28"/>
          <w:szCs w:val="28"/>
        </w:rPr>
      </w:pPr>
      <w:r w:rsidRPr="00EC4299">
        <w:rPr>
          <w:rFonts w:ascii="Times New Roman CYR" w:hAnsi="Times New Roman CYR" w:cs="Times New Roman CYR"/>
          <w:sz w:val="28"/>
          <w:szCs w:val="28"/>
        </w:rPr>
        <w:t xml:space="preserve">Информирование о правилах предоставления </w:t>
      </w:r>
      <w:r w:rsidRPr="00EC4299">
        <w:rPr>
          <w:sz w:val="28"/>
          <w:szCs w:val="28"/>
        </w:rPr>
        <w:t>муниципальной</w:t>
      </w:r>
      <w:r w:rsidRPr="00EC4299">
        <w:rPr>
          <w:rFonts w:ascii="Times New Roman CYR" w:hAnsi="Times New Roman CYR" w:cs="Times New Roman CYR"/>
          <w:sz w:val="28"/>
          <w:szCs w:val="28"/>
        </w:rPr>
        <w:t xml:space="preserve"> услуги осуществляют администрация,</w:t>
      </w:r>
      <w:r w:rsidRPr="00EC4299">
        <w:rPr>
          <w:sz w:val="28"/>
          <w:szCs w:val="28"/>
        </w:rPr>
        <w:t xml:space="preserve"> многофункциональные центры предоставления государственных и муниципальных услуг (МФЦ)</w:t>
      </w:r>
      <w:r w:rsidRPr="00EC4299">
        <w:rPr>
          <w:rFonts w:ascii="Times New Roman CYR" w:hAnsi="Times New Roman CYR" w:cs="Times New Roman CYR"/>
          <w:sz w:val="28"/>
          <w:szCs w:val="28"/>
        </w:rPr>
        <w:t>.</w:t>
      </w:r>
    </w:p>
    <w:p w:rsidR="00003DC1" w:rsidRDefault="001249C8" w:rsidP="00003DC1">
      <w:pPr>
        <w:spacing w:line="360" w:lineRule="auto"/>
        <w:ind w:firstLine="709"/>
        <w:contextualSpacing/>
        <w:jc w:val="both"/>
        <w:rPr>
          <w:sz w:val="28"/>
          <w:szCs w:val="28"/>
        </w:rPr>
      </w:pPr>
      <w:r w:rsidRPr="00EC4299">
        <w:rPr>
          <w:sz w:val="28"/>
          <w:szCs w:val="28"/>
        </w:rPr>
        <w:t xml:space="preserve">1.3.1. </w:t>
      </w:r>
      <w:r w:rsidR="00003DC1">
        <w:rPr>
          <w:sz w:val="28"/>
          <w:szCs w:val="28"/>
        </w:rPr>
        <w:t xml:space="preserve">Местонахождение администрации: Россия, Самарская область, г.Кинель, ул.Мира, д.42А. </w:t>
      </w:r>
    </w:p>
    <w:p w:rsidR="00003DC1" w:rsidRPr="00543567" w:rsidRDefault="00003DC1" w:rsidP="00003DC1">
      <w:pPr>
        <w:spacing w:line="360" w:lineRule="auto"/>
        <w:ind w:firstLine="709"/>
        <w:contextualSpacing/>
        <w:jc w:val="both"/>
        <w:rPr>
          <w:sz w:val="28"/>
          <w:szCs w:val="28"/>
        </w:rPr>
      </w:pPr>
      <w:r w:rsidRPr="00543567">
        <w:rPr>
          <w:sz w:val="28"/>
          <w:szCs w:val="28"/>
        </w:rPr>
        <w:t xml:space="preserve">График работы администрации (время местное): </w:t>
      </w:r>
    </w:p>
    <w:p w:rsidR="00003DC1" w:rsidRPr="00543567" w:rsidRDefault="00003DC1" w:rsidP="00003DC1">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003DC1" w:rsidRPr="00543567" w:rsidRDefault="00003DC1" w:rsidP="00003DC1">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003DC1" w:rsidRPr="00543567" w:rsidRDefault="00003DC1" w:rsidP="00003DC1">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003DC1" w:rsidRPr="00543567" w:rsidRDefault="00003DC1" w:rsidP="00003DC1">
      <w:pPr>
        <w:spacing w:line="360" w:lineRule="auto"/>
        <w:ind w:firstLine="709"/>
        <w:contextualSpacing/>
        <w:jc w:val="both"/>
        <w:rPr>
          <w:sz w:val="28"/>
          <w:szCs w:val="28"/>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p>
    <w:p w:rsidR="00003DC1" w:rsidRDefault="00003DC1" w:rsidP="00003DC1">
      <w:pPr>
        <w:spacing w:line="360" w:lineRule="auto"/>
        <w:ind w:firstLine="708"/>
        <w:contextualSpacing/>
        <w:jc w:val="both"/>
        <w:rPr>
          <w:sz w:val="28"/>
          <w:szCs w:val="28"/>
        </w:rPr>
      </w:pPr>
      <w:r>
        <w:rPr>
          <w:sz w:val="28"/>
          <w:szCs w:val="28"/>
        </w:rPr>
        <w:t>Справочные телефоны администрации: 8 846 63 61850.</w:t>
      </w:r>
      <w:r>
        <w:rPr>
          <w:sz w:val="28"/>
          <w:szCs w:val="28"/>
        </w:rPr>
        <w:tab/>
      </w:r>
    </w:p>
    <w:p w:rsidR="001249C8" w:rsidRPr="00EC4299" w:rsidRDefault="00003DC1" w:rsidP="00003DC1">
      <w:pPr>
        <w:spacing w:line="360" w:lineRule="auto"/>
        <w:ind w:firstLine="709"/>
        <w:jc w:val="both"/>
        <w:rPr>
          <w:sz w:val="28"/>
          <w:szCs w:val="28"/>
        </w:rPr>
      </w:pPr>
      <w:r>
        <w:rPr>
          <w:sz w:val="28"/>
          <w:szCs w:val="28"/>
        </w:rPr>
        <w:t>Адрес электронной почты администрации</w:t>
      </w:r>
      <w:r w:rsidRPr="00FD3426">
        <w:rPr>
          <w:sz w:val="28"/>
          <w:szCs w:val="28"/>
        </w:rPr>
        <w:t>:</w:t>
      </w:r>
      <w:r>
        <w:rPr>
          <w:sz w:val="28"/>
          <w:szCs w:val="28"/>
        </w:rPr>
        <w:t xml:space="preserve"> </w:t>
      </w:r>
      <w:r w:rsidRPr="00A3675D">
        <w:rPr>
          <w:sz w:val="28"/>
          <w:szCs w:val="28"/>
          <w:lang w:val="en-US"/>
        </w:rPr>
        <w:t>kinel</w:t>
      </w:r>
      <w:r>
        <w:rPr>
          <w:sz w:val="28"/>
          <w:szCs w:val="28"/>
          <w:lang w:val="en-US"/>
        </w:rPr>
        <w:t>admin</w:t>
      </w:r>
      <w:r w:rsidRPr="00A3675D">
        <w:rPr>
          <w:sz w:val="28"/>
          <w:szCs w:val="28"/>
        </w:rPr>
        <w:t>@</w:t>
      </w:r>
      <w:r>
        <w:rPr>
          <w:sz w:val="28"/>
          <w:szCs w:val="28"/>
          <w:lang w:val="en-US"/>
        </w:rPr>
        <w:t>yandex</w:t>
      </w:r>
      <w:r w:rsidRPr="00A3675D">
        <w:rPr>
          <w:sz w:val="28"/>
          <w:szCs w:val="28"/>
        </w:rPr>
        <w:t>.</w:t>
      </w:r>
      <w:r w:rsidRPr="00A3675D">
        <w:rPr>
          <w:sz w:val="28"/>
          <w:szCs w:val="28"/>
          <w:lang w:val="en-US"/>
        </w:rPr>
        <w:t>ru</w:t>
      </w:r>
      <w:r w:rsidRPr="00A3675D">
        <w:rPr>
          <w:sz w:val="28"/>
          <w:szCs w:val="28"/>
        </w:rPr>
        <w:t>.</w:t>
      </w:r>
    </w:p>
    <w:p w:rsidR="00003DC1" w:rsidRDefault="001249C8" w:rsidP="00003DC1">
      <w:pPr>
        <w:spacing w:line="360" w:lineRule="auto"/>
        <w:ind w:firstLine="709"/>
        <w:contextualSpacing/>
        <w:jc w:val="both"/>
        <w:rPr>
          <w:sz w:val="28"/>
          <w:szCs w:val="28"/>
        </w:rPr>
      </w:pPr>
      <w:r w:rsidRPr="00EC4299">
        <w:rPr>
          <w:sz w:val="28"/>
          <w:szCs w:val="28"/>
        </w:rPr>
        <w:t xml:space="preserve">1.3.2. </w:t>
      </w:r>
      <w:r w:rsidR="00003DC1" w:rsidRPr="00543567">
        <w:rPr>
          <w:sz w:val="28"/>
          <w:szCs w:val="28"/>
        </w:rPr>
        <w:t xml:space="preserve">Местонахождение МФЦ: Россия, Самарская область, г.Кинель, ул. Маяковского, д.80А. </w:t>
      </w:r>
    </w:p>
    <w:p w:rsidR="00003DC1" w:rsidRPr="00543567" w:rsidRDefault="00003DC1" w:rsidP="00003DC1">
      <w:pPr>
        <w:spacing w:line="360" w:lineRule="auto"/>
        <w:ind w:firstLine="709"/>
        <w:contextualSpacing/>
        <w:jc w:val="both"/>
        <w:rPr>
          <w:sz w:val="28"/>
          <w:szCs w:val="28"/>
        </w:rPr>
      </w:pPr>
      <w:r>
        <w:rPr>
          <w:sz w:val="28"/>
          <w:szCs w:val="28"/>
        </w:rPr>
        <w:t>График работы МФЦ (время местное):</w:t>
      </w:r>
    </w:p>
    <w:p w:rsidR="00003DC1" w:rsidRDefault="00003DC1" w:rsidP="00003DC1">
      <w:pPr>
        <w:spacing w:line="360" w:lineRule="auto"/>
        <w:ind w:firstLine="708"/>
        <w:contextualSpacing/>
        <w:jc w:val="both"/>
        <w:rPr>
          <w:sz w:val="28"/>
          <w:szCs w:val="28"/>
        </w:rPr>
      </w:pPr>
      <w:r w:rsidRPr="007F1C4F">
        <w:rPr>
          <w:sz w:val="28"/>
          <w:szCs w:val="28"/>
        </w:rPr>
        <w:t>Понедельник</w:t>
      </w:r>
      <w:r>
        <w:rPr>
          <w:sz w:val="28"/>
          <w:szCs w:val="28"/>
        </w:rPr>
        <w:t xml:space="preserve"> – четверг </w:t>
      </w:r>
      <w:r w:rsidRPr="007F1C4F">
        <w:rPr>
          <w:sz w:val="28"/>
          <w:szCs w:val="28"/>
        </w:rPr>
        <w:t>с 08.00 до 17.00</w:t>
      </w:r>
    </w:p>
    <w:p w:rsidR="00003DC1" w:rsidRDefault="00003DC1" w:rsidP="00003DC1">
      <w:pPr>
        <w:spacing w:line="360" w:lineRule="auto"/>
        <w:ind w:firstLine="708"/>
        <w:contextualSpacing/>
        <w:jc w:val="both"/>
        <w:rPr>
          <w:sz w:val="28"/>
          <w:szCs w:val="28"/>
        </w:rPr>
      </w:pPr>
      <w:r>
        <w:rPr>
          <w:sz w:val="28"/>
          <w:szCs w:val="28"/>
        </w:rPr>
        <w:t>Вторник – с 08.00 до 17.00</w:t>
      </w:r>
    </w:p>
    <w:p w:rsidR="00003DC1" w:rsidRDefault="00003DC1" w:rsidP="00003DC1">
      <w:pPr>
        <w:spacing w:line="360" w:lineRule="auto"/>
        <w:ind w:firstLine="708"/>
        <w:contextualSpacing/>
        <w:jc w:val="both"/>
        <w:rPr>
          <w:sz w:val="28"/>
          <w:szCs w:val="28"/>
        </w:rPr>
      </w:pPr>
      <w:r>
        <w:rPr>
          <w:sz w:val="28"/>
          <w:szCs w:val="28"/>
        </w:rPr>
        <w:t>Среда с 08.00 до 20.00</w:t>
      </w:r>
    </w:p>
    <w:p w:rsidR="00003DC1" w:rsidRDefault="00003DC1" w:rsidP="00003DC1">
      <w:pPr>
        <w:spacing w:line="360" w:lineRule="auto"/>
        <w:ind w:firstLine="708"/>
        <w:contextualSpacing/>
        <w:jc w:val="both"/>
        <w:rPr>
          <w:sz w:val="28"/>
          <w:szCs w:val="28"/>
        </w:rPr>
      </w:pPr>
      <w:r>
        <w:rPr>
          <w:sz w:val="28"/>
          <w:szCs w:val="28"/>
        </w:rPr>
        <w:t>Пятница с 08.00 до 17.00</w:t>
      </w:r>
    </w:p>
    <w:p w:rsidR="00003DC1" w:rsidRPr="007F1C4F" w:rsidRDefault="00003DC1" w:rsidP="00003DC1">
      <w:pPr>
        <w:spacing w:line="360" w:lineRule="auto"/>
        <w:ind w:firstLine="708"/>
        <w:contextualSpacing/>
        <w:jc w:val="both"/>
        <w:rPr>
          <w:sz w:val="28"/>
          <w:szCs w:val="28"/>
        </w:rPr>
      </w:pPr>
      <w:r>
        <w:rPr>
          <w:sz w:val="28"/>
          <w:szCs w:val="28"/>
        </w:rPr>
        <w:t>Суббота с 09.00 до 14.00</w:t>
      </w:r>
    </w:p>
    <w:p w:rsidR="00003DC1" w:rsidRDefault="00003DC1" w:rsidP="00003DC1">
      <w:pPr>
        <w:spacing w:line="360" w:lineRule="auto"/>
        <w:ind w:firstLine="709"/>
        <w:contextualSpacing/>
        <w:jc w:val="both"/>
        <w:rPr>
          <w:sz w:val="28"/>
          <w:szCs w:val="28"/>
        </w:rPr>
      </w:pPr>
      <w:r w:rsidRPr="007F1C4F">
        <w:rPr>
          <w:sz w:val="28"/>
          <w:szCs w:val="28"/>
        </w:rPr>
        <w:t xml:space="preserve">Воскресенье - выходной </w:t>
      </w:r>
    </w:p>
    <w:p w:rsidR="00003DC1" w:rsidRPr="007F1C4F" w:rsidRDefault="00003DC1" w:rsidP="00003DC1">
      <w:pPr>
        <w:spacing w:line="360" w:lineRule="auto"/>
        <w:ind w:firstLine="708"/>
        <w:contextualSpacing/>
        <w:jc w:val="both"/>
        <w:rPr>
          <w:sz w:val="28"/>
          <w:szCs w:val="28"/>
        </w:rPr>
      </w:pPr>
      <w:r w:rsidRPr="007F1C4F">
        <w:rPr>
          <w:sz w:val="28"/>
          <w:szCs w:val="28"/>
        </w:rPr>
        <w:lastRenderedPageBreak/>
        <w:t>Справочные телефоны МФЦ:</w:t>
      </w:r>
      <w:r w:rsidRPr="007F1C4F">
        <w:rPr>
          <w:sz w:val="28"/>
          <w:szCs w:val="28"/>
        </w:rPr>
        <w:tab/>
        <w:t xml:space="preserve"> 8 846 63 61221</w:t>
      </w:r>
    </w:p>
    <w:p w:rsidR="00003DC1" w:rsidRPr="007F1C4F" w:rsidRDefault="00003DC1" w:rsidP="00003DC1">
      <w:pPr>
        <w:spacing w:line="360" w:lineRule="auto"/>
        <w:ind w:firstLine="708"/>
        <w:contextualSpacing/>
        <w:jc w:val="both"/>
        <w:rPr>
          <w:sz w:val="28"/>
          <w:szCs w:val="28"/>
        </w:rPr>
      </w:pPr>
      <w:r w:rsidRPr="007F1C4F">
        <w:rPr>
          <w:sz w:val="28"/>
          <w:szCs w:val="28"/>
        </w:rPr>
        <w:t xml:space="preserve">Адрес электронной почты МФЦ: </w:t>
      </w:r>
      <w:r w:rsidRPr="007F1C4F">
        <w:rPr>
          <w:sz w:val="28"/>
          <w:szCs w:val="28"/>
          <w:lang w:val="en-US"/>
        </w:rPr>
        <w:t>info</w:t>
      </w:r>
      <w:r w:rsidRPr="007F1C4F">
        <w:rPr>
          <w:sz w:val="28"/>
          <w:szCs w:val="28"/>
        </w:rPr>
        <w:t>@</w:t>
      </w:r>
      <w:r w:rsidRPr="007F1C4F">
        <w:rPr>
          <w:sz w:val="28"/>
          <w:szCs w:val="28"/>
          <w:lang w:val="en-US"/>
        </w:rPr>
        <w:t>mfckinel</w:t>
      </w:r>
      <w:r w:rsidRPr="007F1C4F">
        <w:rPr>
          <w:sz w:val="28"/>
          <w:szCs w:val="28"/>
        </w:rPr>
        <w:t>.</w:t>
      </w:r>
      <w:r w:rsidRPr="007F1C4F">
        <w:rPr>
          <w:sz w:val="28"/>
          <w:szCs w:val="28"/>
          <w:lang w:val="en-US"/>
        </w:rPr>
        <w:t>ru</w:t>
      </w:r>
    </w:p>
    <w:p w:rsidR="005C641D" w:rsidRDefault="005C641D" w:rsidP="005C641D">
      <w:pPr>
        <w:spacing w:line="360" w:lineRule="auto"/>
        <w:ind w:firstLine="709"/>
        <w:jc w:val="both"/>
        <w:rPr>
          <w:sz w:val="28"/>
          <w:szCs w:val="28"/>
        </w:rPr>
      </w:pPr>
      <w:r>
        <w:rPr>
          <w:sz w:val="28"/>
          <w:szCs w:val="28"/>
        </w:rPr>
        <w:t>1.3.3.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C641D" w:rsidRDefault="005C641D" w:rsidP="005C641D">
      <w:pPr>
        <w:spacing w:line="360" w:lineRule="auto"/>
        <w:ind w:firstLine="709"/>
        <w:jc w:val="both"/>
        <w:rPr>
          <w:sz w:val="28"/>
          <w:szCs w:val="28"/>
        </w:rPr>
      </w:pPr>
      <w:r>
        <w:rPr>
          <w:sz w:val="28"/>
          <w:szCs w:val="28"/>
        </w:rPr>
        <w:t>на официальном интернет-сайте администрации</w:t>
      </w:r>
      <w:r w:rsidRPr="00EA57B3">
        <w:rPr>
          <w:sz w:val="28"/>
          <w:szCs w:val="28"/>
        </w:rPr>
        <w:t>;</w:t>
      </w:r>
    </w:p>
    <w:p w:rsidR="005C641D" w:rsidRPr="00EA57B3" w:rsidRDefault="005C641D" w:rsidP="005C641D">
      <w:pPr>
        <w:spacing w:line="360" w:lineRule="auto"/>
        <w:ind w:firstLine="709"/>
        <w:jc w:val="both"/>
        <w:rPr>
          <w:sz w:val="28"/>
          <w:szCs w:val="28"/>
        </w:rPr>
      </w:pPr>
      <w:r>
        <w:rPr>
          <w:sz w:val="28"/>
          <w:szCs w:val="28"/>
        </w:rPr>
        <w:t>на Едином портале государственных и муниципальных услуг (далее – Единый портал);</w:t>
      </w:r>
    </w:p>
    <w:p w:rsidR="005C641D" w:rsidRPr="00EA57B3" w:rsidRDefault="005C641D" w:rsidP="005C641D">
      <w:pPr>
        <w:spacing w:line="360" w:lineRule="auto"/>
        <w:ind w:firstLine="709"/>
        <w:jc w:val="both"/>
        <w:rPr>
          <w:sz w:val="28"/>
          <w:szCs w:val="28"/>
        </w:rPr>
      </w:pPr>
      <w:r>
        <w:rPr>
          <w:sz w:val="28"/>
          <w:szCs w:val="28"/>
        </w:rPr>
        <w:t>на Портале государственных и муниципальных услуг Самарской области (далее – Портал</w:t>
      </w:r>
      <w:r w:rsidRPr="00B35CFF">
        <w:rPr>
          <w:color w:val="000000"/>
          <w:sz w:val="28"/>
          <w:szCs w:val="28"/>
        </w:rPr>
        <w:t xml:space="preserve">) </w:t>
      </w:r>
      <w:hyperlink r:id="rId6" w:history="1">
        <w:r w:rsidRPr="00EB335A">
          <w:rPr>
            <w:rStyle w:val="a6"/>
            <w:sz w:val="28"/>
            <w:szCs w:val="28"/>
          </w:rPr>
          <w:t>www.</w:t>
        </w:r>
        <w:r w:rsidRPr="00EB335A">
          <w:rPr>
            <w:rStyle w:val="a6"/>
            <w:sz w:val="28"/>
            <w:szCs w:val="28"/>
            <w:lang w:val="en-US"/>
          </w:rPr>
          <w:t>pg</w:t>
        </w:r>
        <w:r w:rsidRPr="00EB335A">
          <w:rPr>
            <w:rStyle w:val="a6"/>
            <w:sz w:val="28"/>
            <w:szCs w:val="28"/>
          </w:rPr>
          <w:t>u.samregion.ru</w:t>
        </w:r>
      </w:hyperlink>
      <w:r>
        <w:rPr>
          <w:sz w:val="28"/>
          <w:szCs w:val="28"/>
        </w:rPr>
        <w:t>;</w:t>
      </w:r>
    </w:p>
    <w:p w:rsidR="005C641D" w:rsidRDefault="005C641D" w:rsidP="005C641D">
      <w:pPr>
        <w:spacing w:line="360" w:lineRule="auto"/>
        <w:ind w:firstLine="709"/>
        <w:jc w:val="both"/>
        <w:rPr>
          <w:sz w:val="28"/>
          <w:szCs w:val="28"/>
        </w:rPr>
      </w:pPr>
      <w:r>
        <w:rPr>
          <w:sz w:val="28"/>
          <w:szCs w:val="28"/>
        </w:rPr>
        <w:t>на информационных стендах в помещении приема заявлений в администрации;</w:t>
      </w:r>
    </w:p>
    <w:p w:rsidR="005C641D" w:rsidRDefault="005C641D" w:rsidP="005C641D">
      <w:pPr>
        <w:spacing w:line="360" w:lineRule="auto"/>
        <w:ind w:firstLine="709"/>
        <w:jc w:val="both"/>
        <w:rPr>
          <w:sz w:val="28"/>
          <w:szCs w:val="28"/>
        </w:rPr>
      </w:pPr>
      <w:r>
        <w:rPr>
          <w:sz w:val="28"/>
          <w:szCs w:val="28"/>
        </w:rPr>
        <w:t>по указанным в предыдущем пункте номерам телефонов администрации.</w:t>
      </w:r>
    </w:p>
    <w:p w:rsidR="005C641D" w:rsidRPr="005F1C4B" w:rsidRDefault="005C641D" w:rsidP="005C641D">
      <w:pPr>
        <w:spacing w:line="360" w:lineRule="auto"/>
        <w:ind w:firstLine="709"/>
        <w:jc w:val="both"/>
        <w:rPr>
          <w:sz w:val="28"/>
          <w:szCs w:val="28"/>
        </w:rPr>
      </w:pPr>
      <w:r w:rsidRPr="005F1C4B">
        <w:rPr>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5F1C4B">
        <w:rPr>
          <w:sz w:val="28"/>
          <w:szCs w:val="28"/>
          <w:lang w:val="en-US"/>
        </w:rPr>
        <w:t>www</w:t>
      </w:r>
      <w:r w:rsidRPr="004E2190">
        <w:rPr>
          <w:sz w:val="28"/>
          <w:szCs w:val="28"/>
        </w:rPr>
        <w:t>.</w:t>
      </w:r>
      <w:r w:rsidRPr="005F1C4B">
        <w:rPr>
          <w:sz w:val="28"/>
          <w:szCs w:val="28"/>
        </w:rPr>
        <w:t>мфц63.рф</w:t>
      </w:r>
    </w:p>
    <w:p w:rsidR="001249C8" w:rsidRPr="00EC4299" w:rsidRDefault="001249C8" w:rsidP="001249C8">
      <w:pPr>
        <w:spacing w:line="360" w:lineRule="auto"/>
        <w:ind w:firstLine="709"/>
        <w:jc w:val="both"/>
        <w:rPr>
          <w:sz w:val="28"/>
          <w:szCs w:val="28"/>
        </w:rPr>
      </w:pPr>
      <w:r w:rsidRPr="00EC4299">
        <w:rPr>
          <w:sz w:val="28"/>
          <w:szCs w:val="28"/>
        </w:rPr>
        <w:t xml:space="preserve">1.3.4. Информирование </w:t>
      </w:r>
      <w:r w:rsidRPr="00EC4299">
        <w:rPr>
          <w:rFonts w:ascii="Times New Roman CYR" w:hAnsi="Times New Roman CYR" w:cs="Times New Roman CYR"/>
          <w:sz w:val="28"/>
          <w:szCs w:val="28"/>
        </w:rPr>
        <w:t xml:space="preserve">о правилах </w:t>
      </w:r>
      <w:r w:rsidRPr="00EC4299">
        <w:rPr>
          <w:sz w:val="28"/>
          <w:szCs w:val="28"/>
        </w:rPr>
        <w:t>предоставления муниципальной услуги могут проводиться в следующих формах:</w:t>
      </w:r>
    </w:p>
    <w:p w:rsidR="001249C8" w:rsidRPr="00EC4299" w:rsidRDefault="001249C8" w:rsidP="001249C8">
      <w:pPr>
        <w:spacing w:line="360" w:lineRule="auto"/>
        <w:ind w:left="708"/>
        <w:jc w:val="both"/>
        <w:rPr>
          <w:sz w:val="28"/>
          <w:szCs w:val="28"/>
        </w:rPr>
      </w:pPr>
      <w:r w:rsidRPr="00EC4299">
        <w:rPr>
          <w:sz w:val="28"/>
          <w:szCs w:val="28"/>
        </w:rPr>
        <w:t>индивидуальное личное консультирование;</w:t>
      </w:r>
    </w:p>
    <w:p w:rsidR="001249C8" w:rsidRPr="00EC4299" w:rsidRDefault="001249C8" w:rsidP="001249C8">
      <w:pPr>
        <w:spacing w:line="360" w:lineRule="auto"/>
        <w:ind w:firstLine="709"/>
        <w:jc w:val="both"/>
        <w:rPr>
          <w:sz w:val="28"/>
          <w:szCs w:val="28"/>
        </w:rPr>
      </w:pPr>
      <w:r w:rsidRPr="00EC4299">
        <w:rPr>
          <w:sz w:val="28"/>
          <w:szCs w:val="28"/>
        </w:rPr>
        <w:t>индивидуальное консультирование по почте (по электронной почте);</w:t>
      </w:r>
    </w:p>
    <w:p w:rsidR="001249C8" w:rsidRPr="00EC4299" w:rsidRDefault="001249C8" w:rsidP="001249C8">
      <w:pPr>
        <w:spacing w:line="360" w:lineRule="auto"/>
        <w:ind w:left="708"/>
        <w:jc w:val="both"/>
        <w:rPr>
          <w:sz w:val="28"/>
          <w:szCs w:val="28"/>
        </w:rPr>
      </w:pPr>
      <w:r w:rsidRPr="00EC4299">
        <w:rPr>
          <w:sz w:val="28"/>
          <w:szCs w:val="28"/>
        </w:rPr>
        <w:t>индивидуальное консультирование по телефону;</w:t>
      </w:r>
    </w:p>
    <w:p w:rsidR="001249C8" w:rsidRPr="00EC4299" w:rsidRDefault="001249C8" w:rsidP="001249C8">
      <w:pPr>
        <w:spacing w:line="360" w:lineRule="auto"/>
        <w:ind w:left="708"/>
        <w:jc w:val="both"/>
        <w:rPr>
          <w:sz w:val="28"/>
          <w:szCs w:val="28"/>
        </w:rPr>
      </w:pPr>
      <w:r w:rsidRPr="00EC4299">
        <w:rPr>
          <w:sz w:val="28"/>
          <w:szCs w:val="28"/>
        </w:rPr>
        <w:t>публичное письменное информирование;</w:t>
      </w:r>
    </w:p>
    <w:p w:rsidR="001249C8" w:rsidRPr="00EC4299" w:rsidRDefault="001249C8" w:rsidP="001249C8">
      <w:pPr>
        <w:spacing w:line="360" w:lineRule="auto"/>
        <w:ind w:left="708"/>
        <w:jc w:val="both"/>
        <w:rPr>
          <w:sz w:val="28"/>
          <w:szCs w:val="28"/>
        </w:rPr>
      </w:pPr>
      <w:r w:rsidRPr="00EC4299">
        <w:rPr>
          <w:sz w:val="28"/>
          <w:szCs w:val="28"/>
        </w:rPr>
        <w:t>публичное устное информирование.</w:t>
      </w:r>
    </w:p>
    <w:p w:rsidR="001249C8" w:rsidRPr="00EC4299" w:rsidRDefault="001249C8" w:rsidP="001249C8">
      <w:pPr>
        <w:spacing w:line="360" w:lineRule="auto"/>
        <w:ind w:firstLine="709"/>
        <w:jc w:val="both"/>
        <w:rPr>
          <w:sz w:val="28"/>
          <w:szCs w:val="28"/>
        </w:rPr>
      </w:pPr>
      <w:r w:rsidRPr="00EC4299">
        <w:rPr>
          <w:sz w:val="28"/>
          <w:szCs w:val="28"/>
        </w:rPr>
        <w:t>1.3.5. Индивидуальное личное консультирование.</w:t>
      </w:r>
    </w:p>
    <w:p w:rsidR="001249C8" w:rsidRPr="00EC4299" w:rsidRDefault="001249C8" w:rsidP="001249C8">
      <w:pPr>
        <w:spacing w:line="360" w:lineRule="auto"/>
        <w:ind w:firstLine="708"/>
        <w:jc w:val="both"/>
        <w:rPr>
          <w:sz w:val="28"/>
          <w:szCs w:val="28"/>
        </w:rPr>
      </w:pPr>
      <w:r w:rsidRPr="00EC4299">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249C8" w:rsidRPr="00EC4299" w:rsidRDefault="001249C8" w:rsidP="001249C8">
      <w:pPr>
        <w:spacing w:line="360" w:lineRule="auto"/>
        <w:jc w:val="both"/>
        <w:rPr>
          <w:sz w:val="28"/>
          <w:szCs w:val="28"/>
        </w:rPr>
      </w:pPr>
      <w:r w:rsidRPr="00EC4299">
        <w:rPr>
          <w:sz w:val="28"/>
          <w:szCs w:val="28"/>
        </w:rPr>
        <w:lastRenderedPageBreak/>
        <w:tab/>
        <w:t>Индивидуальное личное консультирование одного лица должностным лицом администрации не может превышать 20 минут.</w:t>
      </w:r>
    </w:p>
    <w:p w:rsidR="001249C8" w:rsidRPr="00EC4299" w:rsidRDefault="001249C8" w:rsidP="001249C8">
      <w:pPr>
        <w:spacing w:line="360" w:lineRule="auto"/>
        <w:jc w:val="both"/>
        <w:rPr>
          <w:sz w:val="28"/>
          <w:szCs w:val="28"/>
        </w:rPr>
      </w:pPr>
      <w:r w:rsidRPr="00EC4299">
        <w:rPr>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249C8" w:rsidRPr="00EC4299" w:rsidRDefault="001249C8" w:rsidP="001249C8">
      <w:pPr>
        <w:spacing w:line="360" w:lineRule="auto"/>
        <w:ind w:firstLine="709"/>
        <w:jc w:val="both"/>
        <w:rPr>
          <w:sz w:val="28"/>
          <w:szCs w:val="28"/>
        </w:rPr>
      </w:pPr>
      <w:r w:rsidRPr="00EC4299">
        <w:rPr>
          <w:sz w:val="28"/>
          <w:szCs w:val="28"/>
        </w:rPr>
        <w:t>1.3.6. Индивидуальное консультирование по почте (по электронной почте).</w:t>
      </w:r>
    </w:p>
    <w:p w:rsidR="001249C8" w:rsidRPr="00EC4299" w:rsidRDefault="001249C8" w:rsidP="001249C8">
      <w:pPr>
        <w:spacing w:line="360" w:lineRule="auto"/>
        <w:ind w:firstLine="708"/>
        <w:jc w:val="both"/>
        <w:rPr>
          <w:sz w:val="28"/>
          <w:szCs w:val="28"/>
        </w:rPr>
      </w:pPr>
      <w:r w:rsidRPr="00EC4299">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249C8" w:rsidRPr="00EC4299" w:rsidRDefault="001249C8" w:rsidP="001249C8">
      <w:pPr>
        <w:spacing w:line="360" w:lineRule="auto"/>
        <w:ind w:firstLine="708"/>
        <w:jc w:val="both"/>
        <w:rPr>
          <w:sz w:val="28"/>
          <w:szCs w:val="28"/>
        </w:rPr>
      </w:pPr>
      <w:r w:rsidRPr="00EC4299">
        <w:rPr>
          <w:sz w:val="28"/>
          <w:szCs w:val="28"/>
        </w:rPr>
        <w:t>1.3.7. Индивидуальное консультирование по телефону.</w:t>
      </w:r>
    </w:p>
    <w:p w:rsidR="001249C8" w:rsidRPr="00EC4299" w:rsidRDefault="001249C8" w:rsidP="001249C8">
      <w:pPr>
        <w:spacing w:line="360" w:lineRule="auto"/>
        <w:ind w:firstLine="708"/>
        <w:jc w:val="both"/>
        <w:rPr>
          <w:sz w:val="28"/>
          <w:szCs w:val="28"/>
        </w:rPr>
      </w:pPr>
      <w:r w:rsidRPr="00EC4299">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1249C8" w:rsidRPr="00EC4299" w:rsidRDefault="001249C8" w:rsidP="001249C8">
      <w:pPr>
        <w:spacing w:line="360" w:lineRule="auto"/>
        <w:jc w:val="both"/>
        <w:rPr>
          <w:sz w:val="28"/>
          <w:szCs w:val="28"/>
        </w:rPr>
      </w:pPr>
      <w:r w:rsidRPr="00EC4299">
        <w:rPr>
          <w:sz w:val="28"/>
          <w:szCs w:val="28"/>
        </w:rPr>
        <w:tab/>
        <w:t>Время разговора не должно превышать 10 минут.</w:t>
      </w:r>
    </w:p>
    <w:p w:rsidR="001249C8" w:rsidRPr="00EC4299" w:rsidRDefault="001249C8" w:rsidP="001249C8">
      <w:pPr>
        <w:spacing w:line="360" w:lineRule="auto"/>
        <w:jc w:val="both"/>
        <w:rPr>
          <w:sz w:val="28"/>
          <w:szCs w:val="28"/>
        </w:rPr>
      </w:pPr>
      <w:r w:rsidRPr="00EC4299">
        <w:rPr>
          <w:sz w:val="28"/>
          <w:szCs w:val="28"/>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1249C8" w:rsidRPr="00EC4299" w:rsidRDefault="001249C8" w:rsidP="001249C8">
      <w:pPr>
        <w:spacing w:line="360" w:lineRule="auto"/>
        <w:ind w:firstLine="709"/>
        <w:jc w:val="both"/>
        <w:rPr>
          <w:sz w:val="28"/>
          <w:szCs w:val="28"/>
        </w:rPr>
      </w:pPr>
      <w:r w:rsidRPr="00EC4299">
        <w:rPr>
          <w:sz w:val="28"/>
          <w:szCs w:val="28"/>
        </w:rPr>
        <w:t>1.3.8. Публичное письменное информирование.</w:t>
      </w:r>
    </w:p>
    <w:p w:rsidR="001249C8" w:rsidRPr="00EC4299" w:rsidRDefault="001249C8" w:rsidP="001249C8">
      <w:pPr>
        <w:spacing w:line="360" w:lineRule="auto"/>
        <w:ind w:firstLine="708"/>
        <w:jc w:val="both"/>
        <w:rPr>
          <w:sz w:val="28"/>
          <w:szCs w:val="28"/>
        </w:rPr>
      </w:pPr>
      <w:r w:rsidRPr="00EC4299">
        <w:rPr>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5C641D">
        <w:rPr>
          <w:sz w:val="28"/>
          <w:szCs w:val="28"/>
        </w:rPr>
        <w:t xml:space="preserve"> </w:t>
      </w:r>
      <w:r w:rsidRPr="00EC4299">
        <w:rPr>
          <w:sz w:val="28"/>
          <w:szCs w:val="28"/>
        </w:rPr>
        <w:t xml:space="preserve">на официальном сайте администрации и на </w:t>
      </w:r>
      <w:r w:rsidR="005C641D">
        <w:rPr>
          <w:sz w:val="28"/>
          <w:szCs w:val="28"/>
        </w:rPr>
        <w:t xml:space="preserve">Едином портале и </w:t>
      </w:r>
      <w:r w:rsidRPr="00EC4299">
        <w:rPr>
          <w:sz w:val="28"/>
          <w:szCs w:val="28"/>
        </w:rPr>
        <w:t>Портале.</w:t>
      </w:r>
    </w:p>
    <w:p w:rsidR="001249C8" w:rsidRPr="00EC4299" w:rsidRDefault="001249C8" w:rsidP="001249C8">
      <w:pPr>
        <w:spacing w:line="360" w:lineRule="auto"/>
        <w:ind w:firstLine="709"/>
        <w:jc w:val="both"/>
        <w:rPr>
          <w:sz w:val="28"/>
          <w:szCs w:val="28"/>
        </w:rPr>
      </w:pPr>
      <w:r w:rsidRPr="00EC4299">
        <w:rPr>
          <w:sz w:val="28"/>
          <w:szCs w:val="28"/>
        </w:rPr>
        <w:t>1.3.9. Публичное устное информирование.</w:t>
      </w:r>
    </w:p>
    <w:p w:rsidR="001249C8" w:rsidRPr="00EC4299" w:rsidRDefault="001249C8" w:rsidP="001249C8">
      <w:pPr>
        <w:spacing w:line="360" w:lineRule="auto"/>
        <w:ind w:firstLine="708"/>
        <w:jc w:val="both"/>
        <w:rPr>
          <w:sz w:val="28"/>
          <w:szCs w:val="28"/>
        </w:rPr>
      </w:pPr>
      <w:r w:rsidRPr="00EC4299">
        <w:rPr>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1249C8" w:rsidRPr="00EC4299" w:rsidRDefault="001249C8" w:rsidP="001249C8">
      <w:pPr>
        <w:spacing w:line="360" w:lineRule="auto"/>
        <w:ind w:firstLine="709"/>
        <w:jc w:val="both"/>
        <w:rPr>
          <w:sz w:val="28"/>
          <w:szCs w:val="28"/>
        </w:rPr>
      </w:pPr>
      <w:r w:rsidRPr="00EC4299">
        <w:rPr>
          <w:sz w:val="28"/>
          <w:szCs w:val="28"/>
        </w:rPr>
        <w:t>1.3.10. Должностные лица администрации, участвующие в предоставлении муниципальной услуги, при ответе на обращения граждан и организаций обязаны:</w:t>
      </w:r>
    </w:p>
    <w:p w:rsidR="001249C8" w:rsidRPr="00EC4299" w:rsidRDefault="001249C8" w:rsidP="001249C8">
      <w:pPr>
        <w:spacing w:line="360" w:lineRule="auto"/>
        <w:ind w:firstLine="708"/>
        <w:jc w:val="both"/>
        <w:rPr>
          <w:sz w:val="28"/>
          <w:szCs w:val="28"/>
        </w:rPr>
      </w:pPr>
      <w:r w:rsidRPr="00EC4299">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249C8" w:rsidRPr="00EC4299" w:rsidRDefault="001249C8" w:rsidP="001249C8">
      <w:pPr>
        <w:spacing w:line="360" w:lineRule="auto"/>
        <w:jc w:val="both"/>
        <w:rPr>
          <w:sz w:val="28"/>
          <w:szCs w:val="28"/>
        </w:rPr>
      </w:pPr>
      <w:r w:rsidRPr="00EC4299">
        <w:rPr>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1249C8" w:rsidRPr="00EC4299" w:rsidRDefault="001249C8" w:rsidP="001249C8">
      <w:pPr>
        <w:spacing w:line="360" w:lineRule="auto"/>
        <w:ind w:firstLine="708"/>
        <w:jc w:val="both"/>
        <w:rPr>
          <w:sz w:val="28"/>
          <w:szCs w:val="28"/>
        </w:rPr>
      </w:pPr>
      <w:r w:rsidRPr="00EC4299">
        <w:rPr>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249C8" w:rsidRPr="00EC4299" w:rsidRDefault="001249C8" w:rsidP="001249C8">
      <w:pPr>
        <w:spacing w:line="360" w:lineRule="auto"/>
        <w:ind w:firstLine="709"/>
        <w:jc w:val="both"/>
        <w:rPr>
          <w:sz w:val="28"/>
          <w:szCs w:val="28"/>
        </w:rPr>
      </w:pPr>
      <w:r w:rsidRPr="00EC4299">
        <w:rPr>
          <w:sz w:val="28"/>
          <w:szCs w:val="28"/>
        </w:rPr>
        <w:t>1.3.11. На стендах в местах предоставления муниципальной услуги размещаются следующие информационные материалы:</w:t>
      </w:r>
    </w:p>
    <w:p w:rsidR="001249C8" w:rsidRPr="00EC4299" w:rsidRDefault="001249C8" w:rsidP="001249C8">
      <w:pPr>
        <w:spacing w:line="360" w:lineRule="auto"/>
        <w:ind w:firstLine="708"/>
        <w:jc w:val="both"/>
        <w:rPr>
          <w:sz w:val="28"/>
          <w:szCs w:val="28"/>
        </w:rPr>
      </w:pPr>
      <w:r w:rsidRPr="00EC4299">
        <w:rPr>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249C8" w:rsidRPr="00EC4299" w:rsidRDefault="001249C8" w:rsidP="001249C8">
      <w:pPr>
        <w:spacing w:line="360" w:lineRule="auto"/>
        <w:ind w:firstLine="708"/>
        <w:jc w:val="both"/>
        <w:rPr>
          <w:sz w:val="28"/>
          <w:szCs w:val="28"/>
        </w:rPr>
      </w:pPr>
      <w:r w:rsidRPr="00EC4299">
        <w:rPr>
          <w:sz w:val="28"/>
          <w:szCs w:val="28"/>
        </w:rPr>
        <w:t>извлечения из текста настоящего Административного регламента и приложения к нему;</w:t>
      </w:r>
    </w:p>
    <w:p w:rsidR="001249C8" w:rsidRPr="00EC4299" w:rsidRDefault="001249C8" w:rsidP="001249C8">
      <w:pPr>
        <w:spacing w:line="360" w:lineRule="auto"/>
        <w:ind w:firstLine="708"/>
        <w:jc w:val="both"/>
        <w:rPr>
          <w:sz w:val="28"/>
          <w:szCs w:val="28"/>
        </w:rPr>
      </w:pPr>
      <w:r w:rsidRPr="00EC4299">
        <w:rPr>
          <w:sz w:val="28"/>
          <w:szCs w:val="28"/>
        </w:rPr>
        <w:t>исчерпывающий перечень органов государственной власти, муниципальных организаций, участвующих в предоставлении муниципальной услуги, с указанием предоставляемых ими документов;</w:t>
      </w:r>
    </w:p>
    <w:p w:rsidR="001249C8" w:rsidRPr="00EC4299" w:rsidRDefault="001249C8" w:rsidP="001249C8">
      <w:pPr>
        <w:spacing w:line="360" w:lineRule="auto"/>
        <w:ind w:firstLine="708"/>
        <w:jc w:val="both"/>
        <w:rPr>
          <w:sz w:val="28"/>
          <w:szCs w:val="28"/>
        </w:rPr>
      </w:pPr>
      <w:r w:rsidRPr="00EC4299">
        <w:rPr>
          <w:sz w:val="28"/>
          <w:szCs w:val="28"/>
        </w:rPr>
        <w:t>последовательность обращения в органы государственной власти, муниципальные организации, участвующие в предоставлении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249C8" w:rsidRPr="00EC4299" w:rsidRDefault="001249C8" w:rsidP="001249C8">
      <w:pPr>
        <w:spacing w:line="360" w:lineRule="auto"/>
        <w:ind w:firstLine="708"/>
        <w:jc w:val="both"/>
        <w:rPr>
          <w:sz w:val="28"/>
          <w:szCs w:val="28"/>
        </w:rPr>
      </w:pPr>
      <w:r w:rsidRPr="00EC4299">
        <w:rPr>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249C8" w:rsidRPr="00EC4299" w:rsidRDefault="001249C8" w:rsidP="001249C8">
      <w:pPr>
        <w:spacing w:line="360" w:lineRule="auto"/>
        <w:ind w:firstLine="708"/>
        <w:jc w:val="both"/>
        <w:rPr>
          <w:sz w:val="28"/>
          <w:szCs w:val="28"/>
        </w:rPr>
      </w:pPr>
      <w:r w:rsidRPr="00EC4299">
        <w:rPr>
          <w:sz w:val="28"/>
          <w:szCs w:val="28"/>
        </w:rPr>
        <w:t>извлечения из нормативных правовых актов по наиболее часто задаваемым вопросам;</w:t>
      </w:r>
    </w:p>
    <w:p w:rsidR="001249C8" w:rsidRPr="00EC4299" w:rsidRDefault="001249C8" w:rsidP="001249C8">
      <w:pPr>
        <w:spacing w:line="360" w:lineRule="auto"/>
        <w:jc w:val="both"/>
        <w:rPr>
          <w:sz w:val="28"/>
          <w:szCs w:val="28"/>
        </w:rPr>
      </w:pPr>
      <w:r w:rsidRPr="00EC4299">
        <w:rPr>
          <w:sz w:val="28"/>
          <w:szCs w:val="28"/>
        </w:rPr>
        <w:tab/>
        <w:t>перечень документов, представляемых заявителем, и требования, предъявляемые к этим документам;</w:t>
      </w:r>
    </w:p>
    <w:p w:rsidR="001249C8" w:rsidRPr="00EC4299" w:rsidRDefault="001249C8" w:rsidP="001249C8">
      <w:pPr>
        <w:spacing w:line="360" w:lineRule="auto"/>
        <w:ind w:firstLine="708"/>
        <w:jc w:val="both"/>
        <w:rPr>
          <w:sz w:val="28"/>
          <w:szCs w:val="28"/>
        </w:rPr>
      </w:pPr>
      <w:r w:rsidRPr="00EC4299">
        <w:rPr>
          <w:sz w:val="28"/>
          <w:szCs w:val="28"/>
        </w:rPr>
        <w:t>формы документов для заполнения, образцы заполнения документов;</w:t>
      </w:r>
    </w:p>
    <w:p w:rsidR="001249C8" w:rsidRPr="00EC4299" w:rsidRDefault="001249C8" w:rsidP="001249C8">
      <w:pPr>
        <w:spacing w:line="360" w:lineRule="auto"/>
        <w:ind w:firstLine="708"/>
        <w:jc w:val="both"/>
        <w:rPr>
          <w:sz w:val="28"/>
          <w:szCs w:val="28"/>
        </w:rPr>
      </w:pPr>
      <w:r w:rsidRPr="00EC4299">
        <w:rPr>
          <w:sz w:val="28"/>
          <w:szCs w:val="28"/>
        </w:rPr>
        <w:t>перечень оснований для отказа в предоставлении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249C8" w:rsidRPr="00EC4299" w:rsidRDefault="001249C8" w:rsidP="001249C8">
      <w:pPr>
        <w:spacing w:line="360" w:lineRule="auto"/>
        <w:ind w:firstLine="709"/>
        <w:jc w:val="both"/>
        <w:rPr>
          <w:sz w:val="28"/>
          <w:szCs w:val="28"/>
        </w:rPr>
      </w:pPr>
      <w:r w:rsidRPr="00EC4299">
        <w:rPr>
          <w:sz w:val="28"/>
          <w:szCs w:val="28"/>
        </w:rPr>
        <w:t>1.3.12. На официальном сайте администрации в сети Интернет размещаются следующие информационные материалы:</w:t>
      </w:r>
    </w:p>
    <w:p w:rsidR="001249C8" w:rsidRPr="00EC4299" w:rsidRDefault="001249C8" w:rsidP="001249C8">
      <w:pPr>
        <w:spacing w:line="360" w:lineRule="auto"/>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1249C8">
      <w:pPr>
        <w:spacing w:line="360" w:lineRule="auto"/>
        <w:ind w:firstLine="708"/>
        <w:jc w:val="both"/>
        <w:rPr>
          <w:sz w:val="28"/>
          <w:szCs w:val="28"/>
        </w:rPr>
      </w:pPr>
      <w:r w:rsidRPr="00EC4299">
        <w:rPr>
          <w:sz w:val="28"/>
          <w:szCs w:val="28"/>
        </w:rPr>
        <w:t>справочные телефоны, по которым можно получить консультацию о правилах предоставления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адрес электронной почты администрации;</w:t>
      </w:r>
    </w:p>
    <w:p w:rsidR="001249C8" w:rsidRPr="00EC4299" w:rsidRDefault="001249C8" w:rsidP="001249C8">
      <w:pPr>
        <w:spacing w:line="360" w:lineRule="auto"/>
        <w:ind w:firstLine="708"/>
        <w:jc w:val="both"/>
        <w:rPr>
          <w:sz w:val="28"/>
          <w:szCs w:val="28"/>
        </w:rPr>
      </w:pPr>
      <w:r w:rsidRPr="00EC4299">
        <w:rPr>
          <w:sz w:val="28"/>
          <w:szCs w:val="28"/>
        </w:rPr>
        <w:t xml:space="preserve">полный текст настоящего Административного регламента с приложениями к нему; </w:t>
      </w:r>
    </w:p>
    <w:p w:rsidR="001249C8" w:rsidRPr="00EC4299" w:rsidRDefault="001249C8" w:rsidP="001249C8">
      <w:pPr>
        <w:spacing w:line="360" w:lineRule="auto"/>
        <w:ind w:firstLine="708"/>
        <w:jc w:val="both"/>
        <w:rPr>
          <w:sz w:val="28"/>
          <w:szCs w:val="28"/>
        </w:rPr>
      </w:pPr>
      <w:r w:rsidRPr="00EC4299">
        <w:rPr>
          <w:sz w:val="28"/>
          <w:szCs w:val="28"/>
        </w:rPr>
        <w:t>информационные материалы, содержащиеся на стендах в местах предоставления муниципальной услуги.</w:t>
      </w:r>
    </w:p>
    <w:p w:rsidR="001249C8" w:rsidRPr="00EC4299" w:rsidRDefault="001249C8" w:rsidP="001249C8">
      <w:pPr>
        <w:spacing w:line="360" w:lineRule="auto"/>
        <w:ind w:firstLine="709"/>
        <w:jc w:val="both"/>
        <w:rPr>
          <w:sz w:val="28"/>
          <w:szCs w:val="28"/>
        </w:rPr>
      </w:pPr>
      <w:r w:rsidRPr="00EC4299">
        <w:rPr>
          <w:sz w:val="28"/>
          <w:szCs w:val="28"/>
        </w:rPr>
        <w:t xml:space="preserve">1.3.13. На </w:t>
      </w:r>
      <w:r w:rsidR="005C641D">
        <w:rPr>
          <w:sz w:val="28"/>
          <w:szCs w:val="28"/>
        </w:rPr>
        <w:t xml:space="preserve">Едином портале и </w:t>
      </w:r>
      <w:r w:rsidRPr="00EC4299">
        <w:rPr>
          <w:sz w:val="28"/>
          <w:szCs w:val="28"/>
        </w:rPr>
        <w:t>Портале размещается информация:</w:t>
      </w:r>
    </w:p>
    <w:p w:rsidR="001249C8" w:rsidRPr="00EC4299" w:rsidRDefault="001249C8" w:rsidP="001249C8">
      <w:pPr>
        <w:spacing w:line="360" w:lineRule="auto"/>
        <w:ind w:firstLine="708"/>
        <w:jc w:val="both"/>
        <w:rPr>
          <w:sz w:val="28"/>
          <w:szCs w:val="28"/>
        </w:rPr>
      </w:pPr>
      <w:r w:rsidRPr="00EC4299">
        <w:rPr>
          <w:sz w:val="28"/>
          <w:szCs w:val="28"/>
        </w:rPr>
        <w:t>полное наименование и полный почтовый адрес администрации;</w:t>
      </w:r>
    </w:p>
    <w:p w:rsidR="001249C8" w:rsidRPr="00EC4299" w:rsidRDefault="001249C8" w:rsidP="001249C8">
      <w:pPr>
        <w:spacing w:line="360" w:lineRule="auto"/>
        <w:ind w:firstLine="708"/>
        <w:jc w:val="both"/>
        <w:rPr>
          <w:sz w:val="28"/>
          <w:szCs w:val="28"/>
        </w:rPr>
      </w:pPr>
      <w:r w:rsidRPr="00EC4299">
        <w:rPr>
          <w:sz w:val="28"/>
          <w:szCs w:val="28"/>
        </w:rPr>
        <w:t>справочные телефоны, по которым можно получить консультацию по порядку предоставления муниципальной услуги;</w:t>
      </w:r>
    </w:p>
    <w:p w:rsidR="001249C8" w:rsidRPr="00EC4299" w:rsidRDefault="001249C8" w:rsidP="001249C8">
      <w:pPr>
        <w:spacing w:line="360" w:lineRule="auto"/>
        <w:ind w:firstLine="708"/>
        <w:jc w:val="both"/>
        <w:rPr>
          <w:sz w:val="28"/>
          <w:szCs w:val="28"/>
        </w:rPr>
      </w:pPr>
      <w:r w:rsidRPr="00EC4299">
        <w:rPr>
          <w:sz w:val="28"/>
          <w:szCs w:val="28"/>
        </w:rPr>
        <w:t>адрес электронной почты администрации;</w:t>
      </w:r>
    </w:p>
    <w:p w:rsidR="001249C8" w:rsidRPr="00EC4299" w:rsidRDefault="001249C8" w:rsidP="001249C8">
      <w:pPr>
        <w:spacing w:line="360" w:lineRule="auto"/>
        <w:ind w:firstLine="708"/>
        <w:jc w:val="both"/>
        <w:rPr>
          <w:sz w:val="28"/>
          <w:szCs w:val="28"/>
        </w:rPr>
      </w:pPr>
      <w:r w:rsidRPr="00EC4299">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249C8" w:rsidRPr="00EC4299" w:rsidRDefault="001249C8" w:rsidP="001249C8">
      <w:pPr>
        <w:jc w:val="center"/>
        <w:rPr>
          <w:sz w:val="28"/>
          <w:szCs w:val="28"/>
        </w:rPr>
      </w:pPr>
    </w:p>
    <w:p w:rsidR="001249C8" w:rsidRPr="00EC4299" w:rsidRDefault="001249C8" w:rsidP="001249C8">
      <w:pPr>
        <w:jc w:val="center"/>
        <w:rPr>
          <w:b/>
          <w:sz w:val="28"/>
          <w:szCs w:val="28"/>
        </w:rPr>
      </w:pPr>
      <w:r w:rsidRPr="00EC4299">
        <w:rPr>
          <w:b/>
          <w:sz w:val="28"/>
          <w:szCs w:val="28"/>
        </w:rPr>
        <w:t>II.</w:t>
      </w:r>
      <w:r w:rsidRPr="00EC4299">
        <w:rPr>
          <w:b/>
          <w:sz w:val="28"/>
          <w:szCs w:val="28"/>
        </w:rPr>
        <w:tab/>
        <w:t>Стандарт предоставления муниципальной услуги</w:t>
      </w:r>
    </w:p>
    <w:p w:rsidR="001249C8" w:rsidRPr="00EC4299" w:rsidRDefault="001249C8" w:rsidP="001249C8">
      <w:pPr>
        <w:jc w:val="both"/>
        <w:rPr>
          <w:sz w:val="28"/>
          <w:szCs w:val="28"/>
        </w:rPr>
      </w:pPr>
    </w:p>
    <w:p w:rsidR="001249C8" w:rsidRPr="00EC4299" w:rsidRDefault="001249C8" w:rsidP="001249C8">
      <w:pPr>
        <w:spacing w:line="360" w:lineRule="auto"/>
        <w:ind w:firstLine="709"/>
        <w:jc w:val="both"/>
        <w:rPr>
          <w:sz w:val="28"/>
          <w:szCs w:val="28"/>
        </w:rPr>
      </w:pPr>
      <w:r w:rsidRPr="00EC4299">
        <w:rPr>
          <w:sz w:val="28"/>
          <w:szCs w:val="28"/>
        </w:rPr>
        <w:t xml:space="preserve">2.1. Наименование муниципальной услуги – </w:t>
      </w:r>
      <w:r w:rsidRPr="004A6634">
        <w:rPr>
          <w:sz w:val="28"/>
          <w:szCs w:val="28"/>
        </w:rPr>
        <w:t>выдача разрешений на проведение земляных работ.</w:t>
      </w:r>
    </w:p>
    <w:p w:rsidR="001249C8" w:rsidRPr="00EC4299" w:rsidRDefault="001249C8" w:rsidP="001249C8">
      <w:pPr>
        <w:spacing w:line="360" w:lineRule="auto"/>
        <w:ind w:firstLine="709"/>
        <w:jc w:val="both"/>
        <w:rPr>
          <w:sz w:val="28"/>
          <w:szCs w:val="28"/>
        </w:rPr>
      </w:pPr>
      <w:r w:rsidRPr="00EC4299">
        <w:rPr>
          <w:sz w:val="28"/>
          <w:szCs w:val="28"/>
        </w:rPr>
        <w:t>2.2. Наименование органа, предоставляющего муниципальную услугу, –</w:t>
      </w:r>
      <w:r w:rsidR="00191095">
        <w:rPr>
          <w:sz w:val="28"/>
          <w:szCs w:val="28"/>
        </w:rPr>
        <w:t xml:space="preserve"> муниципальное бюджетное учреждение городского округа Кинель Самарской области «Управление жилищно-коммунального хозяйства» (далее - МБУ «Управление ЖКХ»)</w:t>
      </w:r>
      <w:r w:rsidRPr="00EC4299">
        <w:rPr>
          <w:sz w:val="28"/>
          <w:szCs w:val="28"/>
        </w:rPr>
        <w:t>.</w:t>
      </w:r>
    </w:p>
    <w:p w:rsidR="001249C8" w:rsidRPr="00EC4299" w:rsidRDefault="001249C8" w:rsidP="001249C8">
      <w:pPr>
        <w:autoSpaceDE w:val="0"/>
        <w:autoSpaceDN w:val="0"/>
        <w:adjustRightInd w:val="0"/>
        <w:spacing w:line="336" w:lineRule="auto"/>
        <w:ind w:firstLine="720"/>
        <w:jc w:val="both"/>
        <w:rPr>
          <w:sz w:val="28"/>
          <w:szCs w:val="28"/>
        </w:rPr>
      </w:pPr>
      <w:r w:rsidRPr="00EC4299">
        <w:rPr>
          <w:sz w:val="28"/>
          <w:szCs w:val="28"/>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администрацию, выдачи документов заявителю.</w:t>
      </w:r>
    </w:p>
    <w:p w:rsidR="001249C8" w:rsidRPr="00EC4299" w:rsidRDefault="001249C8" w:rsidP="001249C8">
      <w:pPr>
        <w:spacing w:line="360" w:lineRule="auto"/>
        <w:ind w:firstLine="709"/>
        <w:jc w:val="both"/>
        <w:rPr>
          <w:sz w:val="28"/>
          <w:szCs w:val="28"/>
        </w:rPr>
      </w:pPr>
      <w:r w:rsidRPr="00EC4299">
        <w:rPr>
          <w:sz w:val="28"/>
          <w:szCs w:val="28"/>
        </w:rPr>
        <w:t>При предоставлении муниципальной услуги осуществляется взаимодействие с федеральными органами исполнительной власти –Управлением Федеральной налоговой службы по Самарской области</w:t>
      </w:r>
      <w:r w:rsidR="00191095">
        <w:rPr>
          <w:sz w:val="28"/>
          <w:szCs w:val="28"/>
        </w:rPr>
        <w:t xml:space="preserve"> </w:t>
      </w:r>
      <w:r w:rsidRPr="00EC4299">
        <w:rPr>
          <w:sz w:val="28"/>
          <w:szCs w:val="28"/>
        </w:rPr>
        <w:t>(далее – УФНС), Управлением Федеральной службы государственной регистрации, кадастра и картографии по Самарской области (далее – Управление Росреестра), управлением Государственной инспекции безопасности дорожного движения Главного управления внутренних дел по Самарской области (далее – управление ГИБДД);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1249C8" w:rsidRPr="00EC4299" w:rsidRDefault="001249C8" w:rsidP="001249C8">
      <w:pPr>
        <w:spacing w:line="360" w:lineRule="auto"/>
        <w:ind w:firstLine="709"/>
        <w:jc w:val="both"/>
        <w:rPr>
          <w:sz w:val="28"/>
          <w:szCs w:val="28"/>
        </w:rPr>
      </w:pPr>
      <w:r w:rsidRPr="00EC4299">
        <w:rPr>
          <w:sz w:val="28"/>
          <w:szCs w:val="28"/>
        </w:rPr>
        <w:t>2.3. Результатом предоставления муниципальной услуги являются:</w:t>
      </w:r>
    </w:p>
    <w:p w:rsidR="001249C8" w:rsidRPr="004A6634" w:rsidRDefault="001249C8" w:rsidP="001249C8">
      <w:pPr>
        <w:spacing w:line="360" w:lineRule="auto"/>
        <w:ind w:firstLine="709"/>
        <w:jc w:val="both"/>
        <w:rPr>
          <w:sz w:val="28"/>
          <w:szCs w:val="28"/>
        </w:rPr>
      </w:pPr>
      <w:r w:rsidRPr="004A6634">
        <w:rPr>
          <w:sz w:val="28"/>
          <w:szCs w:val="28"/>
        </w:rPr>
        <w:t xml:space="preserve">выдача разрешения на проведение земляных работ; </w:t>
      </w:r>
    </w:p>
    <w:p w:rsidR="001249C8" w:rsidRPr="00EC4299" w:rsidRDefault="001249C8" w:rsidP="001249C8">
      <w:pPr>
        <w:spacing w:line="360" w:lineRule="auto"/>
        <w:ind w:firstLine="709"/>
        <w:jc w:val="both"/>
        <w:rPr>
          <w:sz w:val="28"/>
          <w:szCs w:val="28"/>
        </w:rPr>
      </w:pPr>
      <w:r w:rsidRPr="004A6634">
        <w:rPr>
          <w:sz w:val="28"/>
          <w:szCs w:val="28"/>
        </w:rPr>
        <w:t>отказ в выдаче разрешения на</w:t>
      </w:r>
      <w:r w:rsidRPr="00EC4299">
        <w:rPr>
          <w:sz w:val="28"/>
          <w:szCs w:val="28"/>
        </w:rPr>
        <w:t xml:space="preserve"> проведение земляных работ.</w:t>
      </w:r>
    </w:p>
    <w:p w:rsidR="001249C8" w:rsidRPr="00EC4299" w:rsidRDefault="001249C8" w:rsidP="001249C8">
      <w:pPr>
        <w:spacing w:line="360" w:lineRule="auto"/>
        <w:jc w:val="both"/>
        <w:rPr>
          <w:sz w:val="28"/>
          <w:szCs w:val="28"/>
        </w:rPr>
      </w:pPr>
      <w:r w:rsidRPr="00EC4299">
        <w:rPr>
          <w:sz w:val="28"/>
          <w:szCs w:val="28"/>
        </w:rPr>
        <w:tab/>
        <w:t>2.4.</w:t>
      </w:r>
      <w:r w:rsidRPr="00EC4299">
        <w:rPr>
          <w:sz w:val="28"/>
          <w:szCs w:val="28"/>
        </w:rPr>
        <w:tab/>
        <w:t xml:space="preserve">Срок предоставления муниципальной услуги составляет не более 20 (двадцати) дней со дня регистрации заявления о предоставлении муниципальной услуги и прилагаемых к нему документов в администрации. </w:t>
      </w:r>
    </w:p>
    <w:p w:rsidR="001249C8" w:rsidRPr="00EC4299" w:rsidRDefault="001249C8" w:rsidP="001249C8">
      <w:pPr>
        <w:spacing w:line="360" w:lineRule="auto"/>
        <w:ind w:firstLine="709"/>
        <w:jc w:val="both"/>
        <w:rPr>
          <w:sz w:val="28"/>
          <w:szCs w:val="28"/>
        </w:rPr>
      </w:pPr>
      <w:r w:rsidRPr="00EC4299">
        <w:rPr>
          <w:sz w:val="28"/>
          <w:szCs w:val="28"/>
        </w:rPr>
        <w:t>Предоставление муниципальной услуги по заявлению, поступившему через МФЦ, осуществляется в срок, установленный настоящим пунктом, со дня регистрации заявления и прилагаемых к нему документов администрацией.</w:t>
      </w:r>
    </w:p>
    <w:p w:rsidR="001249C8" w:rsidRPr="00EC4299" w:rsidRDefault="001249C8" w:rsidP="001249C8">
      <w:pPr>
        <w:pStyle w:val="ConsPlusNormal"/>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2.5.</w:t>
      </w:r>
      <w:r w:rsidRPr="00EC4299">
        <w:rPr>
          <w:rFonts w:ascii="Times New Roman" w:hAnsi="Times New Roman" w:cs="Times New Roman"/>
          <w:sz w:val="28"/>
          <w:szCs w:val="28"/>
        </w:rPr>
        <w:tab/>
        <w:t>Правовые основания для предоставления муниципальной</w:t>
      </w:r>
      <w:r w:rsidR="005C641D">
        <w:rPr>
          <w:rFonts w:ascii="Times New Roman" w:hAnsi="Times New Roman" w:cs="Times New Roman"/>
          <w:sz w:val="28"/>
          <w:szCs w:val="28"/>
        </w:rPr>
        <w:t xml:space="preserve"> </w:t>
      </w:r>
      <w:r w:rsidRPr="00EC4299">
        <w:rPr>
          <w:rFonts w:ascii="Times New Roman" w:hAnsi="Times New Roman" w:cs="Times New Roman"/>
          <w:sz w:val="28"/>
          <w:szCs w:val="28"/>
        </w:rPr>
        <w:t>услуги:</w:t>
      </w:r>
    </w:p>
    <w:p w:rsidR="001249C8" w:rsidRPr="00EC4299" w:rsidRDefault="001249C8" w:rsidP="001249C8">
      <w:pPr>
        <w:spacing w:line="360" w:lineRule="auto"/>
        <w:ind w:firstLine="709"/>
        <w:jc w:val="both"/>
        <w:rPr>
          <w:sz w:val="28"/>
          <w:szCs w:val="28"/>
        </w:rPr>
      </w:pPr>
      <w:r w:rsidRPr="00EC4299">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 33, ст. 3368; 2005, № 1, ст. 9, 12, 17, 25, 37; № 17, ст. 1480; № 27, ст. 2708; № 30, ст. 3104, 3108; № 42, ст. 4216; 2006, № 1, ст. 9, 10, 17; № 6,       ст. 636; № 8, ст. 852; № 23, ст. 2380; № 30, ст. 3296; № 31, ст. 3427, 3452;          № 43, ст. 4412; № 49, ст. 5088; № 50, ст. 5279; 2007, № 1, ст. 21; № 10,              ст. 1151; № 18, ст. 2117; № 21, ст. 2455; № 25, ст. 2977; № 26, ст. 3074;№ 30, ст. 3801; № 43, ст. 5084; № 45, ст. 5430; № 46, ст. 5553, 5556; 2008, № 24,          ст. 2790;№ 30, ст. 3616; № 48, ст. 5517;№ 49, ст. 5744; № 52, ст. 6229, 6236; 2009, № 19, ст. 2280; № 48, ст. 5711, 5733; № 52, ст. 6441; 2010, № 15,              ст. 1736;№ 19, ст. 2291;№ 31, ст. 4160, 4206;№ 40, ст. 4969;№ 45, ст. 5751; № 49, ст. 6409, 6411; 2011, № 1, ст. 54;№ 13, ст. 1685; № 17, ст. 2310; № 19, ст. 2705; № 29, ст. 4283; № 30, ст. 4572, 4590, 4591, 4594, 4595; № 31,              ст. 4703; № 48, ст. 6730; № 49, ст. 7015, 7039, 7070;№ 50, ст. 7353, 7359; 2012, № 26, ст. 3444, 3446; № 27, ст. 3587;№ 29, ст. 3990;№ 31, ст. 4326;          № 43, ст. 5786; № 50, ст. 6967; № 53, ст. 7596, 7614; 2013, № 14, ст. 1663;         № 19, ст. 2325, 2329, 2331);</w:t>
      </w:r>
    </w:p>
    <w:p w:rsidR="001249C8" w:rsidRDefault="001249C8" w:rsidP="001249C8">
      <w:pPr>
        <w:spacing w:line="360" w:lineRule="auto"/>
        <w:ind w:firstLine="709"/>
        <w:jc w:val="both"/>
        <w:rPr>
          <w:sz w:val="28"/>
          <w:szCs w:val="28"/>
        </w:rPr>
      </w:pPr>
      <w:r w:rsidRPr="00EC4299">
        <w:rPr>
          <w:sz w:val="28"/>
          <w:szCs w:val="28"/>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r w:rsidRPr="00EC4299">
        <w:t xml:space="preserve"> (</w:t>
      </w:r>
      <w:r w:rsidRPr="00EC4299">
        <w:rPr>
          <w:sz w:val="28"/>
          <w:szCs w:val="28"/>
        </w:rPr>
        <w:t>Законодательные и нормативные документы в ЖКХ, № 3, март, 2012);</w:t>
      </w:r>
    </w:p>
    <w:p w:rsidR="00FF463C" w:rsidRPr="00EC4299" w:rsidRDefault="00FF463C" w:rsidP="001249C8">
      <w:pPr>
        <w:spacing w:line="360" w:lineRule="auto"/>
        <w:ind w:firstLine="709"/>
        <w:jc w:val="both"/>
        <w:rPr>
          <w:sz w:val="28"/>
          <w:szCs w:val="28"/>
        </w:rPr>
      </w:pPr>
      <w:r>
        <w:rPr>
          <w:sz w:val="28"/>
          <w:szCs w:val="28"/>
        </w:rPr>
        <w:t>Устав городского округа Кинель Самарской области;</w:t>
      </w:r>
    </w:p>
    <w:p w:rsidR="001249C8" w:rsidRPr="00EC4299" w:rsidRDefault="001249C8" w:rsidP="001249C8">
      <w:pPr>
        <w:pStyle w:val="a7"/>
        <w:spacing w:line="360" w:lineRule="auto"/>
        <w:ind w:firstLine="709"/>
        <w:jc w:val="both"/>
        <w:rPr>
          <w:rFonts w:ascii="Times New Roman" w:hAnsi="Times New Roman" w:cs="Times New Roman"/>
          <w:sz w:val="28"/>
          <w:szCs w:val="28"/>
        </w:rPr>
      </w:pPr>
      <w:r w:rsidRPr="00EC4299">
        <w:rPr>
          <w:rFonts w:ascii="Times New Roman" w:hAnsi="Times New Roman" w:cs="Times New Roman"/>
          <w:sz w:val="28"/>
          <w:szCs w:val="28"/>
        </w:rPr>
        <w:t>настоящий Административный регламент.</w:t>
      </w:r>
    </w:p>
    <w:p w:rsidR="001249C8" w:rsidRPr="00EC4299" w:rsidRDefault="001249C8" w:rsidP="001249C8">
      <w:pPr>
        <w:spacing w:line="360" w:lineRule="auto"/>
        <w:ind w:firstLine="709"/>
        <w:jc w:val="both"/>
        <w:rPr>
          <w:sz w:val="28"/>
          <w:szCs w:val="28"/>
        </w:rPr>
      </w:pPr>
      <w:r w:rsidRPr="00EC4299">
        <w:rPr>
          <w:sz w:val="28"/>
          <w:szCs w:val="28"/>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EC4299">
        <w:rPr>
          <w:color w:val="000000"/>
          <w:sz w:val="28"/>
          <w:szCs w:val="28"/>
        </w:rPr>
        <w:t>информации (</w:t>
      </w:r>
      <w:hyperlink r:id="rId7" w:history="1">
        <w:r w:rsidRPr="00EC4299">
          <w:rPr>
            <w:rStyle w:val="a6"/>
            <w:color w:val="000000"/>
            <w:sz w:val="28"/>
            <w:szCs w:val="28"/>
          </w:rPr>
          <w:t>www.pravo.gov.ru</w:t>
        </w:r>
      </w:hyperlink>
      <w:r w:rsidRPr="00EC4299">
        <w:rPr>
          <w:color w:val="000000"/>
          <w:sz w:val="28"/>
          <w:szCs w:val="28"/>
        </w:rPr>
        <w:t>). На</w:t>
      </w:r>
      <w:r w:rsidRPr="00EC4299">
        <w:rPr>
          <w:sz w:val="28"/>
          <w:szCs w:val="28"/>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1249C8" w:rsidRPr="00EC4299" w:rsidRDefault="001249C8" w:rsidP="001249C8">
      <w:pPr>
        <w:spacing w:line="360" w:lineRule="auto"/>
        <w:ind w:firstLine="709"/>
        <w:jc w:val="both"/>
        <w:rPr>
          <w:sz w:val="28"/>
          <w:szCs w:val="28"/>
        </w:rPr>
      </w:pPr>
      <w:r w:rsidRPr="00EC4299">
        <w:rPr>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249C8" w:rsidRDefault="001249C8" w:rsidP="001249C8">
      <w:pPr>
        <w:tabs>
          <w:tab w:val="left" w:pos="426"/>
        </w:tabs>
        <w:spacing w:line="360" w:lineRule="auto"/>
        <w:ind w:firstLine="709"/>
        <w:jc w:val="both"/>
        <w:rPr>
          <w:sz w:val="28"/>
          <w:szCs w:val="28"/>
        </w:rPr>
      </w:pPr>
      <w:r w:rsidRPr="00EC4299">
        <w:rPr>
          <w:sz w:val="28"/>
          <w:szCs w:val="28"/>
        </w:rPr>
        <w:t>2.6.1. Для предоставления муниципальной услуги заявитель пр</w:t>
      </w:r>
      <w:r w:rsidR="005C641D">
        <w:rPr>
          <w:sz w:val="28"/>
          <w:szCs w:val="28"/>
        </w:rPr>
        <w:t xml:space="preserve">едоставляет в администрацию, </w:t>
      </w:r>
      <w:r w:rsidRPr="00EC4299">
        <w:rPr>
          <w:sz w:val="28"/>
          <w:szCs w:val="28"/>
        </w:rPr>
        <w:t xml:space="preserve">МФЦ </w:t>
      </w:r>
      <w:r w:rsidR="005C641D">
        <w:rPr>
          <w:sz w:val="28"/>
          <w:szCs w:val="28"/>
        </w:rPr>
        <w:t xml:space="preserve">или посредством Единого портала мои Портала </w:t>
      </w:r>
      <w:r w:rsidRPr="00EC4299">
        <w:rPr>
          <w:sz w:val="28"/>
          <w:szCs w:val="28"/>
        </w:rPr>
        <w:t>заявление по форме согласно Приложению № 1 к настоящему Административному регламенту. Вместе с заявлением заявитель в целях предоставления муниципальной услуги самостоятельно представляет в администрацию следующие документы:</w:t>
      </w:r>
    </w:p>
    <w:p w:rsidR="005C641D" w:rsidRPr="005C641D" w:rsidRDefault="005C641D" w:rsidP="001249C8">
      <w:pPr>
        <w:tabs>
          <w:tab w:val="left" w:pos="426"/>
        </w:tabs>
        <w:spacing w:line="360" w:lineRule="auto"/>
        <w:ind w:firstLine="709"/>
        <w:jc w:val="both"/>
        <w:rPr>
          <w:sz w:val="28"/>
          <w:szCs w:val="28"/>
        </w:rPr>
      </w:pPr>
      <w:r w:rsidRPr="005C641D">
        <w:rPr>
          <w:rFonts w:eastAsiaTheme="minorHAnsi"/>
          <w:sz w:val="28"/>
          <w:szCs w:val="28"/>
        </w:rPr>
        <w:t>документ, удостоверяющий личность заявителя – физического лица либо личность и полномочия представителя физического или юридического лица;</w:t>
      </w:r>
    </w:p>
    <w:p w:rsidR="001249C8" w:rsidRPr="00EC4299" w:rsidRDefault="001249C8" w:rsidP="001249C8">
      <w:pPr>
        <w:spacing w:line="360" w:lineRule="auto"/>
        <w:ind w:firstLine="709"/>
        <w:jc w:val="both"/>
        <w:rPr>
          <w:sz w:val="28"/>
          <w:szCs w:val="28"/>
        </w:rPr>
      </w:pPr>
      <w:r w:rsidRPr="00EC4299">
        <w:rPr>
          <w:sz w:val="28"/>
          <w:szCs w:val="28"/>
        </w:rPr>
        <w:t xml:space="preserve">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rsidR="001249C8" w:rsidRPr="00EC4299" w:rsidRDefault="001249C8" w:rsidP="001249C8">
      <w:pPr>
        <w:spacing w:line="360" w:lineRule="auto"/>
        <w:ind w:firstLine="709"/>
        <w:jc w:val="both"/>
        <w:rPr>
          <w:sz w:val="28"/>
          <w:szCs w:val="28"/>
        </w:rPr>
      </w:pPr>
      <w:r w:rsidRPr="00EC4299">
        <w:rPr>
          <w:sz w:val="28"/>
          <w:szCs w:val="28"/>
        </w:rPr>
        <w:t>схема земельного участка</w:t>
      </w:r>
      <w:r w:rsidR="005C641D">
        <w:rPr>
          <w:sz w:val="28"/>
          <w:szCs w:val="28"/>
        </w:rPr>
        <w:t>,</w:t>
      </w:r>
      <w:r w:rsidRPr="00EC4299">
        <w:rPr>
          <w:sz w:val="28"/>
          <w:szCs w:val="28"/>
        </w:rPr>
        <w:t xml:space="preserve"> на котором предполагается осуществление земляных работ (ситуационный план);</w:t>
      </w:r>
    </w:p>
    <w:p w:rsidR="001249C8" w:rsidRPr="00EC4299" w:rsidRDefault="001249C8" w:rsidP="001249C8">
      <w:pPr>
        <w:spacing w:line="360" w:lineRule="auto"/>
        <w:ind w:firstLine="709"/>
        <w:jc w:val="both"/>
        <w:rPr>
          <w:sz w:val="28"/>
          <w:szCs w:val="28"/>
        </w:rPr>
      </w:pPr>
      <w:r w:rsidRPr="00EC4299">
        <w:rPr>
          <w:sz w:val="28"/>
          <w:szCs w:val="28"/>
        </w:rPr>
        <w:t>схема движения транспорта и пешеходов в случае, если земляные работы связаны с вскрытием дорожных покрытий. В настоящем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249C8" w:rsidRPr="00EC4299" w:rsidRDefault="001249C8" w:rsidP="001249C8">
      <w:pPr>
        <w:spacing w:line="360" w:lineRule="auto"/>
        <w:ind w:firstLine="709"/>
        <w:jc w:val="both"/>
        <w:rPr>
          <w:sz w:val="28"/>
          <w:szCs w:val="28"/>
        </w:rPr>
      </w:pPr>
      <w:r w:rsidRPr="00EC4299">
        <w:rPr>
          <w:sz w:val="28"/>
          <w:szCs w:val="28"/>
        </w:rPr>
        <w:t xml:space="preserve">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rsidR="001249C8" w:rsidRPr="00EC4299" w:rsidRDefault="001249C8" w:rsidP="001249C8">
      <w:pPr>
        <w:spacing w:line="360" w:lineRule="auto"/>
        <w:ind w:firstLine="709"/>
        <w:jc w:val="both"/>
        <w:rPr>
          <w:sz w:val="28"/>
          <w:szCs w:val="28"/>
        </w:rPr>
      </w:pPr>
      <w:r w:rsidRPr="00EC4299">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rsidR="001249C8" w:rsidRPr="00EC4299" w:rsidRDefault="001249C8" w:rsidP="001249C8">
      <w:pPr>
        <w:tabs>
          <w:tab w:val="left" w:pos="426"/>
        </w:tabs>
        <w:spacing w:line="360" w:lineRule="auto"/>
        <w:ind w:firstLine="709"/>
        <w:jc w:val="both"/>
        <w:rPr>
          <w:sz w:val="28"/>
          <w:szCs w:val="28"/>
        </w:rPr>
      </w:pPr>
      <w:r w:rsidRPr="00EC4299">
        <w:rPr>
          <w:sz w:val="28"/>
          <w:szCs w:val="28"/>
        </w:rPr>
        <w:t>2.6.2.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1249C8" w:rsidRPr="00EC4299" w:rsidRDefault="005C641D" w:rsidP="001249C8">
      <w:pPr>
        <w:spacing w:line="360" w:lineRule="auto"/>
        <w:ind w:firstLine="709"/>
        <w:jc w:val="both"/>
        <w:rPr>
          <w:sz w:val="28"/>
          <w:szCs w:val="28"/>
        </w:rPr>
      </w:pPr>
      <w:r>
        <w:rPr>
          <w:sz w:val="28"/>
          <w:szCs w:val="28"/>
        </w:rPr>
        <w:t>выписка из ЕГРЮЛ</w:t>
      </w:r>
      <w:r w:rsidR="001249C8" w:rsidRPr="00EC4299">
        <w:rPr>
          <w:sz w:val="28"/>
          <w:szCs w:val="28"/>
        </w:rPr>
        <w:t xml:space="preserve">;  </w:t>
      </w:r>
    </w:p>
    <w:p w:rsidR="001249C8" w:rsidRPr="00EC4299" w:rsidRDefault="005C641D" w:rsidP="001249C8">
      <w:pPr>
        <w:spacing w:line="360" w:lineRule="auto"/>
        <w:ind w:firstLine="709"/>
        <w:jc w:val="both"/>
        <w:rPr>
          <w:sz w:val="28"/>
          <w:szCs w:val="28"/>
        </w:rPr>
      </w:pPr>
      <w:r>
        <w:rPr>
          <w:sz w:val="28"/>
          <w:szCs w:val="28"/>
        </w:rPr>
        <w:t>выписка из ЕГРП на земельный участок</w:t>
      </w:r>
      <w:r w:rsidR="001249C8" w:rsidRPr="00EC4299">
        <w:rPr>
          <w:sz w:val="28"/>
          <w:szCs w:val="28"/>
        </w:rPr>
        <w:t>;</w:t>
      </w:r>
    </w:p>
    <w:p w:rsidR="001249C8" w:rsidRDefault="001249C8" w:rsidP="001249C8">
      <w:pPr>
        <w:spacing w:line="360" w:lineRule="auto"/>
        <w:ind w:firstLine="709"/>
        <w:jc w:val="both"/>
        <w:rPr>
          <w:sz w:val="28"/>
          <w:szCs w:val="28"/>
        </w:rPr>
      </w:pPr>
      <w:r w:rsidRPr="00EC4299">
        <w:rPr>
          <w:sz w:val="28"/>
          <w:szCs w:val="28"/>
        </w:rPr>
        <w:t>документ, подтверждающий согласование управлением ГИБДД (структурным подразделением (его должностным лицом) управления ГИБДД) представленной в соответствии с пункт</w:t>
      </w:r>
      <w:r w:rsidR="005C641D">
        <w:rPr>
          <w:sz w:val="28"/>
          <w:szCs w:val="28"/>
        </w:rPr>
        <w:t>ом</w:t>
      </w:r>
      <w:r w:rsidRPr="00EC4299">
        <w:rPr>
          <w:sz w:val="28"/>
          <w:szCs w:val="28"/>
        </w:rPr>
        <w:t xml:space="preserve"> 2.6.1 настоящего Административного регламента схемы </w:t>
      </w:r>
      <w:r w:rsidR="005C641D">
        <w:rPr>
          <w:sz w:val="28"/>
          <w:szCs w:val="28"/>
        </w:rPr>
        <w:t>движения транспорта и пешеходов.</w:t>
      </w:r>
    </w:p>
    <w:p w:rsidR="005C641D" w:rsidRPr="00EC4299" w:rsidRDefault="005C641D" w:rsidP="001249C8">
      <w:pPr>
        <w:spacing w:line="360" w:lineRule="auto"/>
        <w:ind w:firstLine="709"/>
        <w:jc w:val="both"/>
        <w:rPr>
          <w:sz w:val="28"/>
          <w:szCs w:val="28"/>
        </w:rPr>
      </w:pPr>
      <w:r>
        <w:rPr>
          <w:sz w:val="28"/>
          <w:szCs w:val="28"/>
        </w:rPr>
        <w:t xml:space="preserve">2.6.3. </w:t>
      </w:r>
      <w:r w:rsidR="00A43019" w:rsidRPr="00EC4299">
        <w:rPr>
          <w:sz w:val="28"/>
          <w:szCs w:val="28"/>
        </w:rPr>
        <w:t>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w:t>
      </w:r>
      <w:r w:rsidR="00A43019">
        <w:rPr>
          <w:sz w:val="28"/>
          <w:szCs w:val="28"/>
        </w:rPr>
        <w:t xml:space="preserve"> администрации, является:</w:t>
      </w:r>
    </w:p>
    <w:p w:rsidR="001249C8" w:rsidRPr="00EC4299" w:rsidRDefault="001249C8" w:rsidP="001249C8">
      <w:pPr>
        <w:spacing w:line="360" w:lineRule="auto"/>
        <w:ind w:firstLine="709"/>
        <w:jc w:val="both"/>
        <w:rPr>
          <w:sz w:val="28"/>
          <w:szCs w:val="28"/>
        </w:rPr>
      </w:pPr>
      <w:r w:rsidRPr="00EC4299">
        <w:rPr>
          <w:sz w:val="28"/>
          <w:szCs w:val="28"/>
        </w:rPr>
        <w:t>документ, подтверждающий согласование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p>
    <w:p w:rsidR="001249C8" w:rsidRPr="00EC4299" w:rsidRDefault="001249C8" w:rsidP="001249C8">
      <w:pPr>
        <w:tabs>
          <w:tab w:val="left" w:pos="426"/>
        </w:tabs>
        <w:spacing w:line="360" w:lineRule="auto"/>
        <w:ind w:firstLine="709"/>
        <w:jc w:val="both"/>
        <w:rPr>
          <w:sz w:val="28"/>
          <w:szCs w:val="28"/>
        </w:rPr>
      </w:pPr>
      <w:r w:rsidRPr="00EC4299">
        <w:rPr>
          <w:sz w:val="28"/>
          <w:szCs w:val="28"/>
        </w:rPr>
        <w:t>2.6.</w:t>
      </w:r>
      <w:r w:rsidR="00A43019">
        <w:rPr>
          <w:sz w:val="28"/>
          <w:szCs w:val="28"/>
        </w:rPr>
        <w:t>4</w:t>
      </w:r>
      <w:r w:rsidRPr="00EC4299">
        <w:rPr>
          <w:sz w:val="28"/>
          <w:szCs w:val="28"/>
        </w:rPr>
        <w:t xml:space="preserve">.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а также на официальном сайте администрации в сети Интернет и на </w:t>
      </w:r>
      <w:r w:rsidR="00A43019">
        <w:rPr>
          <w:sz w:val="28"/>
          <w:szCs w:val="28"/>
        </w:rPr>
        <w:t xml:space="preserve">Едином портале и </w:t>
      </w:r>
      <w:r w:rsidRPr="00EC4299">
        <w:rPr>
          <w:sz w:val="28"/>
          <w:szCs w:val="28"/>
        </w:rPr>
        <w:t>Портале.</w:t>
      </w:r>
    </w:p>
    <w:p w:rsidR="001249C8" w:rsidRPr="00EC4299" w:rsidRDefault="00A43019" w:rsidP="001249C8">
      <w:pPr>
        <w:spacing w:line="360" w:lineRule="auto"/>
        <w:ind w:firstLine="709"/>
        <w:jc w:val="both"/>
        <w:rPr>
          <w:sz w:val="28"/>
          <w:szCs w:val="28"/>
        </w:rPr>
      </w:pPr>
      <w:r>
        <w:rPr>
          <w:sz w:val="28"/>
          <w:szCs w:val="28"/>
        </w:rPr>
        <w:t>Заявление и д</w:t>
      </w:r>
      <w:r w:rsidR="001249C8" w:rsidRPr="00EC4299">
        <w:rPr>
          <w:sz w:val="28"/>
          <w:szCs w:val="28"/>
        </w:rPr>
        <w:t>окументы, указанные в пункте 2.6.1 настоящего Административного регламента, могут быть поданы в администрацию или МФЦ:</w:t>
      </w:r>
    </w:p>
    <w:p w:rsidR="001249C8" w:rsidRPr="00EC4299" w:rsidRDefault="001249C8" w:rsidP="001249C8">
      <w:pPr>
        <w:spacing w:line="360" w:lineRule="auto"/>
        <w:ind w:firstLine="709"/>
        <w:jc w:val="both"/>
        <w:rPr>
          <w:sz w:val="28"/>
          <w:szCs w:val="28"/>
        </w:rPr>
      </w:pPr>
      <w:r w:rsidRPr="00EC4299">
        <w:rPr>
          <w:sz w:val="28"/>
          <w:szCs w:val="28"/>
        </w:rPr>
        <w:t>лично получателем муниципальной услуги либо его представителем;</w:t>
      </w:r>
    </w:p>
    <w:p w:rsidR="001249C8" w:rsidRPr="00EC4299" w:rsidRDefault="001249C8" w:rsidP="001249C8">
      <w:pPr>
        <w:spacing w:line="360" w:lineRule="auto"/>
        <w:ind w:firstLine="709"/>
        <w:jc w:val="both"/>
        <w:rPr>
          <w:sz w:val="28"/>
          <w:szCs w:val="28"/>
        </w:rPr>
      </w:pPr>
      <w:r w:rsidRPr="00EC4299">
        <w:rPr>
          <w:sz w:val="28"/>
          <w:szCs w:val="28"/>
        </w:rPr>
        <w:t>в письменном виде по почте;</w:t>
      </w:r>
    </w:p>
    <w:p w:rsidR="001249C8" w:rsidRPr="00EC4299" w:rsidRDefault="00A43019" w:rsidP="001249C8">
      <w:pPr>
        <w:spacing w:line="360" w:lineRule="auto"/>
        <w:ind w:firstLine="709"/>
        <w:jc w:val="both"/>
        <w:rPr>
          <w:sz w:val="28"/>
          <w:szCs w:val="28"/>
        </w:rPr>
      </w:pPr>
      <w:r>
        <w:rPr>
          <w:sz w:val="28"/>
          <w:szCs w:val="28"/>
        </w:rPr>
        <w:t>посредством Единого портала или Портала</w:t>
      </w:r>
      <w:r w:rsidR="001249C8" w:rsidRPr="00EC4299">
        <w:rPr>
          <w:sz w:val="28"/>
          <w:szCs w:val="28"/>
        </w:rPr>
        <w:t>.</w:t>
      </w:r>
    </w:p>
    <w:p w:rsidR="001249C8" w:rsidRPr="00EC4299" w:rsidRDefault="001249C8" w:rsidP="001249C8">
      <w:pPr>
        <w:spacing w:line="360" w:lineRule="auto"/>
        <w:ind w:firstLine="709"/>
        <w:jc w:val="both"/>
        <w:rPr>
          <w:sz w:val="28"/>
          <w:szCs w:val="28"/>
        </w:rPr>
      </w:pPr>
      <w:r w:rsidRPr="00EC4299">
        <w:rPr>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9C8" w:rsidRPr="00EC4299" w:rsidRDefault="001249C8" w:rsidP="001249C8">
      <w:pPr>
        <w:spacing w:line="360" w:lineRule="auto"/>
        <w:jc w:val="both"/>
        <w:rPr>
          <w:sz w:val="28"/>
          <w:szCs w:val="28"/>
        </w:rPr>
      </w:pPr>
      <w:r w:rsidRPr="00EC4299">
        <w:rPr>
          <w:sz w:val="28"/>
          <w:szCs w:val="28"/>
        </w:rPr>
        <w:tab/>
        <w:t>2.7. Основания для отказа в приеме документов, необходимых для пред</w:t>
      </w:r>
      <w:r w:rsidR="00A43019">
        <w:rPr>
          <w:sz w:val="28"/>
          <w:szCs w:val="28"/>
        </w:rPr>
        <w:t>оставления муниципальной услуги:</w:t>
      </w:r>
    </w:p>
    <w:p w:rsidR="001249C8" w:rsidRPr="00EC4299" w:rsidRDefault="001249C8" w:rsidP="001249C8">
      <w:pPr>
        <w:spacing w:line="360" w:lineRule="auto"/>
        <w:ind w:right="-1" w:firstLine="708"/>
        <w:jc w:val="both"/>
        <w:rPr>
          <w:sz w:val="28"/>
          <w:szCs w:val="28"/>
        </w:rPr>
      </w:pPr>
      <w:r w:rsidRPr="00EC4299">
        <w:rPr>
          <w:sz w:val="28"/>
          <w:szCs w:val="28"/>
        </w:rPr>
        <w:t>подача заявления не по установленной форме либо с нарушением абзаца первого пункта 2.6.3 настоящего Административного регламента;</w:t>
      </w:r>
    </w:p>
    <w:p w:rsidR="001249C8" w:rsidRPr="00EC4299" w:rsidRDefault="00A43019" w:rsidP="001249C8">
      <w:pPr>
        <w:spacing w:line="360" w:lineRule="auto"/>
        <w:ind w:right="-1"/>
        <w:jc w:val="both"/>
        <w:rPr>
          <w:sz w:val="28"/>
          <w:szCs w:val="28"/>
        </w:rPr>
      </w:pPr>
      <w:r>
        <w:rPr>
          <w:sz w:val="28"/>
          <w:szCs w:val="28"/>
        </w:rPr>
        <w:tab/>
        <w:t>непред</w:t>
      </w:r>
      <w:r w:rsidR="001249C8" w:rsidRPr="00EC4299">
        <w:rPr>
          <w:sz w:val="28"/>
          <w:szCs w:val="28"/>
        </w:rPr>
        <w:t xml:space="preserve">ставление одного или более документов, предусмотренных пунктом 2.6.1 настоящего Административного регламента. </w:t>
      </w:r>
    </w:p>
    <w:p w:rsidR="001249C8" w:rsidRPr="00EC4299" w:rsidRDefault="001249C8" w:rsidP="001249C8">
      <w:pPr>
        <w:spacing w:line="360" w:lineRule="auto"/>
        <w:ind w:firstLine="709"/>
        <w:jc w:val="both"/>
        <w:rPr>
          <w:sz w:val="28"/>
          <w:szCs w:val="28"/>
        </w:rPr>
      </w:pPr>
      <w:r w:rsidRPr="00EC4299">
        <w:rPr>
          <w:sz w:val="28"/>
          <w:szCs w:val="28"/>
        </w:rPr>
        <w:t>2.8.</w:t>
      </w:r>
      <w:r w:rsidRPr="00EC4299">
        <w:rPr>
          <w:sz w:val="28"/>
          <w:szCs w:val="28"/>
        </w:rPr>
        <w:tab/>
        <w:t>Основания для отказа в предоставлении муниципальной услуги.</w:t>
      </w:r>
    </w:p>
    <w:p w:rsidR="001249C8" w:rsidRPr="00EC4299" w:rsidRDefault="001249C8" w:rsidP="001249C8">
      <w:pPr>
        <w:spacing w:line="360" w:lineRule="auto"/>
        <w:ind w:firstLine="709"/>
        <w:jc w:val="both"/>
        <w:rPr>
          <w:sz w:val="28"/>
          <w:szCs w:val="28"/>
        </w:rPr>
      </w:pPr>
      <w:r w:rsidRPr="00EC4299">
        <w:rPr>
          <w:sz w:val="28"/>
          <w:szCs w:val="28"/>
        </w:rPr>
        <w:t>Основаниями для отказа в предоставлении муниципальной услуги являются:</w:t>
      </w:r>
    </w:p>
    <w:p w:rsidR="001249C8" w:rsidRPr="00EC4299" w:rsidRDefault="00A43019" w:rsidP="001249C8">
      <w:pPr>
        <w:spacing w:line="360" w:lineRule="auto"/>
        <w:ind w:firstLine="709"/>
        <w:jc w:val="both"/>
        <w:rPr>
          <w:sz w:val="28"/>
          <w:szCs w:val="28"/>
        </w:rPr>
      </w:pPr>
      <w:r>
        <w:rPr>
          <w:sz w:val="28"/>
          <w:szCs w:val="28"/>
        </w:rPr>
        <w:t>заявление о предоставлении</w:t>
      </w:r>
      <w:r w:rsidR="001249C8" w:rsidRPr="00EC4299">
        <w:rPr>
          <w:sz w:val="28"/>
          <w:szCs w:val="28"/>
        </w:rPr>
        <w:t xml:space="preserve"> муниципальной услуги </w:t>
      </w:r>
      <w:r>
        <w:rPr>
          <w:sz w:val="28"/>
          <w:szCs w:val="28"/>
        </w:rPr>
        <w:t xml:space="preserve">не соответствует </w:t>
      </w:r>
      <w:r w:rsidR="001249C8" w:rsidRPr="00EC4299">
        <w:rPr>
          <w:sz w:val="28"/>
          <w:szCs w:val="28"/>
        </w:rPr>
        <w:t>требованиям пункта 1.2.1 настоящего Административного регламента;</w:t>
      </w:r>
    </w:p>
    <w:p w:rsidR="001249C8" w:rsidRPr="00EC4299" w:rsidRDefault="001249C8" w:rsidP="001249C8">
      <w:pPr>
        <w:spacing w:line="360" w:lineRule="auto"/>
        <w:ind w:firstLine="709"/>
        <w:jc w:val="both"/>
        <w:rPr>
          <w:sz w:val="28"/>
          <w:szCs w:val="28"/>
        </w:rPr>
      </w:pPr>
      <w:r w:rsidRPr="00EC4299">
        <w:rPr>
          <w:sz w:val="28"/>
          <w:szCs w:val="28"/>
        </w:rPr>
        <w:t xml:space="preserve">несоответствие </w:t>
      </w:r>
      <w:r w:rsidR="00A43019">
        <w:rPr>
          <w:sz w:val="28"/>
          <w:szCs w:val="28"/>
        </w:rPr>
        <w:t xml:space="preserve">заявителя категориям заявителей, установленным </w:t>
      </w:r>
      <w:r w:rsidRPr="00EC4299">
        <w:rPr>
          <w:sz w:val="28"/>
          <w:szCs w:val="28"/>
        </w:rPr>
        <w:t>пункт</w:t>
      </w:r>
      <w:r w:rsidR="00A43019">
        <w:rPr>
          <w:sz w:val="28"/>
          <w:szCs w:val="28"/>
        </w:rPr>
        <w:t>ом</w:t>
      </w:r>
      <w:r w:rsidRPr="00EC4299">
        <w:rPr>
          <w:sz w:val="28"/>
          <w:szCs w:val="28"/>
        </w:rPr>
        <w:t xml:space="preserve"> 1.2.2 настоящего Административного регламента;</w:t>
      </w:r>
    </w:p>
    <w:p w:rsidR="001249C8" w:rsidRPr="00EC4299" w:rsidRDefault="00A43019" w:rsidP="001249C8">
      <w:pPr>
        <w:spacing w:line="360" w:lineRule="auto"/>
        <w:ind w:firstLine="709"/>
        <w:jc w:val="both"/>
        <w:rPr>
          <w:sz w:val="28"/>
          <w:szCs w:val="28"/>
        </w:rPr>
      </w:pPr>
      <w:r>
        <w:rPr>
          <w:sz w:val="28"/>
          <w:szCs w:val="28"/>
        </w:rPr>
        <w:t>отказ в согласовании</w:t>
      </w:r>
      <w:r w:rsidRPr="00EC4299">
        <w:rPr>
          <w:sz w:val="28"/>
          <w:szCs w:val="28"/>
        </w:rPr>
        <w:t xml:space="preserve"> схемы </w:t>
      </w:r>
      <w:r>
        <w:rPr>
          <w:sz w:val="28"/>
          <w:szCs w:val="28"/>
        </w:rPr>
        <w:t>движения транспорта и пешеходов</w:t>
      </w:r>
      <w:r w:rsidR="00573E62">
        <w:rPr>
          <w:sz w:val="28"/>
          <w:szCs w:val="28"/>
        </w:rPr>
        <w:t xml:space="preserve"> по основаниям, установленным законодательством</w:t>
      </w:r>
      <w:r w:rsidR="001249C8" w:rsidRPr="00EC4299">
        <w:rPr>
          <w:sz w:val="28"/>
          <w:szCs w:val="28"/>
        </w:rPr>
        <w:t>;</w:t>
      </w:r>
    </w:p>
    <w:p w:rsidR="001249C8" w:rsidRPr="00EC4299" w:rsidRDefault="00A43019" w:rsidP="001249C8">
      <w:pPr>
        <w:spacing w:line="360" w:lineRule="auto"/>
        <w:ind w:firstLine="709"/>
        <w:jc w:val="both"/>
        <w:rPr>
          <w:sz w:val="28"/>
          <w:szCs w:val="28"/>
        </w:rPr>
      </w:pPr>
      <w:r>
        <w:rPr>
          <w:sz w:val="28"/>
          <w:szCs w:val="28"/>
        </w:rPr>
        <w:t xml:space="preserve">отказ в согласовании </w:t>
      </w:r>
      <w:r w:rsidRPr="00EC4299">
        <w:rPr>
          <w:sz w:val="28"/>
          <w:szCs w:val="28"/>
        </w:rPr>
        <w:t>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w:t>
      </w:r>
      <w:r w:rsidR="00573E62">
        <w:rPr>
          <w:sz w:val="28"/>
          <w:szCs w:val="28"/>
        </w:rPr>
        <w:t xml:space="preserve"> в случае, если представленный проект противоречит правилам благоустройства, утверждённым в муниципальном образовании</w:t>
      </w:r>
      <w:r w:rsidR="001249C8" w:rsidRPr="00EC4299">
        <w:rPr>
          <w:sz w:val="28"/>
          <w:szCs w:val="28"/>
        </w:rPr>
        <w:t>.</w:t>
      </w:r>
    </w:p>
    <w:p w:rsidR="001249C8" w:rsidRPr="00EC4299" w:rsidRDefault="001249C8" w:rsidP="001249C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EC4299">
        <w:rPr>
          <w:sz w:val="28"/>
          <w:szCs w:val="28"/>
        </w:rPr>
        <w:t xml:space="preserve">2.9. </w:t>
      </w:r>
      <w:r w:rsidRPr="00EC4299">
        <w:rPr>
          <w:rFonts w:ascii="Times New Roman CYR" w:hAnsi="Times New Roman CYR" w:cs="Times New Roman CYR"/>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249C8" w:rsidRPr="00EC4299" w:rsidRDefault="001249C8" w:rsidP="001249C8">
      <w:pPr>
        <w:spacing w:line="360" w:lineRule="auto"/>
        <w:ind w:firstLine="709"/>
        <w:jc w:val="both"/>
        <w:rPr>
          <w:sz w:val="28"/>
          <w:szCs w:val="28"/>
        </w:rPr>
      </w:pPr>
      <w:r w:rsidRPr="00EC4299">
        <w:rPr>
          <w:sz w:val="28"/>
          <w:szCs w:val="28"/>
        </w:rPr>
        <w:t>2.10.</w:t>
      </w:r>
      <w:r w:rsidRPr="00EC4299">
        <w:rPr>
          <w:sz w:val="28"/>
          <w:szCs w:val="28"/>
        </w:rPr>
        <w:tab/>
        <w:t xml:space="preserve">Муниципальная услуга предоставляется бесплатно. Администрация не вправе требовать от заявителя платы за подготовку, оформление, </w:t>
      </w:r>
      <w:r w:rsidRPr="004A6634">
        <w:rPr>
          <w:sz w:val="28"/>
          <w:szCs w:val="28"/>
        </w:rPr>
        <w:t>выдачу разрешения на проведение земляных работ и (или) совершение иных связанных с выдачей указанного</w:t>
      </w:r>
      <w:r w:rsidRPr="00EC4299">
        <w:rPr>
          <w:sz w:val="28"/>
          <w:szCs w:val="28"/>
        </w:rPr>
        <w:t xml:space="preserve"> разрешения действий.</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rFonts w:ascii="Times New Roman CYR" w:hAnsi="Times New Roman CYR" w:cs="Times New Roman CYR"/>
          <w:sz w:val="28"/>
          <w:szCs w:val="28"/>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Pr="00EC4299">
        <w:rPr>
          <w:sz w:val="28"/>
          <w:szCs w:val="28"/>
        </w:rPr>
        <w:t>15 минут</w:t>
      </w:r>
      <w:r w:rsidRPr="00EC4299">
        <w:rPr>
          <w:rFonts w:ascii="Times New Roman CYR" w:hAnsi="Times New Roman CYR" w:cs="Times New Roman CY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2.12.</w:t>
      </w:r>
      <w:r w:rsidRPr="00EC4299">
        <w:rPr>
          <w:sz w:val="28"/>
          <w:szCs w:val="28"/>
        </w:rPr>
        <w:tab/>
        <w:t xml:space="preserve">Срок регистрации заявления о предоставлении муниципальной услуги и прилагаемых  к нему документов не превышает 30 минут. </w:t>
      </w:r>
    </w:p>
    <w:p w:rsidR="00652BEF" w:rsidRPr="00160652" w:rsidRDefault="001249C8" w:rsidP="00652BEF">
      <w:pPr>
        <w:autoSpaceDE w:val="0"/>
        <w:autoSpaceDN w:val="0"/>
        <w:adjustRightInd w:val="0"/>
        <w:spacing w:line="360" w:lineRule="auto"/>
        <w:ind w:right="-1" w:firstLine="709"/>
        <w:jc w:val="both"/>
        <w:outlineLvl w:val="2"/>
        <w:rPr>
          <w:sz w:val="28"/>
          <w:szCs w:val="28"/>
        </w:rPr>
      </w:pPr>
      <w:r w:rsidRPr="00EC4299">
        <w:rPr>
          <w:sz w:val="28"/>
          <w:szCs w:val="28"/>
        </w:rPr>
        <w:t xml:space="preserve">2.13. </w:t>
      </w:r>
      <w:r w:rsidR="00652BEF" w:rsidRPr="00160652">
        <w:rPr>
          <w:sz w:val="28"/>
          <w:szCs w:val="28"/>
        </w:rPr>
        <w:t xml:space="preserve">Требования к помещениям, в которых предоставляется муниципальная услуга, к местам ожидания и местам </w:t>
      </w:r>
      <w:r w:rsidR="00652BEF" w:rsidRPr="00160652">
        <w:rPr>
          <w:rFonts w:ascii="Times New Roman CYR" w:hAnsi="Times New Roman CYR" w:cs="Times New Roman CYR"/>
          <w:sz w:val="28"/>
          <w:szCs w:val="28"/>
        </w:rPr>
        <w:t>для заполнения заявлений, местам</w:t>
      </w:r>
      <w:r w:rsidR="00652BEF" w:rsidRPr="00160652">
        <w:rPr>
          <w:sz w:val="28"/>
          <w:szCs w:val="28"/>
        </w:rPr>
        <w:t xml:space="preserve"> приема заявителей, </w:t>
      </w:r>
      <w:r w:rsidR="00652BEF" w:rsidRPr="00160652">
        <w:rPr>
          <w:rFonts w:ascii="Times New Roman CYR" w:hAnsi="Times New Roman CYR" w:cs="Times New Roman CYR"/>
          <w:sz w:val="28"/>
          <w:szCs w:val="28"/>
        </w:rPr>
        <w:t xml:space="preserve">информационным стендам с образцами заполнения заявлений и перечнем документов, необходимых для предоставления </w:t>
      </w:r>
      <w:r w:rsidR="00652BEF" w:rsidRPr="00160652">
        <w:rPr>
          <w:sz w:val="28"/>
          <w:szCs w:val="28"/>
        </w:rPr>
        <w:t>муниципальной</w:t>
      </w:r>
      <w:r w:rsidR="00652BEF" w:rsidRPr="00160652">
        <w:rPr>
          <w:rFonts w:ascii="Times New Roman CYR" w:hAnsi="Times New Roman CYR" w:cs="Times New Roman CYR"/>
          <w:sz w:val="28"/>
          <w:szCs w:val="28"/>
        </w:rPr>
        <w:t xml:space="preserve"> услуги,</w:t>
      </w:r>
      <w:r w:rsidR="00652BEF" w:rsidRPr="00160652">
        <w:rPr>
          <w:sz w:val="28"/>
          <w:szCs w:val="28"/>
        </w:rPr>
        <w:t xml:space="preserve"> размещению и оформлению визуальной и текстовой информации о порядке предоставления услуги</w:t>
      </w:r>
      <w:r w:rsidR="00652BEF" w:rsidRPr="00160652">
        <w:rPr>
          <w:rFonts w:ascii="Times New Roman CYR" w:hAnsi="Times New Roman CYR" w:cs="Times New Roman CYR"/>
          <w:sz w:val="28"/>
          <w:szCs w:val="28"/>
        </w:rPr>
        <w:t>.</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предоставления муниципальной услуги должны отвечать следующим требованиям:</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xml:space="preserve"> администрации (структурное подразделение администрации),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 администрации (МФЦ);</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 </w:t>
      </w:r>
      <w:r>
        <w:rPr>
          <w:sz w:val="28"/>
          <w:szCs w:val="28"/>
        </w:rPr>
        <w:t>Едином портале и Портале;</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должностные лица администрации (структурного подразделения администрации),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ожидания должны быть комфортны для пребывания заинтересованных лиц и работы должностных лиц администрации (структурного подразделения администрации), МФЦ, в том числе необходимо наличие доступных мест общего пользования (туалет, гардероб);</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количество мест ожидания не может быть менее пяти;</w:t>
      </w:r>
    </w:p>
    <w:p w:rsidR="00652BEF" w:rsidRPr="00160652"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652BEF" w:rsidRDefault="00652BEF" w:rsidP="00652BEF">
      <w:pPr>
        <w:autoSpaceDE w:val="0"/>
        <w:autoSpaceDN w:val="0"/>
        <w:adjustRightInd w:val="0"/>
        <w:spacing w:line="360" w:lineRule="auto"/>
        <w:ind w:firstLine="708"/>
        <w:jc w:val="both"/>
        <w:outlineLvl w:val="2"/>
        <w:rPr>
          <w:sz w:val="28"/>
          <w:szCs w:val="28"/>
        </w:rPr>
      </w:pPr>
      <w:r w:rsidRPr="00160652">
        <w:rPr>
          <w:sz w:val="28"/>
          <w:szCs w:val="28"/>
        </w:rPr>
        <w:t>в помещениях для должностных лиц администрации (структурного подразделения администрации),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652BEF" w:rsidRPr="007534C4" w:rsidRDefault="00652BEF" w:rsidP="00652BEF">
      <w:pPr>
        <w:autoSpaceDE w:val="0"/>
        <w:autoSpaceDN w:val="0"/>
        <w:adjustRightInd w:val="0"/>
        <w:spacing w:line="360" w:lineRule="auto"/>
        <w:ind w:firstLine="720"/>
        <w:jc w:val="both"/>
        <w:rPr>
          <w:sz w:val="28"/>
          <w:szCs w:val="28"/>
          <w:lang w:eastAsia="ru-RU"/>
        </w:rPr>
      </w:pPr>
      <w:r w:rsidRPr="007534C4">
        <w:rPr>
          <w:sz w:val="28"/>
          <w:szCs w:val="28"/>
          <w:lang w:eastAsia="ru-RU"/>
        </w:rPr>
        <w:t xml:space="preserve">На территории, прилегающей к зданию </w:t>
      </w:r>
      <w:r>
        <w:rPr>
          <w:sz w:val="28"/>
          <w:szCs w:val="28"/>
          <w:lang w:eastAsia="ru-RU"/>
        </w:rPr>
        <w:t xml:space="preserve">администрации, МФЦ </w:t>
      </w:r>
      <w:r w:rsidRPr="007534C4">
        <w:rPr>
          <w:sz w:val="28"/>
          <w:szCs w:val="28"/>
          <w:lang w:eastAsia="ru-RU"/>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Pr>
          <w:sz w:val="28"/>
          <w:szCs w:val="28"/>
          <w:lang w:eastAsia="ru-RU"/>
        </w:rPr>
        <w:t>администрацию, МФЦ</w:t>
      </w:r>
      <w:r w:rsidRPr="007534C4">
        <w:rPr>
          <w:sz w:val="28"/>
          <w:szCs w:val="28"/>
          <w:lang w:eastAsia="ru-RU"/>
        </w:rPr>
        <w:t xml:space="preserve"> за определенный период. На стоянке должно быть не менее 5 машиномест. Доступ заявителей к парковочным местам является бесплатным.</w:t>
      </w:r>
    </w:p>
    <w:p w:rsidR="00652BEF" w:rsidRPr="007534C4" w:rsidRDefault="00652BEF" w:rsidP="00652BEF">
      <w:pPr>
        <w:spacing w:line="336" w:lineRule="auto"/>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652BEF" w:rsidRPr="007534C4" w:rsidRDefault="00652BEF" w:rsidP="00652BEF">
      <w:pPr>
        <w:spacing w:line="336" w:lineRule="auto"/>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52BEF" w:rsidRPr="007534C4" w:rsidRDefault="00652BEF" w:rsidP="00652BEF">
      <w:pPr>
        <w:spacing w:line="336" w:lineRule="auto"/>
        <w:ind w:firstLine="709"/>
        <w:jc w:val="both"/>
        <w:rPr>
          <w:sz w:val="28"/>
          <w:szCs w:val="28"/>
          <w:lang w:eastAsia="ar-SA"/>
        </w:rPr>
      </w:pPr>
      <w:r w:rsidRPr="007534C4">
        <w:rPr>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826772">
        <w:rPr>
          <w:sz w:val="28"/>
          <w:szCs w:val="28"/>
          <w:lang w:eastAsia="ar-SA"/>
        </w:rPr>
        <w:t>муниципальная</w:t>
      </w:r>
      <w:r w:rsidRPr="007534C4">
        <w:rPr>
          <w:sz w:val="28"/>
          <w:szCs w:val="28"/>
          <w:lang w:eastAsia="ar-SA"/>
        </w:rPr>
        <w:t xml:space="preserve">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826772">
        <w:rPr>
          <w:sz w:val="28"/>
          <w:szCs w:val="28"/>
          <w:lang w:eastAsia="ar-SA"/>
        </w:rPr>
        <w:t>муниципальной</w:t>
      </w:r>
      <w:r w:rsidRPr="007534C4">
        <w:rPr>
          <w:sz w:val="28"/>
          <w:szCs w:val="28"/>
          <w:lang w:eastAsia="ar-SA"/>
        </w:rPr>
        <w:t xml:space="preserve"> услуги.</w:t>
      </w:r>
    </w:p>
    <w:p w:rsidR="00652BEF" w:rsidRPr="007534C4" w:rsidRDefault="00652BEF" w:rsidP="00652BEF">
      <w:pPr>
        <w:autoSpaceDE w:val="0"/>
        <w:autoSpaceDN w:val="0"/>
        <w:adjustRightInd w:val="0"/>
        <w:spacing w:line="360" w:lineRule="auto"/>
        <w:ind w:firstLine="720"/>
        <w:jc w:val="both"/>
        <w:rPr>
          <w:sz w:val="28"/>
          <w:szCs w:val="28"/>
          <w:lang w:eastAsia="ru-RU"/>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52BEF" w:rsidRPr="007534C4" w:rsidRDefault="00652BEF" w:rsidP="00652BEF">
      <w:pPr>
        <w:autoSpaceDE w:val="0"/>
        <w:autoSpaceDN w:val="0"/>
        <w:adjustRightInd w:val="0"/>
        <w:spacing w:line="360" w:lineRule="auto"/>
        <w:ind w:firstLine="720"/>
        <w:jc w:val="both"/>
        <w:rPr>
          <w:color w:val="000000"/>
          <w:sz w:val="28"/>
          <w:szCs w:val="28"/>
        </w:rPr>
      </w:pPr>
      <w:r w:rsidRPr="007534C4">
        <w:rPr>
          <w:sz w:val="28"/>
          <w:szCs w:val="28"/>
        </w:rPr>
        <w:t>2.14.</w:t>
      </w:r>
      <w:r w:rsidRPr="007534C4">
        <w:rPr>
          <w:sz w:val="28"/>
          <w:szCs w:val="28"/>
        </w:rPr>
        <w:tab/>
        <w:t>Показателями доступности и качества муниципальной услуги являются:</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количество взаимодействий заявителя с должностными лицами </w:t>
      </w:r>
      <w:r w:rsidR="00904DC1">
        <w:rPr>
          <w:color w:val="000000"/>
          <w:sz w:val="28"/>
          <w:szCs w:val="28"/>
        </w:rPr>
        <w:t>администрации</w:t>
      </w:r>
      <w:r w:rsidRPr="007534C4">
        <w:rPr>
          <w:rFonts w:eastAsia="Calibri"/>
          <w:color w:val="000000"/>
          <w:sz w:val="28"/>
          <w:szCs w:val="28"/>
        </w:rPr>
        <w:t xml:space="preserve"> при предоставлении муниципальной услуги и их продолжительность;</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904DC1">
        <w:rPr>
          <w:rFonts w:eastAsia="Calibri"/>
          <w:color w:val="000000"/>
          <w:sz w:val="28"/>
          <w:szCs w:val="28"/>
        </w:rPr>
        <w:t>администрации</w:t>
      </w:r>
      <w:r w:rsidRPr="007534C4">
        <w:rPr>
          <w:rFonts w:eastAsia="Calibri"/>
          <w:color w:val="000000"/>
          <w:sz w:val="28"/>
          <w:szCs w:val="28"/>
        </w:rPr>
        <w:t>, в общем количестве обращений по вопросам предоставления муниципальной услуги;</w:t>
      </w:r>
    </w:p>
    <w:p w:rsidR="00652BEF" w:rsidRPr="007534C4" w:rsidRDefault="00652BEF" w:rsidP="00652BEF">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доля нарушений исполнения </w:t>
      </w:r>
      <w:r w:rsidR="00904DC1">
        <w:rPr>
          <w:rFonts w:eastAsia="Calibri"/>
          <w:color w:val="000000"/>
          <w:sz w:val="28"/>
          <w:szCs w:val="28"/>
        </w:rPr>
        <w:t>Административного р</w:t>
      </w:r>
      <w:r w:rsidRPr="007534C4">
        <w:rPr>
          <w:rFonts w:eastAsia="Calibri"/>
          <w:color w:val="000000"/>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904DC1">
        <w:rPr>
          <w:rFonts w:eastAsia="Calibri"/>
          <w:color w:val="000000"/>
          <w:sz w:val="28"/>
          <w:szCs w:val="28"/>
        </w:rPr>
        <w:t>Административного р</w:t>
      </w:r>
      <w:r w:rsidRPr="007534C4">
        <w:rPr>
          <w:rFonts w:eastAsia="Calibri"/>
          <w:color w:val="000000"/>
          <w:sz w:val="28"/>
          <w:szCs w:val="28"/>
        </w:rPr>
        <w:t>егламента, в общем количестве исполненных заявлений о предоставлении муниципальных услуг;</w:t>
      </w:r>
    </w:p>
    <w:p w:rsidR="00652BEF" w:rsidRPr="007534C4" w:rsidRDefault="00652BEF" w:rsidP="00652BEF">
      <w:pPr>
        <w:autoSpaceDE w:val="0"/>
        <w:autoSpaceDN w:val="0"/>
        <w:adjustRightInd w:val="0"/>
        <w:spacing w:line="360" w:lineRule="auto"/>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652BEF" w:rsidRPr="005F4E27" w:rsidRDefault="00652BEF" w:rsidP="00652BEF">
      <w:pPr>
        <w:pStyle w:val="a7"/>
        <w:spacing w:line="360" w:lineRule="auto"/>
        <w:ind w:firstLine="709"/>
        <w:jc w:val="both"/>
        <w:rPr>
          <w:rFonts w:ascii="Times New Roman" w:hAnsi="Times New Roman" w:cs="Times New Roman"/>
          <w:sz w:val="28"/>
          <w:szCs w:val="28"/>
        </w:rPr>
      </w:pPr>
      <w:r w:rsidRPr="005F4E27">
        <w:rPr>
          <w:rFonts w:ascii="Times New Roman" w:hAnsi="Times New Roman" w:cs="Times New Roman"/>
          <w:sz w:val="28"/>
          <w:szCs w:val="28"/>
        </w:rPr>
        <w:t xml:space="preserve"> 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lang w:eastAsia="ru-RU"/>
        </w:rPr>
        <w:t>2.1</w:t>
      </w:r>
      <w:r>
        <w:rPr>
          <w:sz w:val="28"/>
          <w:szCs w:val="28"/>
          <w:lang w:eastAsia="ru-RU"/>
        </w:rPr>
        <w:t>5</w:t>
      </w:r>
      <w:r w:rsidRPr="005F4E27">
        <w:rPr>
          <w:sz w:val="28"/>
          <w:szCs w:val="28"/>
          <w:lang w:eastAsia="ru-RU"/>
        </w:rPr>
        <w:t xml:space="preserve">.1. </w:t>
      </w:r>
      <w:r w:rsidRPr="005F4E27">
        <w:rPr>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Pr>
          <w:sz w:val="28"/>
          <w:szCs w:val="28"/>
        </w:rPr>
        <w:t>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Pr>
          <w:sz w:val="28"/>
          <w:szCs w:val="28"/>
        </w:rPr>
        <w:t>Порталу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 xml:space="preserve">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Pr>
          <w:sz w:val="28"/>
          <w:szCs w:val="28"/>
        </w:rPr>
        <w:t>администрацией</w:t>
      </w:r>
      <w:r w:rsidRPr="005F4E27">
        <w:rPr>
          <w:sz w:val="28"/>
          <w:szCs w:val="28"/>
        </w:rPr>
        <w:t xml:space="preserve">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Pr>
          <w:sz w:val="28"/>
          <w:szCs w:val="28"/>
        </w:rPr>
        <w:t>администрацией</w:t>
      </w:r>
      <w:r w:rsidRPr="005F4E27">
        <w:rPr>
          <w:sz w:val="28"/>
          <w:szCs w:val="28"/>
        </w:rPr>
        <w:t xml:space="preserve"> и МФЦ, заключенным в установленном порядке.</w:t>
      </w:r>
    </w:p>
    <w:p w:rsidR="00652BEF" w:rsidRPr="005F4E27" w:rsidRDefault="00652BEF" w:rsidP="00652BEF">
      <w:pPr>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652BEF" w:rsidRPr="005F4E27" w:rsidRDefault="00652BEF" w:rsidP="00652BEF">
      <w:pPr>
        <w:widowControl w:val="0"/>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652BEF" w:rsidRPr="005F4E27" w:rsidRDefault="00652BEF" w:rsidP="00652BEF">
      <w:pPr>
        <w:spacing w:line="360" w:lineRule="auto"/>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 xml:space="preserve">необходимые для предоставления муниципальной услуги, указанные в пункте 2.6.1 </w:t>
      </w:r>
      <w:r w:rsidRPr="005F4E27">
        <w:rPr>
          <w:sz w:val="28"/>
          <w:szCs w:val="28"/>
        </w:rPr>
        <w:t>Регламента</w:t>
      </w:r>
      <w:r w:rsidRPr="005F4E27">
        <w:rPr>
          <w:rFonts w:eastAsia="Calibri"/>
          <w:color w:val="000000"/>
          <w:sz w:val="28"/>
          <w:szCs w:val="28"/>
        </w:rPr>
        <w:t xml:space="preserve">, приложенные к </w:t>
      </w:r>
      <w:r w:rsidR="00826772">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Pr="005F4E27">
        <w:rPr>
          <w:rFonts w:eastAsia="Calibri"/>
          <w:color w:val="000000"/>
          <w:sz w:val="28"/>
          <w:szCs w:val="28"/>
        </w:rPr>
        <w:t>Портала, являются основанием для начала предоставления муниципальной услуги.</w:t>
      </w:r>
    </w:p>
    <w:p w:rsidR="00652BEF" w:rsidRPr="005F4E27" w:rsidRDefault="00652BEF" w:rsidP="00652BEF">
      <w:pPr>
        <w:spacing w:line="360" w:lineRule="auto"/>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необходимых для предоставления муниципальной услуги, указанных в пункте 2.6.1</w:t>
      </w:r>
      <w:r w:rsidRPr="005F4E27">
        <w:rPr>
          <w:rFonts w:eastAsia="Lucida Sans Unicode"/>
          <w:bCs/>
          <w:spacing w:val="1"/>
          <w:sz w:val="28"/>
          <w:szCs w:val="28"/>
          <w:lang w:bidi="en-US"/>
        </w:rPr>
        <w:t xml:space="preserve"> </w:t>
      </w:r>
      <w:r w:rsidRPr="005F4E27">
        <w:rPr>
          <w:sz w:val="28"/>
          <w:szCs w:val="28"/>
        </w:rPr>
        <w:t>Регламента</w:t>
      </w:r>
      <w:r w:rsidRPr="005F4E27">
        <w:rPr>
          <w:rFonts w:eastAsia="Lucida Sans Unicode"/>
          <w:bCs/>
          <w:spacing w:val="1"/>
          <w:sz w:val="28"/>
          <w:szCs w:val="28"/>
          <w:lang w:bidi="en-US"/>
        </w:rPr>
        <w:t xml:space="preserve">. </w:t>
      </w:r>
    </w:p>
    <w:p w:rsidR="00652BEF" w:rsidRPr="005F4E27" w:rsidRDefault="00652BEF" w:rsidP="00652BEF">
      <w:pPr>
        <w:spacing w:line="360" w:lineRule="auto"/>
        <w:ind w:firstLine="709"/>
        <w:jc w:val="both"/>
        <w:rPr>
          <w:rFonts w:eastAsia="Lucida Sans Unicode"/>
          <w:bCs/>
          <w:spacing w:val="1"/>
          <w:sz w:val="28"/>
          <w:szCs w:val="28"/>
          <w:lang w:bidi="en-US"/>
        </w:rPr>
      </w:pPr>
      <w:r w:rsidRPr="005F4E27">
        <w:rPr>
          <w:rFonts w:eastAsia="Calibri"/>
          <w:color w:val="000000"/>
          <w:sz w:val="28"/>
          <w:szCs w:val="28"/>
        </w:rPr>
        <w:t xml:space="preserve">В случае направления в электронной форме </w:t>
      </w:r>
      <w:r w:rsidR="00826772">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указанных в пункте 2.6.1</w:t>
      </w:r>
      <w:r w:rsidRPr="005F4E27">
        <w:rPr>
          <w:rFonts w:eastAsia="Lucida Sans Unicode"/>
          <w:bCs/>
          <w:spacing w:val="1"/>
          <w:sz w:val="28"/>
          <w:szCs w:val="28"/>
          <w:lang w:bidi="en-US"/>
        </w:rPr>
        <w:t xml:space="preserve"> </w:t>
      </w:r>
      <w:r w:rsidRPr="005F4E27">
        <w:rPr>
          <w:sz w:val="28"/>
          <w:szCs w:val="28"/>
        </w:rPr>
        <w:t>Регламента</w:t>
      </w:r>
      <w:r w:rsidRPr="005F4E27">
        <w:rPr>
          <w:rFonts w:eastAsia="Lucida Sans Unicode"/>
          <w:bCs/>
          <w:spacing w:val="1"/>
          <w:sz w:val="28"/>
          <w:szCs w:val="28"/>
          <w:lang w:bidi="en-US"/>
        </w:rPr>
        <w:t xml:space="preserve">, должны быть представлены заявителем в </w:t>
      </w:r>
      <w:r w:rsidRPr="005F4E27">
        <w:rPr>
          <w:sz w:val="28"/>
          <w:szCs w:val="28"/>
        </w:rPr>
        <w:t>орган местного самоуправления</w:t>
      </w:r>
      <w:r w:rsidRPr="005F4E27">
        <w:rPr>
          <w:rFonts w:eastAsia="Lucida Sans Unicode"/>
          <w:bCs/>
          <w:spacing w:val="1"/>
          <w:sz w:val="28"/>
          <w:szCs w:val="28"/>
          <w:lang w:bidi="en-US"/>
        </w:rPr>
        <w:t xml:space="preserve"> на личном приеме в течение 5 дней с момента направления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826772">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652BEF" w:rsidRPr="005F4E27" w:rsidRDefault="00F56A3F" w:rsidP="00652BEF">
      <w:pPr>
        <w:spacing w:line="360" w:lineRule="auto"/>
        <w:ind w:firstLine="709"/>
        <w:jc w:val="both"/>
        <w:rPr>
          <w:rFonts w:eastAsia="Calibri"/>
          <w:color w:val="000000"/>
          <w:sz w:val="28"/>
          <w:szCs w:val="28"/>
        </w:rPr>
      </w:pPr>
      <w:r>
        <w:rPr>
          <w:rFonts w:eastAsia="Calibri"/>
          <w:color w:val="000000"/>
          <w:sz w:val="28"/>
          <w:szCs w:val="28"/>
        </w:rPr>
        <w:t>З</w:t>
      </w:r>
      <w:r w:rsidR="00652BEF"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652BEF" w:rsidRPr="005F4E27">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1249C8" w:rsidRPr="00EC4299" w:rsidRDefault="001249C8" w:rsidP="00652BEF">
      <w:pPr>
        <w:autoSpaceDE w:val="0"/>
        <w:autoSpaceDN w:val="0"/>
        <w:adjustRightInd w:val="0"/>
        <w:spacing w:line="360" w:lineRule="auto"/>
        <w:ind w:right="-1" w:firstLine="709"/>
        <w:jc w:val="both"/>
        <w:outlineLvl w:val="2"/>
        <w:rPr>
          <w:sz w:val="28"/>
          <w:szCs w:val="28"/>
        </w:rPr>
      </w:pPr>
    </w:p>
    <w:p w:rsidR="001249C8" w:rsidRPr="00EC4299" w:rsidRDefault="001249C8" w:rsidP="001249C8">
      <w:pPr>
        <w:autoSpaceDE w:val="0"/>
        <w:autoSpaceDN w:val="0"/>
        <w:adjustRightInd w:val="0"/>
        <w:ind w:right="-1"/>
        <w:jc w:val="center"/>
        <w:outlineLvl w:val="2"/>
        <w:rPr>
          <w:b/>
          <w:sz w:val="28"/>
          <w:szCs w:val="28"/>
        </w:rPr>
      </w:pPr>
      <w:r w:rsidRPr="00EC4299">
        <w:rPr>
          <w:b/>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249C8" w:rsidRPr="00EC4299" w:rsidRDefault="001249C8" w:rsidP="001249C8">
      <w:pPr>
        <w:autoSpaceDE w:val="0"/>
        <w:autoSpaceDN w:val="0"/>
        <w:adjustRightInd w:val="0"/>
        <w:ind w:right="-1"/>
        <w:jc w:val="center"/>
        <w:outlineLvl w:val="2"/>
        <w:rPr>
          <w:b/>
          <w:sz w:val="28"/>
          <w:szCs w:val="28"/>
        </w:rPr>
      </w:pPr>
      <w:r w:rsidRPr="00EC4299">
        <w:rPr>
          <w:b/>
          <w:sz w:val="28"/>
          <w:szCs w:val="28"/>
        </w:rPr>
        <w:t>в электронной форме</w:t>
      </w:r>
    </w:p>
    <w:p w:rsidR="001249C8" w:rsidRPr="00EC4299" w:rsidRDefault="001249C8" w:rsidP="001249C8">
      <w:pPr>
        <w:autoSpaceDE w:val="0"/>
        <w:autoSpaceDN w:val="0"/>
        <w:adjustRightInd w:val="0"/>
        <w:spacing w:line="360" w:lineRule="auto"/>
        <w:ind w:firstLine="708"/>
        <w:jc w:val="both"/>
        <w:outlineLvl w:val="2"/>
        <w:rPr>
          <w:sz w:val="28"/>
          <w:szCs w:val="28"/>
        </w:rPr>
      </w:pP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3.1.</w:t>
      </w:r>
      <w:r w:rsidRPr="00EC4299">
        <w:rPr>
          <w:sz w:val="28"/>
          <w:szCs w:val="28"/>
        </w:rPr>
        <w:tab/>
        <w:t>Предоставление муниципальной услуги включает в себя следующие административные процедуры:</w:t>
      </w:r>
    </w:p>
    <w:p w:rsidR="00740E85" w:rsidRPr="00EE35BF" w:rsidRDefault="00740E85" w:rsidP="00740E85">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приём и </w:t>
      </w:r>
      <w:r w:rsidRPr="00EE35BF">
        <w:rPr>
          <w:rFonts w:ascii="Times New Roman" w:hAnsi="Times New Roman"/>
          <w:sz w:val="28"/>
          <w:szCs w:val="28"/>
        </w:rPr>
        <w:t xml:space="preserve">регистрация </w:t>
      </w:r>
      <w:r>
        <w:rPr>
          <w:rFonts w:ascii="Times New Roman" w:hAnsi="Times New Roman"/>
          <w:sz w:val="28"/>
          <w:szCs w:val="28"/>
        </w:rPr>
        <w:t>заявления</w:t>
      </w:r>
      <w:r w:rsidRPr="00EE35BF">
        <w:rPr>
          <w:rFonts w:ascii="Times New Roman" w:hAnsi="Times New Roman"/>
          <w:sz w:val="28"/>
          <w:szCs w:val="28"/>
        </w:rPr>
        <w:t xml:space="preserve"> и прилагаемых к нему документов</w:t>
      </w:r>
      <w:r>
        <w:rPr>
          <w:rFonts w:ascii="Times New Roman" w:hAnsi="Times New Roman"/>
          <w:sz w:val="28"/>
          <w:szCs w:val="28"/>
        </w:rPr>
        <w:t>, принятие решения об отказе в приёме документов</w:t>
      </w:r>
      <w:r w:rsidRPr="00EE35BF">
        <w:rPr>
          <w:rFonts w:ascii="Times New Roman" w:hAnsi="Times New Roman"/>
          <w:sz w:val="28"/>
          <w:szCs w:val="28"/>
        </w:rPr>
        <w:t>;</w:t>
      </w:r>
    </w:p>
    <w:p w:rsidR="00740E85" w:rsidRPr="00E7412E" w:rsidRDefault="00740E85" w:rsidP="00740E85">
      <w:pPr>
        <w:pStyle w:val="ConsPlusNormal"/>
        <w:spacing w:line="360" w:lineRule="auto"/>
        <w:jc w:val="both"/>
        <w:outlineLvl w:val="1"/>
        <w:rPr>
          <w:rFonts w:ascii="Times New Roman" w:hAnsi="Times New Roman"/>
          <w:sz w:val="28"/>
          <w:szCs w:val="28"/>
        </w:rPr>
      </w:pPr>
      <w:r w:rsidRPr="00EE35BF">
        <w:rPr>
          <w:rFonts w:ascii="Times New Roman" w:hAnsi="Times New Roman"/>
          <w:sz w:val="28"/>
          <w:szCs w:val="28"/>
        </w:rPr>
        <w:t xml:space="preserve">направление </w:t>
      </w:r>
      <w:r>
        <w:rPr>
          <w:rFonts w:ascii="Times New Roman" w:hAnsi="Times New Roman"/>
          <w:sz w:val="28"/>
          <w:szCs w:val="28"/>
        </w:rPr>
        <w:t xml:space="preserve">межведомственных </w:t>
      </w:r>
      <w:r w:rsidRPr="00EE35BF">
        <w:rPr>
          <w:rFonts w:ascii="Times New Roman" w:hAnsi="Times New Roman"/>
          <w:sz w:val="28"/>
          <w:szCs w:val="28"/>
        </w:rPr>
        <w:t xml:space="preserve">запросов в органы, участвующие в предоставлении </w:t>
      </w:r>
      <w:r>
        <w:rPr>
          <w:rFonts w:ascii="Times New Roman" w:hAnsi="Times New Roman"/>
          <w:sz w:val="28"/>
          <w:szCs w:val="28"/>
        </w:rPr>
        <w:t>муниципальной услуги</w:t>
      </w:r>
      <w:r w:rsidRPr="00EE35BF">
        <w:rPr>
          <w:rFonts w:ascii="Times New Roman" w:hAnsi="Times New Roman"/>
          <w:sz w:val="28"/>
          <w:szCs w:val="28"/>
        </w:rPr>
        <w:t>;</w:t>
      </w:r>
    </w:p>
    <w:p w:rsidR="00740E85" w:rsidRDefault="00740E85" w:rsidP="00740E85">
      <w:pPr>
        <w:autoSpaceDE w:val="0"/>
        <w:adjustRightInd w:val="0"/>
        <w:spacing w:line="360" w:lineRule="auto"/>
        <w:ind w:firstLine="709"/>
        <w:jc w:val="both"/>
        <w:outlineLvl w:val="2"/>
        <w:rPr>
          <w:sz w:val="28"/>
          <w:szCs w:val="28"/>
        </w:rPr>
      </w:pPr>
      <w:r>
        <w:rPr>
          <w:sz w:val="28"/>
          <w:szCs w:val="28"/>
        </w:rPr>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740E85" w:rsidRPr="00160652" w:rsidRDefault="00740E85" w:rsidP="00740E85">
      <w:pPr>
        <w:autoSpaceDE w:val="0"/>
        <w:adjustRightInd w:val="0"/>
        <w:spacing w:line="360" w:lineRule="auto"/>
        <w:ind w:firstLine="709"/>
        <w:jc w:val="both"/>
        <w:outlineLvl w:val="2"/>
        <w:rPr>
          <w:sz w:val="28"/>
          <w:szCs w:val="28"/>
        </w:rPr>
      </w:pPr>
      <w:r>
        <w:rPr>
          <w:sz w:val="28"/>
          <w:szCs w:val="28"/>
        </w:rPr>
        <w:t xml:space="preserve">принятие решения о предоставлении муниципальной услуги и </w:t>
      </w:r>
      <w:r w:rsidRPr="00160652">
        <w:rPr>
          <w:sz w:val="28"/>
          <w:szCs w:val="28"/>
        </w:rPr>
        <w:t xml:space="preserve">выдача </w:t>
      </w:r>
      <w:r>
        <w:rPr>
          <w:sz w:val="28"/>
          <w:szCs w:val="28"/>
        </w:rPr>
        <w:t>решения о</w:t>
      </w:r>
      <w:r w:rsidRPr="00160652">
        <w:rPr>
          <w:sz w:val="28"/>
          <w:szCs w:val="28"/>
        </w:rPr>
        <w:t xml:space="preserve"> предоставлени</w:t>
      </w:r>
      <w:r>
        <w:rPr>
          <w:sz w:val="28"/>
          <w:szCs w:val="28"/>
        </w:rPr>
        <w:t>и</w:t>
      </w:r>
      <w:r w:rsidRPr="00160652">
        <w:rPr>
          <w:sz w:val="28"/>
          <w:szCs w:val="28"/>
        </w:rPr>
        <w:t xml:space="preserve"> муниципальной услуги.</w:t>
      </w:r>
    </w:p>
    <w:p w:rsidR="001249C8" w:rsidRPr="00EC4299" w:rsidRDefault="001249C8" w:rsidP="001249C8">
      <w:pPr>
        <w:autoSpaceDE w:val="0"/>
        <w:autoSpaceDN w:val="0"/>
        <w:adjustRightInd w:val="0"/>
        <w:spacing w:line="360" w:lineRule="auto"/>
        <w:ind w:firstLine="708"/>
        <w:jc w:val="both"/>
        <w:outlineLvl w:val="2"/>
        <w:rPr>
          <w:sz w:val="28"/>
          <w:szCs w:val="28"/>
        </w:rPr>
      </w:pPr>
      <w:r w:rsidRPr="00EC4299">
        <w:rPr>
          <w:sz w:val="28"/>
          <w:szCs w:val="28"/>
        </w:rPr>
        <w:t>Блок-схема предоставления муниципальной услуги приведена в Приложении № 2 к настоящему Административному регламенту.</w:t>
      </w:r>
    </w:p>
    <w:p w:rsidR="00B51019" w:rsidRDefault="00B51019" w:rsidP="001249C8">
      <w:pPr>
        <w:spacing w:line="360" w:lineRule="auto"/>
        <w:ind w:firstLine="709"/>
        <w:jc w:val="both"/>
        <w:outlineLvl w:val="2"/>
        <w:rPr>
          <w:sz w:val="28"/>
          <w:szCs w:val="28"/>
        </w:rPr>
      </w:pPr>
    </w:p>
    <w:p w:rsidR="001249C8" w:rsidRPr="00EC4299" w:rsidRDefault="001249C8" w:rsidP="001249C8">
      <w:pPr>
        <w:spacing w:line="360" w:lineRule="auto"/>
        <w:ind w:firstLine="709"/>
        <w:jc w:val="both"/>
        <w:outlineLvl w:val="2"/>
        <w:rPr>
          <w:sz w:val="28"/>
          <w:szCs w:val="28"/>
        </w:rPr>
      </w:pPr>
      <w:r w:rsidRPr="00EC4299">
        <w:rPr>
          <w:sz w:val="28"/>
          <w:szCs w:val="28"/>
        </w:rPr>
        <w:t xml:space="preserve">3.2. </w:t>
      </w:r>
      <w:r w:rsidR="0089341A">
        <w:rPr>
          <w:sz w:val="28"/>
          <w:szCs w:val="28"/>
        </w:rPr>
        <w:t xml:space="preserve">Приём и </w:t>
      </w:r>
      <w:r w:rsidR="0089341A" w:rsidRPr="00EE35BF">
        <w:rPr>
          <w:sz w:val="28"/>
          <w:szCs w:val="28"/>
        </w:rPr>
        <w:t xml:space="preserve">регистрация </w:t>
      </w:r>
      <w:r w:rsidR="0089341A">
        <w:rPr>
          <w:sz w:val="28"/>
          <w:szCs w:val="28"/>
        </w:rPr>
        <w:t>заявления</w:t>
      </w:r>
      <w:r w:rsidR="0089341A" w:rsidRPr="00EE35BF">
        <w:rPr>
          <w:sz w:val="28"/>
          <w:szCs w:val="28"/>
        </w:rPr>
        <w:t xml:space="preserve"> и прилагаемых к нему документов</w:t>
      </w:r>
      <w:r w:rsidR="0089341A">
        <w:rPr>
          <w:sz w:val="28"/>
          <w:szCs w:val="28"/>
        </w:rPr>
        <w:t>, принятие решения об отказе в приёме документов</w:t>
      </w:r>
      <w:r w:rsidRPr="00EC4299">
        <w:rPr>
          <w:sz w:val="28"/>
          <w:szCs w:val="28"/>
        </w:rPr>
        <w:t xml:space="preserve">. </w:t>
      </w:r>
    </w:p>
    <w:p w:rsidR="007C7EC8" w:rsidRPr="00C755ED" w:rsidRDefault="007C7EC8" w:rsidP="007C7EC8">
      <w:pPr>
        <w:spacing w:line="360" w:lineRule="auto"/>
        <w:ind w:firstLine="709"/>
        <w:jc w:val="both"/>
        <w:rPr>
          <w:sz w:val="28"/>
          <w:szCs w:val="28"/>
        </w:rPr>
      </w:pPr>
      <w:r w:rsidRPr="00C755ED">
        <w:rPr>
          <w:sz w:val="28"/>
          <w:szCs w:val="28"/>
        </w:rPr>
        <w:t xml:space="preserve">3.2.1. Основанием для начала административной процедуры является поступление в </w:t>
      </w:r>
      <w:r>
        <w:rPr>
          <w:sz w:val="28"/>
          <w:szCs w:val="28"/>
        </w:rPr>
        <w:t>администрацию</w:t>
      </w:r>
      <w:r w:rsidRPr="00C755ED">
        <w:rPr>
          <w:sz w:val="28"/>
          <w:szCs w:val="28"/>
        </w:rPr>
        <w:t xml:space="preserve"> заявления и прилагаемых к нему документов.</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3.2.2. Ответственным за выполнение административной процедуры является специалист </w:t>
      </w:r>
      <w:r>
        <w:rPr>
          <w:rFonts w:ascii="Times New Roman" w:hAnsi="Times New Roman"/>
          <w:sz w:val="28"/>
          <w:szCs w:val="28"/>
        </w:rPr>
        <w:t>администрации</w:t>
      </w:r>
      <w:r w:rsidRPr="00C755ED">
        <w:rPr>
          <w:rFonts w:ascii="Times New Roman" w:hAnsi="Times New Roman"/>
          <w:sz w:val="28"/>
          <w:szCs w:val="28"/>
        </w:rPr>
        <w:t>, уполномоченный на прием заявлений (далее –</w:t>
      </w:r>
      <w:r>
        <w:rPr>
          <w:rFonts w:ascii="Times New Roman" w:hAnsi="Times New Roman"/>
          <w:sz w:val="28"/>
          <w:szCs w:val="28"/>
        </w:rPr>
        <w:t xml:space="preserve"> </w:t>
      </w:r>
      <w:r w:rsidRPr="00C755ED">
        <w:rPr>
          <w:rFonts w:ascii="Times New Roman" w:hAnsi="Times New Roman"/>
          <w:sz w:val="28"/>
          <w:szCs w:val="28"/>
        </w:rPr>
        <w:t>специалист</w:t>
      </w:r>
      <w:r>
        <w:rPr>
          <w:rFonts w:ascii="Times New Roman" w:hAnsi="Times New Roman"/>
          <w:sz w:val="28"/>
          <w:szCs w:val="28"/>
        </w:rPr>
        <w:t xml:space="preserve">, </w:t>
      </w:r>
      <w:r w:rsidRPr="00C755ED">
        <w:rPr>
          <w:rFonts w:ascii="Times New Roman" w:hAnsi="Times New Roman"/>
          <w:sz w:val="28"/>
          <w:szCs w:val="28"/>
        </w:rPr>
        <w:t>уполномоченный на прием заявлений).</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3.2.3.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установленном порядке принимает заявление о предоставлении муниципальной услуги и прилагаемые к нему документы.</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3.2.4.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проверяет документы на наличие оснований для отказа в приёме документов, предусмотренных пунктом 2.</w:t>
      </w:r>
      <w:r w:rsidR="00B51019">
        <w:rPr>
          <w:rFonts w:ascii="Times New Roman" w:hAnsi="Times New Roman"/>
          <w:sz w:val="28"/>
          <w:szCs w:val="28"/>
        </w:rPr>
        <w:t>7</w:t>
      </w:r>
      <w:r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Pr="00C755ED">
        <w:rPr>
          <w:rFonts w:ascii="Times New Roman" w:hAnsi="Times New Roman"/>
          <w:sz w:val="28"/>
          <w:szCs w:val="28"/>
        </w:rPr>
        <w:t>егламента.</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3.2.5. При наличии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уведомляет заявителя об их наличии и предлагает прервать подачу документов и устранить имеющиеся замечания.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возвращает заявителю заявление о предоставлении муниципальной услуги и прилагаемые к нему документы.</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В случае несогласия заявителя устранить замечания,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 xml:space="preserve">день поступления заявления </w:t>
      </w:r>
      <w:r w:rsidRPr="00C755ED">
        <w:rPr>
          <w:rFonts w:ascii="Times New Roman" w:hAnsi="Times New Roman"/>
          <w:sz w:val="28"/>
          <w:szCs w:val="28"/>
        </w:rPr>
        <w:t xml:space="preserve">готовит уведомление об отказе в приёме документов с указанием оснований,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регистрирует его в установленном порядке и вручает (направляет) уведомление заявителю.</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3.2.6. В случае отсутствия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 xml:space="preserve">, </w:t>
      </w:r>
      <w:r>
        <w:rPr>
          <w:rFonts w:ascii="Times New Roman" w:hAnsi="Times New Roman"/>
          <w:sz w:val="28"/>
          <w:szCs w:val="28"/>
        </w:rPr>
        <w:t xml:space="preserve">специалист, </w:t>
      </w:r>
      <w:r w:rsidRPr="00C755ED">
        <w:rPr>
          <w:rFonts w:ascii="Times New Roman" w:hAnsi="Times New Roman"/>
          <w:sz w:val="28"/>
          <w:szCs w:val="28"/>
        </w:rPr>
        <w:t>уполномоченный на прием заявлений</w:t>
      </w:r>
      <w:r>
        <w:rPr>
          <w:rFonts w:ascii="Times New Roman" w:hAnsi="Times New Roman"/>
          <w:sz w:val="28"/>
          <w:szCs w:val="28"/>
        </w:rPr>
        <w:t>,</w:t>
      </w:r>
      <w:r w:rsidRPr="00C755ED">
        <w:rPr>
          <w:rFonts w:ascii="Times New Roman" w:hAnsi="Times New Roman"/>
          <w:sz w:val="28"/>
          <w:szCs w:val="28"/>
        </w:rPr>
        <w:t xml:space="preserve"> в </w:t>
      </w:r>
      <w:r>
        <w:rPr>
          <w:rFonts w:ascii="Times New Roman" w:hAnsi="Times New Roman"/>
          <w:sz w:val="28"/>
          <w:szCs w:val="28"/>
        </w:rPr>
        <w:t>течение 1 рабочего дня со дня поступления</w:t>
      </w:r>
      <w:r w:rsidRPr="00C755ED">
        <w:rPr>
          <w:rFonts w:ascii="Times New Roman" w:hAnsi="Times New Roman"/>
          <w:sz w:val="28"/>
          <w:szCs w:val="28"/>
        </w:rPr>
        <w:t xml:space="preserve"> заявления о предоставлении муниципальной услуги принимает и регистрирует его и прилагаемые документы.</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3.2.7. Критерием принятия решения являются: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поступление заявления и документов, необходимых для предоставления;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наличие или отсутствие оснований для отказа в приёме документов, предусмотренных </w:t>
      </w:r>
      <w:r w:rsidR="00B51019" w:rsidRPr="00C755ED">
        <w:rPr>
          <w:rFonts w:ascii="Times New Roman" w:hAnsi="Times New Roman"/>
          <w:sz w:val="28"/>
          <w:szCs w:val="28"/>
        </w:rPr>
        <w:t>пунктом 2.</w:t>
      </w:r>
      <w:r w:rsidR="00B51019">
        <w:rPr>
          <w:rFonts w:ascii="Times New Roman" w:hAnsi="Times New Roman"/>
          <w:sz w:val="28"/>
          <w:szCs w:val="28"/>
        </w:rPr>
        <w:t>7</w:t>
      </w:r>
      <w:r w:rsidR="00B51019" w:rsidRPr="00C755ED">
        <w:rPr>
          <w:rFonts w:ascii="Times New Roman" w:hAnsi="Times New Roman"/>
          <w:sz w:val="28"/>
          <w:szCs w:val="28"/>
        </w:rPr>
        <w:t xml:space="preserve"> настоящего </w:t>
      </w:r>
      <w:r w:rsidR="00B51019">
        <w:rPr>
          <w:rFonts w:ascii="Times New Roman" w:hAnsi="Times New Roman"/>
          <w:sz w:val="28"/>
          <w:szCs w:val="28"/>
        </w:rPr>
        <w:t>Административного р</w:t>
      </w:r>
      <w:r w:rsidR="00B51019" w:rsidRPr="00C755ED">
        <w:rPr>
          <w:rFonts w:ascii="Times New Roman" w:hAnsi="Times New Roman"/>
          <w:sz w:val="28"/>
          <w:szCs w:val="28"/>
        </w:rPr>
        <w:t>егламента</w:t>
      </w:r>
      <w:r w:rsidRPr="00C755ED">
        <w:rPr>
          <w:rFonts w:ascii="Times New Roman" w:hAnsi="Times New Roman"/>
          <w:sz w:val="28"/>
          <w:szCs w:val="28"/>
        </w:rPr>
        <w:t>.</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 xml:space="preserve">3.2.8. Максимальный срок выполнения процедуры – 1 </w:t>
      </w:r>
      <w:r>
        <w:rPr>
          <w:rFonts w:ascii="Times New Roman" w:hAnsi="Times New Roman"/>
          <w:sz w:val="28"/>
          <w:szCs w:val="28"/>
        </w:rPr>
        <w:t xml:space="preserve">рабочий </w:t>
      </w:r>
      <w:r w:rsidRPr="00C755ED">
        <w:rPr>
          <w:rFonts w:ascii="Times New Roman" w:hAnsi="Times New Roman"/>
          <w:sz w:val="28"/>
          <w:szCs w:val="28"/>
        </w:rPr>
        <w:t>день.</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3.2.9. Результатами выполнения административной процедуры являются: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приём заявления и прилагаемых к нему документов;</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уведомление заявителю об отказе в приёме документов.</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3.2.10. Способами фиксации результатов административной процедуры являются:</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регистрация заявления о предоставлении муниципальной услуги;</w:t>
      </w:r>
    </w:p>
    <w:p w:rsidR="007C7EC8" w:rsidRPr="00C755ED" w:rsidRDefault="007C7EC8" w:rsidP="007C7EC8">
      <w:pPr>
        <w:pStyle w:val="ConsPlusNormal"/>
        <w:spacing w:line="360" w:lineRule="auto"/>
        <w:ind w:firstLine="709"/>
        <w:jc w:val="both"/>
        <w:outlineLvl w:val="1"/>
        <w:rPr>
          <w:rFonts w:ascii="Times New Roman" w:hAnsi="Times New Roman"/>
          <w:sz w:val="28"/>
          <w:szCs w:val="28"/>
        </w:rPr>
      </w:pPr>
      <w:r w:rsidRPr="00C755ED">
        <w:rPr>
          <w:rFonts w:ascii="Times New Roman" w:hAnsi="Times New Roman"/>
          <w:sz w:val="28"/>
          <w:szCs w:val="28"/>
        </w:rPr>
        <w:t>регистрация уведомления об отказе в приёме документов.</w:t>
      </w:r>
    </w:p>
    <w:p w:rsidR="007C7EC8" w:rsidRDefault="007C7EC8" w:rsidP="001249C8">
      <w:pPr>
        <w:spacing w:line="360" w:lineRule="auto"/>
        <w:ind w:firstLine="709"/>
        <w:jc w:val="both"/>
        <w:outlineLvl w:val="2"/>
        <w:rPr>
          <w:sz w:val="28"/>
          <w:szCs w:val="28"/>
        </w:rPr>
      </w:pPr>
    </w:p>
    <w:p w:rsidR="001249C8" w:rsidRPr="00EC4299" w:rsidRDefault="001249C8" w:rsidP="001249C8">
      <w:pPr>
        <w:spacing w:line="360" w:lineRule="auto"/>
        <w:ind w:firstLine="709"/>
        <w:jc w:val="both"/>
        <w:outlineLvl w:val="2"/>
        <w:rPr>
          <w:kern w:val="1"/>
          <w:sz w:val="28"/>
          <w:szCs w:val="28"/>
        </w:rPr>
      </w:pPr>
      <w:r w:rsidRPr="00EC4299">
        <w:rPr>
          <w:sz w:val="28"/>
          <w:szCs w:val="28"/>
        </w:rPr>
        <w:t xml:space="preserve">3.3. </w:t>
      </w:r>
      <w:r w:rsidR="001A1AC3">
        <w:rPr>
          <w:sz w:val="28"/>
          <w:szCs w:val="28"/>
        </w:rPr>
        <w:t>Н</w:t>
      </w:r>
      <w:r w:rsidR="00BA5476" w:rsidRPr="00EE35BF">
        <w:rPr>
          <w:sz w:val="28"/>
          <w:szCs w:val="28"/>
        </w:rPr>
        <w:t xml:space="preserve">аправление </w:t>
      </w:r>
      <w:r w:rsidR="00BA5476">
        <w:rPr>
          <w:sz w:val="28"/>
          <w:szCs w:val="28"/>
        </w:rPr>
        <w:t xml:space="preserve">межведомственных </w:t>
      </w:r>
      <w:r w:rsidR="00BA5476" w:rsidRPr="00EE35BF">
        <w:rPr>
          <w:sz w:val="28"/>
          <w:szCs w:val="28"/>
        </w:rPr>
        <w:t xml:space="preserve">запросов в органы, участвующие в предоставлении </w:t>
      </w:r>
      <w:r w:rsidR="00BA5476">
        <w:rPr>
          <w:sz w:val="28"/>
          <w:szCs w:val="28"/>
        </w:rPr>
        <w:t>муниципальной услуги</w:t>
      </w:r>
      <w:r w:rsidRPr="00EC4299">
        <w:rPr>
          <w:kern w:val="1"/>
          <w:sz w:val="28"/>
          <w:szCs w:val="28"/>
        </w:rPr>
        <w:t>.</w:t>
      </w:r>
    </w:p>
    <w:p w:rsidR="00B56852" w:rsidRPr="009900FD" w:rsidRDefault="00B56852" w:rsidP="00B56852">
      <w:pPr>
        <w:shd w:val="clear" w:color="auto" w:fill="FFFFFF"/>
        <w:tabs>
          <w:tab w:val="left" w:pos="1620"/>
        </w:tabs>
        <w:spacing w:line="360" w:lineRule="auto"/>
        <w:ind w:firstLine="709"/>
        <w:jc w:val="both"/>
        <w:rPr>
          <w:sz w:val="28"/>
          <w:szCs w:val="28"/>
        </w:rPr>
      </w:pPr>
      <w:r>
        <w:rPr>
          <w:sz w:val="28"/>
          <w:szCs w:val="28"/>
        </w:rPr>
        <w:t xml:space="preserve">3.3.1. </w:t>
      </w:r>
      <w:r w:rsidRPr="009900FD">
        <w:rPr>
          <w:sz w:val="28"/>
          <w:szCs w:val="28"/>
        </w:rPr>
        <w:t>Основанием для начала административной процедуры является непредставление заявителем в</w:t>
      </w:r>
      <w:r>
        <w:rPr>
          <w:sz w:val="28"/>
          <w:szCs w:val="28"/>
        </w:rPr>
        <w:t xml:space="preserve"> администрацию</w:t>
      </w:r>
      <w:r w:rsidRPr="009900FD">
        <w:rPr>
          <w:sz w:val="28"/>
          <w:szCs w:val="28"/>
        </w:rPr>
        <w:t xml:space="preserve"> предусмотренных пунктом 2.</w:t>
      </w:r>
      <w:r w:rsidR="00C971BF">
        <w:rPr>
          <w:sz w:val="28"/>
          <w:szCs w:val="28"/>
        </w:rPr>
        <w:t>6.2</w:t>
      </w:r>
      <w:r w:rsidRPr="009900FD">
        <w:rPr>
          <w:sz w:val="28"/>
          <w:szCs w:val="28"/>
        </w:rPr>
        <w:t xml:space="preserve"> </w:t>
      </w:r>
      <w:r>
        <w:rPr>
          <w:sz w:val="28"/>
          <w:szCs w:val="28"/>
        </w:rPr>
        <w:t xml:space="preserve">настоящего </w:t>
      </w:r>
      <w:r w:rsidR="00C971BF">
        <w:rPr>
          <w:sz w:val="28"/>
          <w:szCs w:val="28"/>
        </w:rPr>
        <w:t>Административного р</w:t>
      </w:r>
      <w:r w:rsidRPr="009900FD">
        <w:rPr>
          <w:sz w:val="28"/>
          <w:szCs w:val="28"/>
        </w:rPr>
        <w:t>егламента документов и информации, которые могут быть получены в рамках межведомственного информационного взаимодействия.</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.2</w:t>
      </w:r>
      <w:r>
        <w:rPr>
          <w:sz w:val="28"/>
          <w:szCs w:val="28"/>
        </w:rPr>
        <w:t>.</w:t>
      </w:r>
      <w:r w:rsidRPr="009900FD">
        <w:rPr>
          <w:sz w:val="28"/>
          <w:szCs w:val="28"/>
        </w:rPr>
        <w:t xml:space="preserve"> Межведомственный запрос о предоставлении документов и информации формируется и направляется </w:t>
      </w:r>
      <w:r w:rsidRPr="00AE3E3F">
        <w:rPr>
          <w:sz w:val="28"/>
          <w:szCs w:val="28"/>
        </w:rPr>
        <w:t>специалистом, ответственным за подготовку проекта решения</w:t>
      </w:r>
      <w:r w:rsidRPr="009900FD">
        <w:rPr>
          <w:sz w:val="28"/>
          <w:szCs w:val="28"/>
        </w:rPr>
        <w:t>.</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.3</w:t>
      </w:r>
      <w:r>
        <w:rPr>
          <w:sz w:val="28"/>
          <w:szCs w:val="28"/>
        </w:rPr>
        <w:t>.</w:t>
      </w:r>
      <w:r w:rsidRPr="009900FD">
        <w:rPr>
          <w:sz w:val="28"/>
          <w:szCs w:val="28"/>
        </w:rPr>
        <w:t xml:space="preserve">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1) наименование органа или организации, направляющих межведомственный запрос;</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2) наименование органа или организации, в адрес которых направляется межведомственный запрос;</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6) контактная информация для направления ответа на межведомственный запрос;</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7) дата направления межведомственного запроса;</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 xml:space="preserve">9) информация о факте получения согласия, предусмотренного </w:t>
      </w:r>
      <w:hyperlink r:id="rId8" w:history="1">
        <w:r w:rsidRPr="009900FD">
          <w:rPr>
            <w:sz w:val="28"/>
            <w:szCs w:val="28"/>
          </w:rPr>
          <w:t>частью 5 статьи 7</w:t>
        </w:r>
      </w:hyperlink>
      <w:r w:rsidRPr="009900FD">
        <w:rPr>
          <w:sz w:val="28"/>
          <w:szCs w:val="28"/>
        </w:rPr>
        <w:t xml:space="preserve"> Федерального закона № 210-ФЗ (при направлении межведомственного запроса в случае, предусмотренном </w:t>
      </w:r>
      <w:hyperlink r:id="rId9" w:history="1">
        <w:r w:rsidRPr="009900FD">
          <w:rPr>
            <w:sz w:val="28"/>
            <w:szCs w:val="28"/>
          </w:rPr>
          <w:t>частью 5 статьи 7</w:t>
        </w:r>
      </w:hyperlink>
      <w:r w:rsidRPr="009900FD">
        <w:rPr>
          <w:sz w:val="28"/>
          <w:szCs w:val="28"/>
        </w:rPr>
        <w:t xml:space="preserve"> настоящего Федерального закона № 210-ФЗ).</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Направление межведомственного запроса допускается только в целях, связанных с предоставлением муниципальной услуги.</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Максимальный срок формирования и направления запрос</w:t>
      </w:r>
      <w:r>
        <w:rPr>
          <w:sz w:val="28"/>
          <w:szCs w:val="28"/>
        </w:rPr>
        <w:t>ов</w:t>
      </w:r>
      <w:r w:rsidRPr="009900FD">
        <w:rPr>
          <w:sz w:val="28"/>
          <w:szCs w:val="28"/>
        </w:rPr>
        <w:t xml:space="preserve"> составляет </w:t>
      </w:r>
      <w:r w:rsidRPr="009900FD">
        <w:rPr>
          <w:sz w:val="28"/>
          <w:szCs w:val="28"/>
        </w:rPr>
        <w:br/>
      </w:r>
      <w:r>
        <w:rPr>
          <w:sz w:val="28"/>
          <w:szCs w:val="28"/>
        </w:rPr>
        <w:t xml:space="preserve">3 </w:t>
      </w:r>
      <w:r w:rsidRPr="009900FD">
        <w:rPr>
          <w:sz w:val="28"/>
          <w:szCs w:val="28"/>
        </w:rPr>
        <w:t>рабочи</w:t>
      </w:r>
      <w:r>
        <w:rPr>
          <w:sz w:val="28"/>
          <w:szCs w:val="28"/>
        </w:rPr>
        <w:t>х</w:t>
      </w:r>
      <w:r w:rsidRPr="009900FD">
        <w:rPr>
          <w:sz w:val="28"/>
          <w:szCs w:val="28"/>
        </w:rPr>
        <w:t xml:space="preserve"> д</w:t>
      </w:r>
      <w:r>
        <w:rPr>
          <w:sz w:val="28"/>
          <w:szCs w:val="28"/>
        </w:rPr>
        <w:t>ня</w:t>
      </w:r>
      <w:r w:rsidRPr="009900FD">
        <w:rPr>
          <w:sz w:val="28"/>
          <w:szCs w:val="28"/>
        </w:rPr>
        <w:t>.</w:t>
      </w:r>
    </w:p>
    <w:p w:rsidR="00B56852" w:rsidRPr="009900FD"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.4</w:t>
      </w:r>
      <w:r>
        <w:rPr>
          <w:sz w:val="28"/>
          <w:szCs w:val="28"/>
        </w:rPr>
        <w:t>.</w:t>
      </w:r>
      <w:r w:rsidRPr="009900FD">
        <w:rPr>
          <w:sz w:val="28"/>
          <w:szCs w:val="28"/>
        </w:rPr>
        <w:t xml:space="preserve"> При подготовке межведомственного запроса </w:t>
      </w:r>
      <w:r w:rsidRPr="00AE3E3F">
        <w:rPr>
          <w:sz w:val="28"/>
          <w:szCs w:val="28"/>
        </w:rPr>
        <w:t>специалист, ответственны</w:t>
      </w:r>
      <w:r>
        <w:rPr>
          <w:sz w:val="28"/>
          <w:szCs w:val="28"/>
        </w:rPr>
        <w:t>й</w:t>
      </w:r>
      <w:r w:rsidRPr="00AE3E3F">
        <w:rPr>
          <w:sz w:val="28"/>
          <w:szCs w:val="28"/>
        </w:rPr>
        <w:t xml:space="preserve"> за подготовку проекта решения</w:t>
      </w:r>
      <w:r>
        <w:rPr>
          <w:sz w:val="28"/>
          <w:szCs w:val="28"/>
        </w:rPr>
        <w:t>,</w:t>
      </w:r>
      <w:r w:rsidRPr="009900FD">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B56852"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.5</w:t>
      </w:r>
      <w:r>
        <w:rPr>
          <w:sz w:val="28"/>
          <w:szCs w:val="28"/>
        </w:rPr>
        <w:t>.</w:t>
      </w:r>
      <w:r w:rsidRPr="009900FD">
        <w:rPr>
          <w:sz w:val="28"/>
          <w:szCs w:val="28"/>
        </w:rP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B56852" w:rsidRDefault="00B56852" w:rsidP="00B56852">
      <w:pPr>
        <w:autoSpaceDE w:val="0"/>
        <w:adjustRightInd w:val="0"/>
        <w:spacing w:line="360" w:lineRule="auto"/>
        <w:ind w:firstLine="709"/>
        <w:jc w:val="both"/>
        <w:rPr>
          <w:sz w:val="28"/>
          <w:szCs w:val="28"/>
        </w:rPr>
      </w:pPr>
      <w:r>
        <w:rPr>
          <w:sz w:val="28"/>
          <w:szCs w:val="28"/>
        </w:rPr>
        <w:t xml:space="preserve">3.3.6. </w:t>
      </w:r>
      <w:r w:rsidRPr="009900FD">
        <w:rPr>
          <w:sz w:val="28"/>
          <w:szCs w:val="28"/>
        </w:rPr>
        <w:t xml:space="preserve">Максимальный срок осуществления административной процедуры не может превышать </w:t>
      </w:r>
      <w:r>
        <w:rPr>
          <w:sz w:val="28"/>
          <w:szCs w:val="28"/>
        </w:rPr>
        <w:t>10</w:t>
      </w:r>
      <w:r w:rsidRPr="009900FD">
        <w:rPr>
          <w:sz w:val="28"/>
          <w:szCs w:val="28"/>
        </w:rPr>
        <w:t xml:space="preserve"> рабочих дней</w:t>
      </w:r>
      <w:r>
        <w:rPr>
          <w:sz w:val="28"/>
          <w:szCs w:val="28"/>
        </w:rPr>
        <w:t>.</w:t>
      </w:r>
      <w:r w:rsidRPr="009900FD">
        <w:rPr>
          <w:sz w:val="28"/>
          <w:szCs w:val="28"/>
        </w:rPr>
        <w:t xml:space="preserve"> </w:t>
      </w:r>
    </w:p>
    <w:p w:rsidR="00B56852" w:rsidRDefault="00B56852" w:rsidP="00B56852">
      <w:pPr>
        <w:autoSpaceDE w:val="0"/>
        <w:adjustRightInd w:val="0"/>
        <w:spacing w:line="360" w:lineRule="auto"/>
        <w:ind w:firstLine="709"/>
        <w:jc w:val="both"/>
        <w:rPr>
          <w:sz w:val="28"/>
          <w:szCs w:val="28"/>
        </w:rPr>
      </w:pPr>
      <w:r>
        <w:rPr>
          <w:sz w:val="28"/>
          <w:szCs w:val="28"/>
        </w:rPr>
        <w:t>3.3.</w:t>
      </w:r>
      <w:r w:rsidR="006B6A1E">
        <w:rPr>
          <w:sz w:val="28"/>
          <w:szCs w:val="28"/>
        </w:rPr>
        <w:t>7</w:t>
      </w:r>
      <w:r>
        <w:rPr>
          <w:sz w:val="28"/>
          <w:szCs w:val="28"/>
        </w:rPr>
        <w:t>. Критерием принятия решения является поступление ответов на межведомственные запросы.</w:t>
      </w:r>
    </w:p>
    <w:p w:rsidR="00B56852" w:rsidRDefault="00B56852" w:rsidP="00B56852">
      <w:pPr>
        <w:autoSpaceDE w:val="0"/>
        <w:adjustRightInd w:val="0"/>
        <w:spacing w:line="360" w:lineRule="auto"/>
        <w:ind w:firstLine="709"/>
        <w:jc w:val="both"/>
        <w:rPr>
          <w:sz w:val="28"/>
          <w:szCs w:val="28"/>
        </w:rPr>
      </w:pPr>
      <w:r w:rsidRPr="009900FD">
        <w:rPr>
          <w:sz w:val="28"/>
          <w:szCs w:val="28"/>
        </w:rPr>
        <w:t>3.</w:t>
      </w:r>
      <w:r>
        <w:rPr>
          <w:sz w:val="28"/>
          <w:szCs w:val="28"/>
        </w:rPr>
        <w:t>3</w:t>
      </w:r>
      <w:r w:rsidRPr="009900FD">
        <w:rPr>
          <w:sz w:val="28"/>
          <w:szCs w:val="28"/>
        </w:rPr>
        <w:t>.</w:t>
      </w:r>
      <w:r w:rsidR="006B6A1E">
        <w:rPr>
          <w:sz w:val="28"/>
          <w:szCs w:val="28"/>
        </w:rPr>
        <w:t>8</w:t>
      </w:r>
      <w:r>
        <w:rPr>
          <w:sz w:val="28"/>
          <w:szCs w:val="28"/>
        </w:rPr>
        <w:t>.</w:t>
      </w:r>
      <w:r w:rsidRPr="009900FD">
        <w:rPr>
          <w:sz w:val="28"/>
          <w:szCs w:val="28"/>
        </w:rPr>
        <w:t xml:space="preserve">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6B6A1E">
        <w:rPr>
          <w:sz w:val="28"/>
          <w:szCs w:val="28"/>
        </w:rPr>
        <w:t>6.2</w:t>
      </w:r>
      <w:r>
        <w:rPr>
          <w:sz w:val="28"/>
          <w:szCs w:val="28"/>
        </w:rPr>
        <w:t xml:space="preserve"> </w:t>
      </w:r>
      <w:r w:rsidR="00C971BF">
        <w:rPr>
          <w:sz w:val="28"/>
          <w:szCs w:val="28"/>
        </w:rPr>
        <w:t>Административного р</w:t>
      </w:r>
      <w:r w:rsidR="00C971BF" w:rsidRPr="009900FD">
        <w:rPr>
          <w:sz w:val="28"/>
          <w:szCs w:val="28"/>
        </w:rPr>
        <w:t>егламента</w:t>
      </w:r>
      <w:r w:rsidRPr="009900FD">
        <w:rPr>
          <w:sz w:val="28"/>
          <w:szCs w:val="28"/>
        </w:rPr>
        <w:t xml:space="preserve">  и необходимых для предоставления муниципальной услуги.</w:t>
      </w:r>
    </w:p>
    <w:p w:rsidR="00B56852" w:rsidRPr="00AE3E3F" w:rsidRDefault="00B56852" w:rsidP="00B56852">
      <w:pPr>
        <w:autoSpaceDE w:val="0"/>
        <w:adjustRightInd w:val="0"/>
        <w:spacing w:line="360" w:lineRule="auto"/>
        <w:ind w:firstLine="709"/>
        <w:jc w:val="both"/>
        <w:rPr>
          <w:sz w:val="28"/>
          <w:szCs w:val="28"/>
        </w:rPr>
      </w:pPr>
      <w:r>
        <w:rPr>
          <w:sz w:val="28"/>
          <w:szCs w:val="28"/>
        </w:rPr>
        <w:t>3.3.11. Способом фиксации результата административной процедуры является регистрация ответов на межведомственные запросы.</w:t>
      </w:r>
    </w:p>
    <w:p w:rsidR="00B56852" w:rsidRDefault="00B56852" w:rsidP="001249C8">
      <w:pPr>
        <w:spacing w:line="360" w:lineRule="auto"/>
        <w:ind w:firstLine="709"/>
        <w:jc w:val="both"/>
        <w:rPr>
          <w:sz w:val="28"/>
          <w:szCs w:val="28"/>
        </w:rPr>
      </w:pPr>
    </w:p>
    <w:p w:rsidR="00C05F53" w:rsidRDefault="001249C8" w:rsidP="00C05F53">
      <w:pPr>
        <w:autoSpaceDE w:val="0"/>
        <w:adjustRightInd w:val="0"/>
        <w:spacing w:line="360" w:lineRule="auto"/>
        <w:ind w:firstLine="709"/>
        <w:jc w:val="both"/>
        <w:outlineLvl w:val="2"/>
        <w:rPr>
          <w:sz w:val="28"/>
          <w:szCs w:val="28"/>
        </w:rPr>
      </w:pPr>
      <w:r w:rsidRPr="00EC4299">
        <w:rPr>
          <w:sz w:val="28"/>
          <w:szCs w:val="28"/>
        </w:rPr>
        <w:t xml:space="preserve">3.4. </w:t>
      </w:r>
      <w:r w:rsidR="00C05F53">
        <w:rPr>
          <w:sz w:val="28"/>
          <w:szCs w:val="28"/>
        </w:rPr>
        <w:t xml:space="preserve">Принятие решения </w:t>
      </w:r>
      <w:r w:rsidR="00C05F53" w:rsidRPr="00EE35BF">
        <w:rPr>
          <w:sz w:val="28"/>
          <w:szCs w:val="28"/>
        </w:rPr>
        <w:t>о</w:t>
      </w:r>
      <w:r w:rsidR="00C05F53">
        <w:rPr>
          <w:sz w:val="28"/>
          <w:szCs w:val="28"/>
        </w:rPr>
        <w:t>б</w:t>
      </w:r>
      <w:r w:rsidR="00C05F53" w:rsidRPr="00EE35BF">
        <w:rPr>
          <w:sz w:val="28"/>
          <w:szCs w:val="28"/>
        </w:rPr>
        <w:t xml:space="preserve"> отказ</w:t>
      </w:r>
      <w:r w:rsidR="00C05F53">
        <w:rPr>
          <w:sz w:val="28"/>
          <w:szCs w:val="28"/>
        </w:rPr>
        <w:t>е в предоставлении муниципальной услуги.</w:t>
      </w:r>
    </w:p>
    <w:p w:rsidR="00A11348" w:rsidRPr="00156450" w:rsidRDefault="00A11348" w:rsidP="00A11348">
      <w:pPr>
        <w:pStyle w:val="ConsPlusNormal"/>
        <w:spacing w:line="360" w:lineRule="auto"/>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4.</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AF0AEB">
        <w:rPr>
          <w:rFonts w:ascii="Times New Roman" w:hAnsi="Times New Roman"/>
          <w:sz w:val="28"/>
          <w:szCs w:val="28"/>
        </w:rPr>
        <w:t xml:space="preserve"> 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156450">
        <w:rPr>
          <w:rFonts w:ascii="Times New Roman" w:hAnsi="Times New Roman"/>
          <w:sz w:val="28"/>
          <w:szCs w:val="28"/>
        </w:rPr>
        <w:t>.</w:t>
      </w:r>
    </w:p>
    <w:p w:rsidR="00A11348" w:rsidRPr="0070232D" w:rsidRDefault="00A11348" w:rsidP="00A11348">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4</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A11348" w:rsidRPr="0070232D" w:rsidRDefault="00A11348" w:rsidP="00A11348">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в части подготовки мотивированного отказа</w:t>
      </w:r>
      <w:r>
        <w:rPr>
          <w:rFonts w:ascii="Times New Roman" w:hAnsi="Times New Roman"/>
          <w:sz w:val="28"/>
          <w:szCs w:val="28"/>
        </w:rPr>
        <w:t xml:space="preserve"> </w:t>
      </w:r>
      <w:r w:rsidRPr="0070232D">
        <w:rPr>
          <w:rFonts w:ascii="Times New Roman" w:hAnsi="Times New Roman"/>
          <w:sz w:val="28"/>
          <w:szCs w:val="28"/>
        </w:rPr>
        <w:t xml:space="preserve">и передачи его на регистрацию и на отправку, а также в части организации его выдачи заявителю при личном </w:t>
      </w:r>
      <w:r>
        <w:rPr>
          <w:rFonts w:ascii="Times New Roman" w:hAnsi="Times New Roman"/>
          <w:sz w:val="28"/>
          <w:szCs w:val="28"/>
        </w:rPr>
        <w:t>заявлении</w:t>
      </w:r>
      <w:r w:rsidRPr="0070232D">
        <w:rPr>
          <w:rFonts w:ascii="Times New Roman" w:hAnsi="Times New Roman"/>
          <w:sz w:val="28"/>
          <w:szCs w:val="28"/>
        </w:rPr>
        <w:t xml:space="preserve"> в </w:t>
      </w:r>
      <w:r>
        <w:rPr>
          <w:rFonts w:ascii="Times New Roman" w:hAnsi="Times New Roman"/>
          <w:sz w:val="28"/>
          <w:szCs w:val="28"/>
        </w:rPr>
        <w:t xml:space="preserve">администрацию </w:t>
      </w:r>
      <w:r w:rsidRPr="00797F92">
        <w:rPr>
          <w:rFonts w:ascii="Times New Roman" w:hAnsi="Times New Roman"/>
          <w:sz w:val="28"/>
          <w:szCs w:val="28"/>
        </w:rPr>
        <w:t>руководитель</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w:t>
      </w:r>
    </w:p>
    <w:p w:rsidR="00A11348" w:rsidRPr="00C42CCA" w:rsidRDefault="00A11348" w:rsidP="00A11348">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 xml:space="preserve"> в части регистрации и отправки мотивированного отказа – </w:t>
      </w:r>
      <w:r w:rsidR="004A6634">
        <w:rPr>
          <w:rFonts w:ascii="Times New Roman" w:hAnsi="Times New Roman"/>
          <w:sz w:val="28"/>
          <w:szCs w:val="28"/>
        </w:rPr>
        <w:t xml:space="preserve">директор МБУ «Управление ЖКХ» </w:t>
      </w:r>
      <w:r w:rsidRPr="004A6634">
        <w:rPr>
          <w:rFonts w:ascii="Times New Roman" w:hAnsi="Times New Roman"/>
          <w:sz w:val="28"/>
          <w:szCs w:val="28"/>
        </w:rPr>
        <w:t>(далее – руководитель</w:t>
      </w:r>
      <w:r w:rsidRPr="004A6634">
        <w:rPr>
          <w:rFonts w:ascii="Times New Roman" w:hAnsi="Times New Roman"/>
          <w:color w:val="000000"/>
          <w:sz w:val="28"/>
          <w:szCs w:val="28"/>
        </w:rPr>
        <w:t xml:space="preserve">, </w:t>
      </w:r>
      <w:r w:rsidRPr="004A6634">
        <w:rPr>
          <w:rFonts w:ascii="Times New Roman" w:hAnsi="Times New Roman"/>
          <w:sz w:val="28"/>
          <w:szCs w:val="28"/>
        </w:rPr>
        <w:t>ответственный за отправку мотивированного отказа).</w:t>
      </w:r>
    </w:p>
    <w:p w:rsidR="00A11348" w:rsidRPr="00AF0AEB" w:rsidRDefault="00A11348" w:rsidP="00A11348">
      <w:pPr>
        <w:shd w:val="clear" w:color="auto" w:fill="FFFFFF"/>
        <w:tabs>
          <w:tab w:val="left" w:pos="1620"/>
        </w:tabs>
        <w:spacing w:line="360" w:lineRule="auto"/>
        <w:ind w:firstLine="720"/>
        <w:jc w:val="both"/>
        <w:rPr>
          <w:color w:val="000000"/>
        </w:rPr>
      </w:pPr>
      <w:r w:rsidRPr="003258DC">
        <w:rPr>
          <w:color w:val="000000"/>
          <w:sz w:val="28"/>
          <w:szCs w:val="28"/>
        </w:rPr>
        <w:t>3.</w:t>
      </w:r>
      <w:r>
        <w:rPr>
          <w:color w:val="000000"/>
          <w:sz w:val="28"/>
          <w:szCs w:val="28"/>
        </w:rPr>
        <w:t>4</w:t>
      </w:r>
      <w:r w:rsidRPr="003258DC">
        <w:rPr>
          <w:color w:val="000000"/>
          <w:sz w:val="28"/>
          <w:szCs w:val="28"/>
        </w:rPr>
        <w:t xml:space="preserve">.3. </w:t>
      </w:r>
      <w:r w:rsidRPr="003258DC">
        <w:rPr>
          <w:sz w:val="28"/>
          <w:szCs w:val="28"/>
        </w:rPr>
        <w:t xml:space="preserve">Специалист, ответственный за подготовку проекта решения, </w:t>
      </w:r>
      <w:r w:rsidRPr="003258DC">
        <w:rPr>
          <w:color w:val="000000"/>
          <w:sz w:val="28"/>
          <w:szCs w:val="28"/>
        </w:rPr>
        <w:t xml:space="preserve">в течение </w:t>
      </w:r>
      <w:r>
        <w:rPr>
          <w:color w:val="000000"/>
          <w:sz w:val="28"/>
          <w:szCs w:val="28"/>
        </w:rPr>
        <w:t>2</w:t>
      </w:r>
      <w:r w:rsidRPr="003258DC">
        <w:rPr>
          <w:color w:val="000000"/>
          <w:sz w:val="28"/>
          <w:szCs w:val="28"/>
        </w:rPr>
        <w:t xml:space="preserve"> </w:t>
      </w:r>
      <w:r>
        <w:rPr>
          <w:color w:val="000000"/>
          <w:sz w:val="28"/>
          <w:szCs w:val="28"/>
        </w:rPr>
        <w:t xml:space="preserve">рабочих </w:t>
      </w:r>
      <w:r w:rsidRPr="003258DC">
        <w:rPr>
          <w:color w:val="000000"/>
          <w:sz w:val="28"/>
          <w:szCs w:val="28"/>
        </w:rPr>
        <w:t>дн</w:t>
      </w:r>
      <w:r>
        <w:rPr>
          <w:color w:val="000000"/>
          <w:sz w:val="28"/>
          <w:szCs w:val="28"/>
        </w:rPr>
        <w:t>ей</w:t>
      </w:r>
      <w:r w:rsidRPr="003258DC">
        <w:rPr>
          <w:color w:val="000000"/>
          <w:sz w:val="28"/>
          <w:szCs w:val="28"/>
        </w:rPr>
        <w:t xml:space="preserve"> </w:t>
      </w:r>
      <w:r>
        <w:rPr>
          <w:color w:val="000000"/>
          <w:sz w:val="28"/>
          <w:szCs w:val="28"/>
        </w:rPr>
        <w:t xml:space="preserve">со дня установления оснований для отказа в предоставлении муниципальной услуги </w:t>
      </w:r>
      <w:r w:rsidRPr="003258DC">
        <w:rPr>
          <w:color w:val="000000"/>
          <w:sz w:val="28"/>
          <w:szCs w:val="28"/>
        </w:rPr>
        <w:t xml:space="preserve">подготавливает мотивированный отказ в виде </w:t>
      </w:r>
      <w:r w:rsidRPr="003258DC">
        <w:rPr>
          <w:sz w:val="28"/>
          <w:szCs w:val="28"/>
        </w:rPr>
        <w:t xml:space="preserve">письма </w:t>
      </w:r>
      <w:r>
        <w:rPr>
          <w:sz w:val="28"/>
          <w:szCs w:val="28"/>
        </w:rPr>
        <w:t>администрации</w:t>
      </w:r>
      <w:r w:rsidRPr="003258DC">
        <w:rPr>
          <w:sz w:val="28"/>
          <w:szCs w:val="28"/>
        </w:rPr>
        <w:t xml:space="preserve"> с указанием </w:t>
      </w:r>
      <w:r>
        <w:rPr>
          <w:sz w:val="28"/>
          <w:szCs w:val="28"/>
        </w:rPr>
        <w:t>оснований, предусмотренных пунктом 2.</w:t>
      </w:r>
      <w:r w:rsidR="009D0B72">
        <w:rPr>
          <w:sz w:val="28"/>
          <w:szCs w:val="28"/>
        </w:rPr>
        <w:t>8</w:t>
      </w:r>
      <w:r>
        <w:rPr>
          <w:sz w:val="28"/>
          <w:szCs w:val="28"/>
        </w:rPr>
        <w:t xml:space="preserve"> настоящего </w:t>
      </w:r>
      <w:r w:rsidR="009D0B72">
        <w:rPr>
          <w:color w:val="000000"/>
          <w:sz w:val="28"/>
          <w:szCs w:val="28"/>
        </w:rPr>
        <w:t>Административного р</w:t>
      </w:r>
      <w:r w:rsidR="009D0B72" w:rsidRPr="00156450">
        <w:rPr>
          <w:color w:val="000000"/>
          <w:sz w:val="28"/>
          <w:szCs w:val="28"/>
        </w:rPr>
        <w:t>егламента</w:t>
      </w:r>
      <w:r w:rsidRPr="00AF0AEB">
        <w:t>.</w:t>
      </w:r>
    </w:p>
    <w:p w:rsidR="00A11348" w:rsidRPr="00AF0AEB"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3.4.4. Р</w:t>
      </w:r>
      <w:r w:rsidRPr="00797F92">
        <w:rPr>
          <w:rFonts w:ascii="Times New Roman" w:hAnsi="Times New Roman"/>
          <w:sz w:val="28"/>
          <w:szCs w:val="28"/>
        </w:rPr>
        <w:t>уководитель</w:t>
      </w:r>
      <w:r w:rsidRPr="00AA6444">
        <w:rPr>
          <w:rFonts w:ascii="Times New Roman" w:hAnsi="Times New Roman"/>
          <w:color w:val="000000"/>
          <w:sz w:val="28"/>
          <w:szCs w:val="28"/>
        </w:rPr>
        <w:t xml:space="preserve">, </w:t>
      </w:r>
      <w:r w:rsidRPr="00DE59B1">
        <w:rPr>
          <w:rFonts w:ascii="Times New Roman" w:hAnsi="Times New Roman"/>
          <w:sz w:val="28"/>
          <w:szCs w:val="28"/>
        </w:rPr>
        <w:t>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FD6397">
        <w:rPr>
          <w:rFonts w:ascii="Times New Roman" w:hAnsi="Times New Roman"/>
          <w:sz w:val="28"/>
          <w:szCs w:val="28"/>
        </w:rPr>
        <w:t>,</w:t>
      </w:r>
      <w:r>
        <w:rPr>
          <w:rFonts w:ascii="Times New Roman" w:hAnsi="Times New Roman"/>
          <w:sz w:val="28"/>
          <w:szCs w:val="28"/>
        </w:rPr>
        <w:t xml:space="preserve"> </w:t>
      </w:r>
      <w:r w:rsidRPr="00AF0AEB">
        <w:rPr>
          <w:rFonts w:ascii="Times New Roman" w:hAnsi="Times New Roman"/>
          <w:sz w:val="28"/>
          <w:szCs w:val="28"/>
        </w:rPr>
        <w:t>согласовыва</w:t>
      </w:r>
      <w:r>
        <w:rPr>
          <w:rFonts w:ascii="Times New Roman" w:hAnsi="Times New Roman"/>
          <w:sz w:val="28"/>
          <w:szCs w:val="28"/>
        </w:rPr>
        <w:t>е</w:t>
      </w:r>
      <w:r w:rsidRPr="00AF0AEB">
        <w:rPr>
          <w:rFonts w:ascii="Times New Roman" w:hAnsi="Times New Roman"/>
          <w:sz w:val="28"/>
          <w:szCs w:val="28"/>
        </w:rPr>
        <w:t>т письмо и направля</w:t>
      </w:r>
      <w:r>
        <w:rPr>
          <w:rFonts w:ascii="Times New Roman" w:hAnsi="Times New Roman"/>
          <w:sz w:val="28"/>
          <w:szCs w:val="28"/>
        </w:rPr>
        <w:t>е</w:t>
      </w:r>
      <w:r w:rsidRPr="00AF0AEB">
        <w:rPr>
          <w:rFonts w:ascii="Times New Roman" w:hAnsi="Times New Roman"/>
          <w:sz w:val="28"/>
          <w:szCs w:val="28"/>
        </w:rPr>
        <w:t xml:space="preserve">т его </w:t>
      </w:r>
      <w:r>
        <w:rPr>
          <w:rFonts w:ascii="Times New Roman" w:hAnsi="Times New Roman"/>
          <w:sz w:val="28"/>
          <w:szCs w:val="28"/>
        </w:rPr>
        <w:t xml:space="preserve">для </w:t>
      </w:r>
      <w:r w:rsidRPr="00AF0AEB">
        <w:rPr>
          <w:rFonts w:ascii="Times New Roman" w:hAnsi="Times New Roman"/>
          <w:sz w:val="28"/>
          <w:szCs w:val="28"/>
        </w:rPr>
        <w:t>подпис</w:t>
      </w:r>
      <w:r>
        <w:rPr>
          <w:rFonts w:ascii="Times New Roman" w:hAnsi="Times New Roman"/>
          <w:sz w:val="28"/>
          <w:szCs w:val="28"/>
        </w:rPr>
        <w:t>ания</w:t>
      </w:r>
      <w:r w:rsidRPr="00AF0AEB">
        <w:rPr>
          <w:rFonts w:ascii="Times New Roman" w:hAnsi="Times New Roman"/>
          <w:sz w:val="28"/>
          <w:szCs w:val="28"/>
        </w:rPr>
        <w:t xml:space="preserve"> </w:t>
      </w:r>
      <w:r w:rsidR="00F56A3F">
        <w:rPr>
          <w:rFonts w:ascii="Times New Roman" w:hAnsi="Times New Roman"/>
          <w:sz w:val="28"/>
          <w:szCs w:val="28"/>
        </w:rPr>
        <w:t>Г</w:t>
      </w:r>
      <w:r>
        <w:rPr>
          <w:rFonts w:ascii="Times New Roman" w:hAnsi="Times New Roman"/>
          <w:sz w:val="28"/>
          <w:szCs w:val="28"/>
        </w:rPr>
        <w:t>лаве</w:t>
      </w:r>
      <w:r w:rsidR="00F56A3F">
        <w:rPr>
          <w:rFonts w:ascii="Times New Roman" w:hAnsi="Times New Roman"/>
          <w:sz w:val="28"/>
          <w:szCs w:val="28"/>
        </w:rPr>
        <w:t xml:space="preserve"> городского округа Кинель</w:t>
      </w:r>
      <w:r w:rsidRPr="00AF0AEB">
        <w:rPr>
          <w:rFonts w:ascii="Times New Roman" w:hAnsi="Times New Roman"/>
          <w:sz w:val="28"/>
          <w:szCs w:val="28"/>
        </w:rPr>
        <w:t>.</w:t>
      </w:r>
    </w:p>
    <w:p w:rsidR="00A11348" w:rsidRDefault="00A11348" w:rsidP="00A11348">
      <w:pPr>
        <w:pStyle w:val="ConsPlusNormal"/>
        <w:spacing w:line="360" w:lineRule="auto"/>
        <w:jc w:val="both"/>
        <w:outlineLvl w:val="1"/>
        <w:rPr>
          <w:rFonts w:ascii="Times New Roman" w:hAnsi="Times New Roman"/>
          <w:sz w:val="28"/>
          <w:szCs w:val="28"/>
        </w:rPr>
      </w:pPr>
      <w:r w:rsidRPr="00AF0AEB">
        <w:rPr>
          <w:rFonts w:ascii="Times New Roman" w:hAnsi="Times New Roman"/>
          <w:sz w:val="28"/>
          <w:szCs w:val="28"/>
        </w:rPr>
        <w:t>3.</w:t>
      </w:r>
      <w:r>
        <w:rPr>
          <w:rFonts w:ascii="Times New Roman" w:hAnsi="Times New Roman"/>
          <w:sz w:val="28"/>
          <w:szCs w:val="28"/>
        </w:rPr>
        <w:t>4.5</w:t>
      </w:r>
      <w:r w:rsidRPr="00AF0AEB">
        <w:rPr>
          <w:rFonts w:ascii="Times New Roman" w:hAnsi="Times New Roman"/>
          <w:sz w:val="28"/>
          <w:szCs w:val="28"/>
        </w:rPr>
        <w:t xml:space="preserve">. </w:t>
      </w:r>
      <w:r>
        <w:rPr>
          <w:rFonts w:ascii="Times New Roman" w:hAnsi="Times New Roman"/>
          <w:sz w:val="28"/>
          <w:szCs w:val="28"/>
        </w:rPr>
        <w:t>После подписания письма оно передаётся с</w:t>
      </w:r>
      <w:r w:rsidRPr="00AF0AEB">
        <w:rPr>
          <w:rFonts w:ascii="Times New Roman" w:hAnsi="Times New Roman"/>
          <w:sz w:val="28"/>
          <w:szCs w:val="28"/>
        </w:rPr>
        <w:t>пециалист</w:t>
      </w:r>
      <w:r>
        <w:rPr>
          <w:rFonts w:ascii="Times New Roman" w:hAnsi="Times New Roman"/>
          <w:sz w:val="28"/>
          <w:szCs w:val="28"/>
        </w:rPr>
        <w:t>у</w:t>
      </w:r>
      <w:r w:rsidRPr="00AF0AEB">
        <w:rPr>
          <w:rFonts w:ascii="Times New Roman" w:hAnsi="Times New Roman"/>
          <w:sz w:val="28"/>
          <w:szCs w:val="28"/>
        </w:rPr>
        <w:t xml:space="preserve"> </w:t>
      </w:r>
      <w:r>
        <w:rPr>
          <w:rFonts w:ascii="Times New Roman" w:hAnsi="Times New Roman"/>
          <w:sz w:val="28"/>
          <w:szCs w:val="28"/>
        </w:rPr>
        <w:t>администрации</w:t>
      </w:r>
      <w:r w:rsidRPr="00342F94">
        <w:rPr>
          <w:rFonts w:ascii="Times New Roman" w:hAnsi="Times New Roman"/>
          <w:sz w:val="28"/>
          <w:szCs w:val="28"/>
        </w:rPr>
        <w:t>,</w:t>
      </w:r>
      <w:r>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ому</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(далее – 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p>
    <w:p w:rsidR="00A11348"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Pr="00451582">
        <w:rPr>
          <w:rFonts w:ascii="Times New Roman" w:hAnsi="Times New Roman"/>
          <w:sz w:val="28"/>
          <w:szCs w:val="28"/>
        </w:rPr>
        <w:t xml:space="preserve"> </w:t>
      </w:r>
      <w:r w:rsidRPr="0070232D">
        <w:rPr>
          <w:rFonts w:ascii="Times New Roman" w:hAnsi="Times New Roman"/>
          <w:sz w:val="28"/>
          <w:szCs w:val="28"/>
        </w:rPr>
        <w:t>письмо</w:t>
      </w:r>
      <w:r w:rsidRPr="00451582">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Pr="0070232D">
        <w:rPr>
          <w:color w:val="000000"/>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посредством Единого портала или Портала в электронной форме.</w:t>
      </w:r>
    </w:p>
    <w:p w:rsidR="00A11348" w:rsidRPr="0070232D"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3.4.6.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письмо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A11348" w:rsidRPr="0070232D"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xml:space="preserve"> уведомляет по телефону заявителя о подписании и регистрации письма в </w:t>
      </w:r>
      <w:r>
        <w:rPr>
          <w:rFonts w:ascii="Times New Roman" w:hAnsi="Times New Roman"/>
          <w:sz w:val="28"/>
          <w:szCs w:val="28"/>
        </w:rPr>
        <w:t>администрации</w:t>
      </w:r>
      <w:r w:rsidRPr="0070232D">
        <w:rPr>
          <w:rFonts w:ascii="Times New Roman" w:hAnsi="Times New Roman"/>
          <w:sz w:val="28"/>
          <w:szCs w:val="28"/>
        </w:rPr>
        <w:t xml:space="preserve"> и назначает дату и время прибытия заявителя в </w:t>
      </w:r>
      <w:r>
        <w:rPr>
          <w:rFonts w:ascii="Times New Roman" w:hAnsi="Times New Roman"/>
          <w:sz w:val="28"/>
          <w:szCs w:val="28"/>
        </w:rPr>
        <w:t xml:space="preserve">администрацию </w:t>
      </w:r>
      <w:r w:rsidRPr="0070232D">
        <w:rPr>
          <w:rFonts w:ascii="Times New Roman" w:hAnsi="Times New Roman"/>
          <w:sz w:val="28"/>
          <w:szCs w:val="28"/>
        </w:rPr>
        <w:t>для получения письма лично.</w:t>
      </w:r>
    </w:p>
    <w:p w:rsidR="00A11348" w:rsidRPr="0070232D" w:rsidRDefault="00A11348" w:rsidP="00A11348">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sidRPr="0070232D">
        <w:rPr>
          <w:rFonts w:ascii="Times New Roman" w:hAnsi="Times New Roman"/>
          <w:sz w:val="28"/>
          <w:szCs w:val="28"/>
        </w:rPr>
        <w:t>, указывает в журнале выдачи документов номер и дату регистрации сопроводительного письма,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письмо заявителю под роспись в журнале выдачи.</w:t>
      </w:r>
    </w:p>
    <w:p w:rsidR="00A11348" w:rsidRPr="003258DC" w:rsidRDefault="00A11348" w:rsidP="00A11348">
      <w:pPr>
        <w:pStyle w:val="ConsPlusNormal"/>
        <w:spacing w:line="360" w:lineRule="auto"/>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4</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sidRPr="003258DC">
        <w:rPr>
          <w:rFonts w:ascii="Times New Roman" w:hAnsi="Times New Roman"/>
          <w:sz w:val="28"/>
          <w:szCs w:val="28"/>
        </w:rPr>
        <w:t xml:space="preserve">наличие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9D0B72">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9D0B72">
        <w:rPr>
          <w:rFonts w:ascii="Times New Roman" w:hAnsi="Times New Roman"/>
          <w:color w:val="000000"/>
          <w:sz w:val="28"/>
          <w:szCs w:val="28"/>
        </w:rPr>
        <w:t>Административного р</w:t>
      </w:r>
      <w:r w:rsidR="009D0B72" w:rsidRPr="00156450">
        <w:rPr>
          <w:rFonts w:ascii="Times New Roman" w:hAnsi="Times New Roman"/>
          <w:color w:val="000000"/>
          <w:sz w:val="28"/>
          <w:szCs w:val="28"/>
        </w:rPr>
        <w:t xml:space="preserve">егламента </w:t>
      </w:r>
      <w:r w:rsidRPr="00156450">
        <w:rPr>
          <w:rFonts w:ascii="Times New Roman" w:hAnsi="Times New Roman"/>
          <w:color w:val="000000"/>
          <w:sz w:val="28"/>
          <w:szCs w:val="28"/>
        </w:rPr>
        <w:t>а</w:t>
      </w:r>
      <w:r w:rsidRPr="003258DC">
        <w:rPr>
          <w:rFonts w:ascii="Times New Roman" w:hAnsi="Times New Roman"/>
          <w:sz w:val="28"/>
          <w:szCs w:val="28"/>
        </w:rPr>
        <w:t>.</w:t>
      </w:r>
    </w:p>
    <w:p w:rsidR="00A11348" w:rsidRPr="003258DC" w:rsidRDefault="00A11348" w:rsidP="00A11348">
      <w:pPr>
        <w:shd w:val="clear" w:color="auto" w:fill="FFFFFF"/>
        <w:tabs>
          <w:tab w:val="left" w:pos="1620"/>
        </w:tabs>
        <w:spacing w:line="360" w:lineRule="auto"/>
        <w:ind w:firstLine="720"/>
        <w:jc w:val="both"/>
        <w:rPr>
          <w:sz w:val="28"/>
          <w:szCs w:val="28"/>
        </w:rPr>
      </w:pPr>
      <w:r w:rsidRPr="003258DC">
        <w:rPr>
          <w:sz w:val="28"/>
          <w:szCs w:val="28"/>
        </w:rPr>
        <w:t>3.</w:t>
      </w:r>
      <w:r>
        <w:rPr>
          <w:sz w:val="28"/>
          <w:szCs w:val="28"/>
        </w:rPr>
        <w:t>4</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w:t>
      </w:r>
      <w:r>
        <w:rPr>
          <w:sz w:val="28"/>
          <w:szCs w:val="28"/>
        </w:rPr>
        <w:t>обращении в администрацию.</w:t>
      </w:r>
    </w:p>
    <w:p w:rsidR="00A11348" w:rsidRPr="003258DC" w:rsidRDefault="00A11348" w:rsidP="00A11348">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A11348" w:rsidRDefault="00A11348" w:rsidP="00A11348">
      <w:pPr>
        <w:shd w:val="clear" w:color="auto" w:fill="FFFFFF"/>
        <w:tabs>
          <w:tab w:val="left" w:pos="1620"/>
        </w:tabs>
        <w:spacing w:line="360" w:lineRule="auto"/>
        <w:ind w:firstLine="720"/>
        <w:jc w:val="both"/>
        <w:rPr>
          <w:color w:val="000000"/>
          <w:sz w:val="28"/>
          <w:szCs w:val="28"/>
        </w:rPr>
      </w:pPr>
      <w:r>
        <w:rPr>
          <w:color w:val="000000"/>
          <w:sz w:val="28"/>
          <w:szCs w:val="28"/>
        </w:rPr>
        <w:t xml:space="preserve">3.4.10.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установления специалистом</w:t>
      </w:r>
      <w:r>
        <w:rPr>
          <w:sz w:val="28"/>
          <w:szCs w:val="28"/>
        </w:rPr>
        <w:t xml:space="preserve"> структурного подразделения</w:t>
      </w:r>
      <w:r w:rsidRPr="003258DC">
        <w:rPr>
          <w:sz w:val="28"/>
          <w:szCs w:val="28"/>
        </w:rPr>
        <w:t xml:space="preserve"> наличия оснований для отказа в предоставлении муниципальной услуги, указанных в </w:t>
      </w:r>
      <w:r w:rsidRPr="003258DC">
        <w:rPr>
          <w:color w:val="000000"/>
          <w:sz w:val="28"/>
          <w:szCs w:val="28"/>
        </w:rPr>
        <w:t>пункте 2.</w:t>
      </w:r>
      <w:r w:rsidR="009D0B72">
        <w:rPr>
          <w:color w:val="000000"/>
          <w:sz w:val="28"/>
          <w:szCs w:val="28"/>
        </w:rPr>
        <w:t>8</w:t>
      </w:r>
      <w:r w:rsidRPr="003258DC">
        <w:rPr>
          <w:color w:val="000000"/>
          <w:sz w:val="28"/>
          <w:szCs w:val="28"/>
        </w:rPr>
        <w:t xml:space="preserve"> настоящего Регламента.</w:t>
      </w:r>
    </w:p>
    <w:p w:rsidR="00C05F53" w:rsidRDefault="00C05F53" w:rsidP="001249C8">
      <w:pPr>
        <w:autoSpaceDE w:val="0"/>
        <w:autoSpaceDN w:val="0"/>
        <w:adjustRightInd w:val="0"/>
        <w:spacing w:line="360" w:lineRule="auto"/>
        <w:ind w:firstLine="708"/>
        <w:jc w:val="both"/>
        <w:outlineLvl w:val="2"/>
        <w:rPr>
          <w:sz w:val="28"/>
          <w:szCs w:val="28"/>
        </w:rPr>
      </w:pPr>
    </w:p>
    <w:p w:rsidR="00C05F53" w:rsidRPr="00EC4299" w:rsidRDefault="001249C8" w:rsidP="00C05F53">
      <w:pPr>
        <w:spacing w:line="360" w:lineRule="auto"/>
        <w:ind w:firstLine="709"/>
        <w:jc w:val="both"/>
        <w:rPr>
          <w:sz w:val="28"/>
          <w:szCs w:val="28"/>
        </w:rPr>
      </w:pPr>
      <w:r w:rsidRPr="00EC4299">
        <w:rPr>
          <w:sz w:val="28"/>
          <w:szCs w:val="28"/>
        </w:rPr>
        <w:t xml:space="preserve">3.5. </w:t>
      </w:r>
      <w:r w:rsidR="00C05F53">
        <w:rPr>
          <w:sz w:val="28"/>
          <w:szCs w:val="28"/>
        </w:rPr>
        <w:t xml:space="preserve">Принятие решения о предоставлении муниципальной услуги и </w:t>
      </w:r>
      <w:r w:rsidR="00C05F53" w:rsidRPr="00160652">
        <w:rPr>
          <w:sz w:val="28"/>
          <w:szCs w:val="28"/>
        </w:rPr>
        <w:t xml:space="preserve">выдача </w:t>
      </w:r>
      <w:r w:rsidR="00C05F53">
        <w:rPr>
          <w:sz w:val="28"/>
          <w:szCs w:val="28"/>
        </w:rPr>
        <w:t>решения о</w:t>
      </w:r>
      <w:r w:rsidR="00C05F53" w:rsidRPr="00160652">
        <w:rPr>
          <w:sz w:val="28"/>
          <w:szCs w:val="28"/>
        </w:rPr>
        <w:t xml:space="preserve"> предоставлени</w:t>
      </w:r>
      <w:r w:rsidR="00C05F53">
        <w:rPr>
          <w:sz w:val="28"/>
          <w:szCs w:val="28"/>
        </w:rPr>
        <w:t>и</w:t>
      </w:r>
      <w:r w:rsidR="00C05F53" w:rsidRPr="00160652">
        <w:rPr>
          <w:sz w:val="28"/>
          <w:szCs w:val="28"/>
        </w:rPr>
        <w:t xml:space="preserve"> муниципальной услуги</w:t>
      </w:r>
      <w:r w:rsidR="00C05F53" w:rsidRPr="00EC4299">
        <w:rPr>
          <w:sz w:val="28"/>
          <w:szCs w:val="28"/>
        </w:rPr>
        <w:t>.</w:t>
      </w:r>
    </w:p>
    <w:p w:rsidR="006F7B2F" w:rsidRPr="00156450" w:rsidRDefault="006F7B2F" w:rsidP="006F7B2F">
      <w:pPr>
        <w:pStyle w:val="ConsPlusNormal"/>
        <w:spacing w:line="360" w:lineRule="auto"/>
        <w:jc w:val="both"/>
        <w:outlineLvl w:val="1"/>
        <w:rPr>
          <w:rFonts w:ascii="Times New Roman" w:hAnsi="Times New Roman"/>
          <w:sz w:val="28"/>
          <w:szCs w:val="28"/>
        </w:rPr>
      </w:pPr>
      <w:r w:rsidRPr="00AF0AEB">
        <w:rPr>
          <w:rFonts w:ascii="Times New Roman" w:hAnsi="Times New Roman"/>
          <w:color w:val="000000"/>
          <w:sz w:val="28"/>
          <w:szCs w:val="28"/>
        </w:rPr>
        <w:t>3.</w:t>
      </w:r>
      <w:r>
        <w:rPr>
          <w:rFonts w:ascii="Times New Roman" w:hAnsi="Times New Roman"/>
          <w:color w:val="000000"/>
          <w:sz w:val="28"/>
          <w:szCs w:val="28"/>
        </w:rPr>
        <w:t>5.</w:t>
      </w:r>
      <w:r w:rsidRPr="00AF0AEB">
        <w:rPr>
          <w:rFonts w:ascii="Times New Roman" w:hAnsi="Times New Roman"/>
          <w:color w:val="000000"/>
          <w:sz w:val="28"/>
          <w:szCs w:val="28"/>
        </w:rPr>
        <w:t xml:space="preserve">1. </w:t>
      </w:r>
      <w:r w:rsidRPr="00AF0AEB">
        <w:rPr>
          <w:rFonts w:ascii="Times New Roman" w:hAnsi="Times New Roman"/>
          <w:sz w:val="28"/>
          <w:szCs w:val="28"/>
        </w:rPr>
        <w:t xml:space="preserve">Основанием для начала административной процедуры является установление </w:t>
      </w:r>
      <w:r w:rsidRPr="00DE59B1">
        <w:rPr>
          <w:rFonts w:ascii="Times New Roman" w:hAnsi="Times New Roman"/>
          <w:sz w:val="28"/>
          <w:szCs w:val="28"/>
        </w:rPr>
        <w:t>специалист</w:t>
      </w:r>
      <w:r>
        <w:rPr>
          <w:rFonts w:ascii="Times New Roman" w:hAnsi="Times New Roman"/>
          <w:sz w:val="28"/>
          <w:szCs w:val="28"/>
        </w:rPr>
        <w:t>ом</w:t>
      </w:r>
      <w:r w:rsidRPr="00DE59B1">
        <w:rPr>
          <w:rFonts w:ascii="Times New Roman" w:hAnsi="Times New Roman"/>
          <w:sz w:val="28"/>
          <w:szCs w:val="28"/>
        </w:rPr>
        <w:t>, ответственн</w:t>
      </w:r>
      <w:r>
        <w:rPr>
          <w:rFonts w:ascii="Times New Roman" w:hAnsi="Times New Roman"/>
          <w:sz w:val="28"/>
          <w:szCs w:val="28"/>
        </w:rPr>
        <w:t>ым</w:t>
      </w:r>
      <w:r w:rsidRPr="00DE59B1">
        <w:rPr>
          <w:rFonts w:ascii="Times New Roman" w:hAnsi="Times New Roman"/>
          <w:sz w:val="28"/>
          <w:szCs w:val="28"/>
        </w:rPr>
        <w:t xml:space="preserve"> за подготовку проекта решения</w:t>
      </w:r>
      <w:r w:rsidRPr="00E87B5D">
        <w:rPr>
          <w:rFonts w:ascii="Times New Roman" w:hAnsi="Times New Roman"/>
          <w:sz w:val="28"/>
          <w:szCs w:val="28"/>
        </w:rPr>
        <w:t>,</w:t>
      </w:r>
      <w:r w:rsidRPr="00AF0AEB">
        <w:rPr>
          <w:rFonts w:ascii="Times New Roman" w:hAnsi="Times New Roman"/>
          <w:sz w:val="28"/>
          <w:szCs w:val="28"/>
        </w:rPr>
        <w:t xml:space="preserve"> </w:t>
      </w:r>
      <w:r>
        <w:rPr>
          <w:rFonts w:ascii="Times New Roman" w:hAnsi="Times New Roman"/>
          <w:sz w:val="28"/>
          <w:szCs w:val="28"/>
        </w:rPr>
        <w:t xml:space="preserve">отсутствия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Регламента</w:t>
      </w:r>
      <w:r w:rsidRPr="00156450">
        <w:rPr>
          <w:rFonts w:ascii="Times New Roman" w:hAnsi="Times New Roman"/>
          <w:sz w:val="28"/>
          <w:szCs w:val="28"/>
        </w:rPr>
        <w:t>.</w:t>
      </w:r>
    </w:p>
    <w:p w:rsidR="006F7B2F" w:rsidRPr="0070232D" w:rsidRDefault="006F7B2F" w:rsidP="006F7B2F">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3.</w:t>
      </w:r>
      <w:r>
        <w:rPr>
          <w:rFonts w:ascii="Times New Roman" w:hAnsi="Times New Roman"/>
          <w:sz w:val="28"/>
          <w:szCs w:val="28"/>
        </w:rPr>
        <w:t>5</w:t>
      </w:r>
      <w:r w:rsidRPr="0070232D">
        <w:rPr>
          <w:rFonts w:ascii="Times New Roman" w:hAnsi="Times New Roman"/>
          <w:sz w:val="28"/>
          <w:szCs w:val="28"/>
        </w:rPr>
        <w:t>.</w:t>
      </w:r>
      <w:r>
        <w:rPr>
          <w:rFonts w:ascii="Times New Roman" w:hAnsi="Times New Roman"/>
          <w:sz w:val="28"/>
          <w:szCs w:val="28"/>
        </w:rPr>
        <w:t>2</w:t>
      </w:r>
      <w:r w:rsidRPr="0070232D">
        <w:rPr>
          <w:rFonts w:ascii="Times New Roman" w:hAnsi="Times New Roman"/>
          <w:sz w:val="28"/>
          <w:szCs w:val="28"/>
        </w:rPr>
        <w:t>. Ответственным за выполнение административной процедуры является:</w:t>
      </w:r>
    </w:p>
    <w:p w:rsidR="006F7B2F" w:rsidRPr="004A6634" w:rsidRDefault="006F7B2F" w:rsidP="006F7B2F">
      <w:pPr>
        <w:pStyle w:val="ConsPlusNormal"/>
        <w:spacing w:line="360" w:lineRule="auto"/>
        <w:jc w:val="both"/>
        <w:outlineLvl w:val="1"/>
        <w:rPr>
          <w:rFonts w:ascii="Times New Roman" w:hAnsi="Times New Roman"/>
          <w:sz w:val="28"/>
          <w:szCs w:val="28"/>
        </w:rPr>
      </w:pPr>
      <w:r w:rsidRPr="0070232D">
        <w:rPr>
          <w:rFonts w:ascii="Times New Roman" w:hAnsi="Times New Roman"/>
          <w:sz w:val="28"/>
          <w:szCs w:val="28"/>
        </w:rPr>
        <w:t xml:space="preserve">в </w:t>
      </w:r>
      <w:r w:rsidRPr="004A6634">
        <w:rPr>
          <w:rFonts w:ascii="Times New Roman" w:hAnsi="Times New Roman"/>
          <w:sz w:val="28"/>
          <w:szCs w:val="28"/>
        </w:rPr>
        <w:t xml:space="preserve">части подготовки проекта </w:t>
      </w:r>
      <w:r w:rsidR="001E796F" w:rsidRPr="004A6634">
        <w:rPr>
          <w:rFonts w:ascii="Times New Roman" w:hAnsi="Times New Roman"/>
          <w:bCs/>
          <w:sz w:val="28"/>
          <w:szCs w:val="28"/>
        </w:rPr>
        <w:t>разрешения на проведение земляных работ</w:t>
      </w:r>
      <w:r w:rsidRPr="004A6634">
        <w:rPr>
          <w:rFonts w:ascii="Times New Roman" w:hAnsi="Times New Roman"/>
          <w:bCs/>
          <w:sz w:val="28"/>
          <w:szCs w:val="28"/>
        </w:rPr>
        <w:t xml:space="preserve"> (далее – </w:t>
      </w:r>
      <w:r w:rsidR="001E796F" w:rsidRPr="004A6634">
        <w:rPr>
          <w:rFonts w:ascii="Times New Roman" w:hAnsi="Times New Roman"/>
          <w:bCs/>
          <w:sz w:val="28"/>
          <w:szCs w:val="28"/>
        </w:rPr>
        <w:t>Разре</w:t>
      </w:r>
      <w:r w:rsidRPr="004A6634">
        <w:rPr>
          <w:rFonts w:ascii="Times New Roman" w:hAnsi="Times New Roman"/>
          <w:bCs/>
          <w:sz w:val="28"/>
          <w:szCs w:val="28"/>
        </w:rPr>
        <w:t xml:space="preserve">шение) </w:t>
      </w:r>
      <w:r w:rsidRPr="004A6634">
        <w:rPr>
          <w:rFonts w:ascii="Times New Roman" w:hAnsi="Times New Roman"/>
          <w:sz w:val="28"/>
          <w:szCs w:val="28"/>
        </w:rPr>
        <w:t>и передачи его на регистрацию и на отправку, а также в части организации его выдачи заявителю при личном заявлении в администрацию руководитель</w:t>
      </w:r>
      <w:r w:rsidRPr="004A6634">
        <w:rPr>
          <w:rFonts w:ascii="Times New Roman" w:hAnsi="Times New Roman"/>
          <w:color w:val="000000"/>
          <w:sz w:val="28"/>
          <w:szCs w:val="28"/>
        </w:rPr>
        <w:t xml:space="preserve">, </w:t>
      </w:r>
      <w:r w:rsidRPr="004A6634">
        <w:rPr>
          <w:rFonts w:ascii="Times New Roman" w:hAnsi="Times New Roman"/>
          <w:sz w:val="28"/>
          <w:szCs w:val="28"/>
        </w:rPr>
        <w:t xml:space="preserve">ответственный за подготовку проекта </w:t>
      </w:r>
      <w:r w:rsidR="001E796F" w:rsidRPr="004A6634">
        <w:rPr>
          <w:rFonts w:ascii="Times New Roman" w:hAnsi="Times New Roman"/>
          <w:sz w:val="28"/>
          <w:szCs w:val="28"/>
        </w:rPr>
        <w:t>Разр</w:t>
      </w:r>
      <w:r w:rsidRPr="004A6634">
        <w:rPr>
          <w:rFonts w:ascii="Times New Roman" w:hAnsi="Times New Roman"/>
          <w:sz w:val="28"/>
          <w:szCs w:val="28"/>
        </w:rPr>
        <w:t>ешения;</w:t>
      </w:r>
    </w:p>
    <w:p w:rsidR="006F7B2F" w:rsidRPr="00C42CCA" w:rsidRDefault="006F7B2F" w:rsidP="006F7B2F">
      <w:pPr>
        <w:pStyle w:val="ConsPlusNormal"/>
        <w:spacing w:line="360" w:lineRule="auto"/>
        <w:jc w:val="both"/>
        <w:outlineLvl w:val="1"/>
        <w:rPr>
          <w:rFonts w:ascii="Times New Roman" w:hAnsi="Times New Roman"/>
          <w:sz w:val="28"/>
          <w:szCs w:val="28"/>
        </w:rPr>
      </w:pPr>
      <w:r w:rsidRPr="004A6634">
        <w:rPr>
          <w:rFonts w:ascii="Times New Roman" w:hAnsi="Times New Roman"/>
          <w:sz w:val="28"/>
          <w:szCs w:val="28"/>
        </w:rPr>
        <w:t xml:space="preserve"> в части регистрации и отправки </w:t>
      </w:r>
      <w:r w:rsidR="001E796F" w:rsidRPr="004A6634">
        <w:rPr>
          <w:rFonts w:ascii="Times New Roman" w:hAnsi="Times New Roman"/>
          <w:sz w:val="28"/>
          <w:szCs w:val="28"/>
        </w:rPr>
        <w:t>Разр</w:t>
      </w:r>
      <w:r w:rsidRPr="004A6634">
        <w:rPr>
          <w:rFonts w:ascii="Times New Roman" w:hAnsi="Times New Roman"/>
          <w:sz w:val="28"/>
          <w:szCs w:val="28"/>
        </w:rPr>
        <w:t>ешения –</w:t>
      </w:r>
      <w:r w:rsidR="004A6634" w:rsidRPr="004A6634">
        <w:rPr>
          <w:rFonts w:ascii="Times New Roman" w:hAnsi="Times New Roman"/>
          <w:sz w:val="28"/>
          <w:szCs w:val="28"/>
        </w:rPr>
        <w:t xml:space="preserve"> директор МБУ «Управление ЖКХ» </w:t>
      </w:r>
      <w:r w:rsidRPr="004A6634">
        <w:rPr>
          <w:rFonts w:ascii="Times New Roman" w:hAnsi="Times New Roman"/>
          <w:sz w:val="28"/>
          <w:szCs w:val="28"/>
        </w:rPr>
        <w:t>(далее – руководитель</w:t>
      </w:r>
      <w:r w:rsidRPr="004A6634">
        <w:rPr>
          <w:rFonts w:ascii="Times New Roman" w:hAnsi="Times New Roman"/>
          <w:color w:val="000000"/>
          <w:sz w:val="28"/>
          <w:szCs w:val="28"/>
        </w:rPr>
        <w:t xml:space="preserve">, </w:t>
      </w:r>
      <w:r w:rsidRPr="004A6634">
        <w:rPr>
          <w:rFonts w:ascii="Times New Roman" w:hAnsi="Times New Roman"/>
          <w:sz w:val="28"/>
          <w:szCs w:val="28"/>
        </w:rPr>
        <w:t xml:space="preserve">ответственный за отправку </w:t>
      </w:r>
      <w:r w:rsidR="001E796F" w:rsidRPr="004A6634">
        <w:rPr>
          <w:rFonts w:ascii="Times New Roman" w:hAnsi="Times New Roman"/>
          <w:sz w:val="28"/>
          <w:szCs w:val="28"/>
        </w:rPr>
        <w:t>Разр</w:t>
      </w:r>
      <w:r w:rsidRPr="004A6634">
        <w:rPr>
          <w:rFonts w:ascii="Times New Roman" w:hAnsi="Times New Roman"/>
          <w:sz w:val="28"/>
          <w:szCs w:val="28"/>
        </w:rPr>
        <w:t>ешения).</w:t>
      </w:r>
    </w:p>
    <w:p w:rsidR="006F7B2F" w:rsidRPr="00AF0AEB" w:rsidRDefault="006F7B2F" w:rsidP="006F7B2F">
      <w:pPr>
        <w:shd w:val="clear" w:color="auto" w:fill="FFFFFF"/>
        <w:tabs>
          <w:tab w:val="left" w:pos="1620"/>
        </w:tabs>
        <w:spacing w:line="360" w:lineRule="auto"/>
        <w:ind w:firstLine="720"/>
        <w:jc w:val="both"/>
        <w:rPr>
          <w:color w:val="000000"/>
        </w:rPr>
      </w:pPr>
      <w:r w:rsidRPr="003258DC">
        <w:rPr>
          <w:color w:val="000000"/>
          <w:sz w:val="28"/>
          <w:szCs w:val="28"/>
        </w:rPr>
        <w:t>3.</w:t>
      </w:r>
      <w:r>
        <w:rPr>
          <w:color w:val="000000"/>
          <w:sz w:val="28"/>
          <w:szCs w:val="28"/>
        </w:rPr>
        <w:t>5</w:t>
      </w:r>
      <w:r w:rsidRPr="003258DC">
        <w:rPr>
          <w:color w:val="000000"/>
          <w:sz w:val="28"/>
          <w:szCs w:val="28"/>
        </w:rPr>
        <w:t xml:space="preserve">.3. </w:t>
      </w:r>
      <w:r w:rsidRPr="003258DC">
        <w:rPr>
          <w:sz w:val="28"/>
          <w:szCs w:val="28"/>
        </w:rPr>
        <w:t xml:space="preserve">Специалист, ответственный за подготовку </w:t>
      </w:r>
      <w:r>
        <w:rPr>
          <w:sz w:val="28"/>
          <w:szCs w:val="28"/>
        </w:rPr>
        <w:t>проекта решения</w:t>
      </w:r>
      <w:r w:rsidRPr="003258DC">
        <w:rPr>
          <w:sz w:val="28"/>
          <w:szCs w:val="28"/>
        </w:rPr>
        <w:t xml:space="preserve">, </w:t>
      </w:r>
      <w:r w:rsidRPr="003258DC">
        <w:rPr>
          <w:color w:val="000000"/>
          <w:sz w:val="28"/>
          <w:szCs w:val="28"/>
        </w:rPr>
        <w:t xml:space="preserve">в течение </w:t>
      </w:r>
      <w:r>
        <w:rPr>
          <w:color w:val="000000"/>
          <w:sz w:val="28"/>
          <w:szCs w:val="28"/>
        </w:rPr>
        <w:t>3</w:t>
      </w:r>
      <w:r w:rsidRPr="003258DC">
        <w:rPr>
          <w:color w:val="000000"/>
          <w:sz w:val="28"/>
          <w:szCs w:val="28"/>
        </w:rPr>
        <w:t xml:space="preserve"> </w:t>
      </w:r>
      <w:r>
        <w:rPr>
          <w:color w:val="000000"/>
          <w:sz w:val="28"/>
          <w:szCs w:val="28"/>
        </w:rPr>
        <w:t xml:space="preserve">рабочих </w:t>
      </w:r>
      <w:r w:rsidRPr="003258DC">
        <w:rPr>
          <w:color w:val="000000"/>
          <w:sz w:val="28"/>
          <w:szCs w:val="28"/>
        </w:rPr>
        <w:t>дн</w:t>
      </w:r>
      <w:r>
        <w:rPr>
          <w:color w:val="000000"/>
          <w:sz w:val="28"/>
          <w:szCs w:val="28"/>
        </w:rPr>
        <w:t>ей</w:t>
      </w:r>
      <w:r w:rsidRPr="003258DC">
        <w:rPr>
          <w:color w:val="000000"/>
          <w:sz w:val="28"/>
          <w:szCs w:val="28"/>
        </w:rPr>
        <w:t xml:space="preserve"> </w:t>
      </w:r>
      <w:r>
        <w:rPr>
          <w:color w:val="000000"/>
          <w:sz w:val="28"/>
          <w:szCs w:val="28"/>
        </w:rPr>
        <w:t xml:space="preserve">со дня поступления последнего ответа на межведомственный запрос </w:t>
      </w:r>
      <w:r w:rsidRPr="003258DC">
        <w:rPr>
          <w:color w:val="000000"/>
          <w:sz w:val="28"/>
          <w:szCs w:val="28"/>
        </w:rPr>
        <w:t xml:space="preserve">подготавливает </w:t>
      </w:r>
      <w:r>
        <w:rPr>
          <w:color w:val="000000"/>
          <w:sz w:val="28"/>
          <w:szCs w:val="28"/>
        </w:rPr>
        <w:t xml:space="preserve">проект </w:t>
      </w:r>
      <w:r w:rsidR="001E796F">
        <w:rPr>
          <w:color w:val="000000"/>
          <w:sz w:val="28"/>
          <w:szCs w:val="28"/>
        </w:rPr>
        <w:t>Разр</w:t>
      </w:r>
      <w:r>
        <w:rPr>
          <w:color w:val="000000"/>
          <w:sz w:val="28"/>
          <w:szCs w:val="28"/>
        </w:rPr>
        <w:t>ешения</w:t>
      </w:r>
      <w:r w:rsidRPr="00AF0AEB">
        <w:t>.</w:t>
      </w:r>
    </w:p>
    <w:p w:rsidR="00063CD5" w:rsidRDefault="006F7B2F" w:rsidP="006F7B2F">
      <w:pPr>
        <w:pStyle w:val="ConsPlusNormal"/>
        <w:spacing w:line="360" w:lineRule="auto"/>
        <w:jc w:val="both"/>
        <w:outlineLvl w:val="1"/>
        <w:rPr>
          <w:rFonts w:ascii="Times New Roman" w:hAnsi="Times New Roman"/>
          <w:sz w:val="28"/>
          <w:szCs w:val="28"/>
        </w:rPr>
      </w:pPr>
      <w:r w:rsidRPr="00063CD5">
        <w:rPr>
          <w:rFonts w:ascii="Times New Roman" w:hAnsi="Times New Roman"/>
          <w:sz w:val="28"/>
          <w:szCs w:val="28"/>
          <w:highlight w:val="yellow"/>
        </w:rPr>
        <w:t>3.5.4. Руководитель</w:t>
      </w:r>
      <w:r w:rsidRPr="00063CD5">
        <w:rPr>
          <w:rFonts w:ascii="Times New Roman" w:hAnsi="Times New Roman"/>
          <w:color w:val="000000"/>
          <w:sz w:val="28"/>
          <w:szCs w:val="28"/>
          <w:highlight w:val="yellow"/>
        </w:rPr>
        <w:t xml:space="preserve">, </w:t>
      </w:r>
      <w:r w:rsidRPr="00063CD5">
        <w:rPr>
          <w:rFonts w:ascii="Times New Roman" w:hAnsi="Times New Roman"/>
          <w:sz w:val="28"/>
          <w:szCs w:val="28"/>
          <w:highlight w:val="yellow"/>
        </w:rPr>
        <w:t xml:space="preserve">ответственный за подготовку проекта </w:t>
      </w:r>
      <w:r w:rsidR="001E796F" w:rsidRPr="00063CD5">
        <w:rPr>
          <w:rFonts w:ascii="Times New Roman" w:hAnsi="Times New Roman"/>
          <w:sz w:val="28"/>
          <w:szCs w:val="28"/>
          <w:highlight w:val="yellow"/>
        </w:rPr>
        <w:t>Разр</w:t>
      </w:r>
      <w:r w:rsidRPr="00063CD5">
        <w:rPr>
          <w:rFonts w:ascii="Times New Roman" w:hAnsi="Times New Roman"/>
          <w:sz w:val="28"/>
          <w:szCs w:val="28"/>
          <w:highlight w:val="yellow"/>
        </w:rPr>
        <w:t xml:space="preserve">ешения, согласовывает его и направляет для подписания </w:t>
      </w:r>
      <w:r w:rsidR="00F56A3F" w:rsidRPr="00063CD5">
        <w:rPr>
          <w:rFonts w:ascii="Times New Roman" w:hAnsi="Times New Roman"/>
          <w:sz w:val="28"/>
          <w:szCs w:val="28"/>
          <w:highlight w:val="yellow"/>
        </w:rPr>
        <w:t>Г</w:t>
      </w:r>
      <w:r w:rsidRPr="00063CD5">
        <w:rPr>
          <w:rFonts w:ascii="Times New Roman" w:hAnsi="Times New Roman"/>
          <w:sz w:val="28"/>
          <w:szCs w:val="28"/>
          <w:highlight w:val="yellow"/>
        </w:rPr>
        <w:t>лаве</w:t>
      </w:r>
      <w:r w:rsidR="00F56A3F" w:rsidRPr="00063CD5">
        <w:rPr>
          <w:rFonts w:ascii="Times New Roman" w:hAnsi="Times New Roman"/>
          <w:sz w:val="28"/>
          <w:szCs w:val="28"/>
          <w:highlight w:val="yellow"/>
        </w:rPr>
        <w:t xml:space="preserve"> городского округа </w:t>
      </w:r>
      <w:r w:rsidR="00786721" w:rsidRPr="00063CD5">
        <w:rPr>
          <w:rFonts w:ascii="Times New Roman" w:hAnsi="Times New Roman"/>
          <w:sz w:val="28"/>
          <w:szCs w:val="28"/>
          <w:highlight w:val="yellow"/>
        </w:rPr>
        <w:t>К</w:t>
      </w:r>
      <w:r w:rsidR="00F56A3F" w:rsidRPr="00063CD5">
        <w:rPr>
          <w:rFonts w:ascii="Times New Roman" w:hAnsi="Times New Roman"/>
          <w:sz w:val="28"/>
          <w:szCs w:val="28"/>
          <w:highlight w:val="yellow"/>
        </w:rPr>
        <w:t>инель</w:t>
      </w:r>
      <w:r w:rsidRPr="00063CD5">
        <w:rPr>
          <w:rFonts w:ascii="Times New Roman" w:hAnsi="Times New Roman"/>
          <w:sz w:val="28"/>
          <w:szCs w:val="28"/>
          <w:highlight w:val="yellow"/>
        </w:rPr>
        <w:t>.</w:t>
      </w:r>
    </w:p>
    <w:p w:rsidR="006F7B2F" w:rsidRDefault="00063CD5" w:rsidP="006F7B2F">
      <w:pPr>
        <w:pStyle w:val="ConsPlusNormal"/>
        <w:spacing w:line="360" w:lineRule="auto"/>
        <w:jc w:val="both"/>
        <w:outlineLvl w:val="1"/>
        <w:rPr>
          <w:rFonts w:ascii="Times New Roman" w:hAnsi="Times New Roman"/>
          <w:sz w:val="28"/>
          <w:szCs w:val="28"/>
        </w:rPr>
      </w:pPr>
      <w:r w:rsidRPr="00AF0AEB">
        <w:rPr>
          <w:rFonts w:ascii="Times New Roman" w:hAnsi="Times New Roman"/>
          <w:sz w:val="28"/>
          <w:szCs w:val="28"/>
        </w:rPr>
        <w:t xml:space="preserve"> </w:t>
      </w:r>
      <w:r w:rsidR="006F7B2F" w:rsidRPr="00AF0AEB">
        <w:rPr>
          <w:rFonts w:ascii="Times New Roman" w:hAnsi="Times New Roman"/>
          <w:sz w:val="28"/>
          <w:szCs w:val="28"/>
        </w:rPr>
        <w:t>3.</w:t>
      </w:r>
      <w:r w:rsidR="006F7B2F">
        <w:rPr>
          <w:rFonts w:ascii="Times New Roman" w:hAnsi="Times New Roman"/>
          <w:sz w:val="28"/>
          <w:szCs w:val="28"/>
        </w:rPr>
        <w:t>5.5</w:t>
      </w:r>
      <w:r w:rsidR="006F7B2F" w:rsidRPr="00AF0AEB">
        <w:rPr>
          <w:rFonts w:ascii="Times New Roman" w:hAnsi="Times New Roman"/>
          <w:sz w:val="28"/>
          <w:szCs w:val="28"/>
        </w:rPr>
        <w:t xml:space="preserve">. </w:t>
      </w:r>
      <w:r w:rsidR="006F7B2F">
        <w:rPr>
          <w:rFonts w:ascii="Times New Roman" w:hAnsi="Times New Roman"/>
          <w:sz w:val="28"/>
          <w:szCs w:val="28"/>
        </w:rPr>
        <w:t xml:space="preserve">После подписания </w:t>
      </w:r>
      <w:r w:rsidR="001E796F">
        <w:rPr>
          <w:rFonts w:ascii="Times New Roman" w:hAnsi="Times New Roman"/>
          <w:sz w:val="28"/>
          <w:szCs w:val="28"/>
        </w:rPr>
        <w:t>Разр</w:t>
      </w:r>
      <w:r w:rsidR="006F7B2F">
        <w:rPr>
          <w:rFonts w:ascii="Times New Roman" w:hAnsi="Times New Roman"/>
          <w:sz w:val="28"/>
          <w:szCs w:val="28"/>
        </w:rPr>
        <w:t>ешения оно передаётся с</w:t>
      </w:r>
      <w:r w:rsidR="006F7B2F" w:rsidRPr="00AF0AEB">
        <w:rPr>
          <w:rFonts w:ascii="Times New Roman" w:hAnsi="Times New Roman"/>
          <w:sz w:val="28"/>
          <w:szCs w:val="28"/>
        </w:rPr>
        <w:t>пециалист</w:t>
      </w:r>
      <w:r w:rsidR="006F7B2F">
        <w:rPr>
          <w:rFonts w:ascii="Times New Roman" w:hAnsi="Times New Roman"/>
          <w:sz w:val="28"/>
          <w:szCs w:val="28"/>
        </w:rPr>
        <w:t>у</w:t>
      </w:r>
      <w:r w:rsidR="006F7B2F" w:rsidRPr="00AF0AEB">
        <w:rPr>
          <w:rFonts w:ascii="Times New Roman" w:hAnsi="Times New Roman"/>
          <w:sz w:val="28"/>
          <w:szCs w:val="28"/>
        </w:rPr>
        <w:t xml:space="preserve"> </w:t>
      </w:r>
      <w:r w:rsidR="006F7B2F">
        <w:rPr>
          <w:rFonts w:ascii="Times New Roman" w:hAnsi="Times New Roman"/>
          <w:sz w:val="28"/>
          <w:szCs w:val="28"/>
        </w:rPr>
        <w:t>администрации</w:t>
      </w:r>
      <w:r w:rsidR="006F7B2F" w:rsidRPr="00342F94">
        <w:rPr>
          <w:rFonts w:ascii="Times New Roman" w:hAnsi="Times New Roman"/>
          <w:sz w:val="28"/>
          <w:szCs w:val="28"/>
        </w:rPr>
        <w:t>,</w:t>
      </w:r>
      <w:r w:rsidR="006F7B2F">
        <w:rPr>
          <w:rFonts w:ascii="Times New Roman" w:hAnsi="Times New Roman"/>
          <w:sz w:val="28"/>
          <w:szCs w:val="28"/>
        </w:rPr>
        <w:t xml:space="preserve"> </w:t>
      </w:r>
      <w:r w:rsidR="006F7B2F" w:rsidRPr="0070232D">
        <w:rPr>
          <w:rFonts w:ascii="Times New Roman" w:hAnsi="Times New Roman"/>
          <w:sz w:val="28"/>
          <w:szCs w:val="28"/>
        </w:rPr>
        <w:t>ответственн</w:t>
      </w:r>
      <w:r w:rsidR="006F7B2F">
        <w:rPr>
          <w:rFonts w:ascii="Times New Roman" w:hAnsi="Times New Roman"/>
          <w:sz w:val="28"/>
          <w:szCs w:val="28"/>
        </w:rPr>
        <w:t>ому</w:t>
      </w:r>
      <w:r w:rsidR="006F7B2F" w:rsidRPr="0070232D">
        <w:rPr>
          <w:rFonts w:ascii="Times New Roman" w:hAnsi="Times New Roman"/>
          <w:sz w:val="28"/>
          <w:szCs w:val="28"/>
        </w:rPr>
        <w:t xml:space="preserve"> за отправку исходящей корреспонденции</w:t>
      </w:r>
      <w:r w:rsidR="006F7B2F">
        <w:rPr>
          <w:rFonts w:ascii="Times New Roman" w:hAnsi="Times New Roman"/>
          <w:sz w:val="28"/>
          <w:szCs w:val="28"/>
        </w:rPr>
        <w:t xml:space="preserve"> (далее – специалист</w:t>
      </w:r>
      <w:r w:rsidR="006F7B2F" w:rsidRPr="00342F94">
        <w:rPr>
          <w:rFonts w:ascii="Times New Roman" w:hAnsi="Times New Roman"/>
          <w:sz w:val="28"/>
          <w:szCs w:val="28"/>
        </w:rPr>
        <w:t xml:space="preserve">, </w:t>
      </w:r>
      <w:r w:rsidR="006F7B2F" w:rsidRPr="0070232D">
        <w:rPr>
          <w:rFonts w:ascii="Times New Roman" w:hAnsi="Times New Roman"/>
          <w:sz w:val="28"/>
          <w:szCs w:val="28"/>
        </w:rPr>
        <w:t>ответственн</w:t>
      </w:r>
      <w:r w:rsidR="006F7B2F">
        <w:rPr>
          <w:rFonts w:ascii="Times New Roman" w:hAnsi="Times New Roman"/>
          <w:sz w:val="28"/>
          <w:szCs w:val="28"/>
        </w:rPr>
        <w:t>ый</w:t>
      </w:r>
      <w:r w:rsidR="006F7B2F" w:rsidRPr="0070232D">
        <w:rPr>
          <w:rFonts w:ascii="Times New Roman" w:hAnsi="Times New Roman"/>
          <w:sz w:val="28"/>
          <w:szCs w:val="28"/>
        </w:rPr>
        <w:t xml:space="preserve"> за отправку исходящей корреспонденции</w:t>
      </w:r>
      <w:r w:rsidR="006F7B2F">
        <w:rPr>
          <w:rFonts w:ascii="Times New Roman" w:hAnsi="Times New Roman"/>
          <w:sz w:val="28"/>
          <w:szCs w:val="28"/>
        </w:rPr>
        <w:t xml:space="preserve">). </w:t>
      </w:r>
    </w:p>
    <w:p w:rsidR="006F7B2F"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Специалист</w:t>
      </w:r>
      <w:r w:rsidRPr="00342F94">
        <w:rPr>
          <w:rFonts w:ascii="Times New Roman" w:hAnsi="Times New Roman"/>
          <w:sz w:val="28"/>
          <w:szCs w:val="28"/>
        </w:rPr>
        <w:t xml:space="preserve">, </w:t>
      </w:r>
      <w:r w:rsidRPr="0070232D">
        <w:rPr>
          <w:rFonts w:ascii="Times New Roman" w:hAnsi="Times New Roman"/>
          <w:sz w:val="28"/>
          <w:szCs w:val="28"/>
        </w:rPr>
        <w:t>ответственн</w:t>
      </w:r>
      <w:r>
        <w:rPr>
          <w:rFonts w:ascii="Times New Roman" w:hAnsi="Times New Roman"/>
          <w:sz w:val="28"/>
          <w:szCs w:val="28"/>
        </w:rPr>
        <w:t>ый</w:t>
      </w:r>
      <w:r w:rsidRPr="0070232D">
        <w:rPr>
          <w:rFonts w:ascii="Times New Roman" w:hAnsi="Times New Roman"/>
          <w:sz w:val="28"/>
          <w:szCs w:val="28"/>
        </w:rPr>
        <w:t xml:space="preserve"> за отправку исходящей корреспонденции</w:t>
      </w:r>
      <w:r>
        <w:rPr>
          <w:rFonts w:ascii="Times New Roman" w:hAnsi="Times New Roman"/>
          <w:sz w:val="28"/>
          <w:szCs w:val="28"/>
        </w:rPr>
        <w:t xml:space="preserve">, </w:t>
      </w:r>
      <w:r w:rsidRPr="0070232D">
        <w:rPr>
          <w:rFonts w:ascii="Times New Roman" w:hAnsi="Times New Roman"/>
          <w:sz w:val="28"/>
          <w:szCs w:val="28"/>
        </w:rPr>
        <w:t>направляет</w:t>
      </w:r>
      <w:r w:rsidRPr="00451582">
        <w:rPr>
          <w:rFonts w:ascii="Times New Roman" w:hAnsi="Times New Roman"/>
          <w:sz w:val="28"/>
          <w:szCs w:val="28"/>
        </w:rPr>
        <w:t xml:space="preserve"> </w:t>
      </w:r>
      <w:r w:rsidR="001E796F">
        <w:rPr>
          <w:rFonts w:ascii="Times New Roman" w:hAnsi="Times New Roman"/>
          <w:sz w:val="28"/>
          <w:szCs w:val="28"/>
        </w:rPr>
        <w:t>Разр</w:t>
      </w:r>
      <w:r>
        <w:rPr>
          <w:rFonts w:ascii="Times New Roman" w:hAnsi="Times New Roman"/>
          <w:sz w:val="28"/>
          <w:szCs w:val="28"/>
        </w:rPr>
        <w:t>ешение</w:t>
      </w:r>
      <w:r w:rsidRPr="00451582">
        <w:rPr>
          <w:rFonts w:ascii="Times New Roman" w:hAnsi="Times New Roman"/>
          <w:sz w:val="28"/>
          <w:szCs w:val="28"/>
        </w:rPr>
        <w:t xml:space="preserve"> </w:t>
      </w:r>
      <w:r w:rsidRPr="0070232D">
        <w:rPr>
          <w:rFonts w:ascii="Times New Roman" w:hAnsi="Times New Roman"/>
          <w:sz w:val="28"/>
          <w:szCs w:val="28"/>
        </w:rPr>
        <w:t>заявителю посредством почтовой связи по адресу, указанному в заявлении</w:t>
      </w:r>
      <w:r>
        <w:rPr>
          <w:rFonts w:ascii="Times New Roman" w:hAnsi="Times New Roman"/>
          <w:sz w:val="28"/>
          <w:szCs w:val="28"/>
        </w:rPr>
        <w:t>,</w:t>
      </w:r>
      <w:r w:rsidRPr="0070232D">
        <w:rPr>
          <w:rFonts w:ascii="Times New Roman" w:hAnsi="Times New Roman"/>
          <w:sz w:val="28"/>
          <w:szCs w:val="28"/>
        </w:rPr>
        <w:t xml:space="preserve"> и (или) в электронном виде по адресу электронной почты, указанному в заявлении (в случае, если в заявлении указанно о получении</w:t>
      </w:r>
      <w:r w:rsidRPr="0070232D">
        <w:rPr>
          <w:color w:val="000000"/>
          <w:sz w:val="28"/>
          <w:szCs w:val="28"/>
        </w:rPr>
        <w:t xml:space="preserve"> </w:t>
      </w:r>
      <w:r w:rsidRPr="0070232D">
        <w:rPr>
          <w:rFonts w:ascii="Times New Roman" w:hAnsi="Times New Roman"/>
          <w:color w:val="000000"/>
          <w:sz w:val="28"/>
          <w:szCs w:val="28"/>
        </w:rPr>
        <w:t xml:space="preserve">результата </w:t>
      </w:r>
      <w:r>
        <w:rPr>
          <w:rFonts w:ascii="Times New Roman" w:hAnsi="Times New Roman"/>
          <w:color w:val="000000"/>
          <w:sz w:val="28"/>
          <w:szCs w:val="28"/>
        </w:rPr>
        <w:t>муниципальной</w:t>
      </w:r>
      <w:r w:rsidRPr="0070232D">
        <w:rPr>
          <w:rFonts w:ascii="Times New Roman" w:hAnsi="Times New Roman"/>
          <w:color w:val="000000"/>
          <w:sz w:val="28"/>
          <w:szCs w:val="28"/>
        </w:rPr>
        <w:t xml:space="preserve"> услуги</w:t>
      </w:r>
      <w:r w:rsidRPr="0070232D">
        <w:rPr>
          <w:rFonts w:ascii="Times New Roman" w:hAnsi="Times New Roman"/>
          <w:sz w:val="28"/>
          <w:szCs w:val="28"/>
        </w:rPr>
        <w:t xml:space="preserve"> посредством электронной почты и в заявлении имеется адрес электронной почты заявителя)</w:t>
      </w:r>
      <w:r>
        <w:rPr>
          <w:rFonts w:ascii="Times New Roman" w:hAnsi="Times New Roman"/>
          <w:sz w:val="28"/>
          <w:szCs w:val="28"/>
        </w:rPr>
        <w:t>, или в электронной форме посредством Единого портала или Портала.</w:t>
      </w:r>
    </w:p>
    <w:p w:rsidR="006F7B2F" w:rsidRPr="0070232D"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3.5.6. </w:t>
      </w:r>
      <w:r w:rsidRPr="0070232D">
        <w:rPr>
          <w:rFonts w:ascii="Times New Roman" w:hAnsi="Times New Roman"/>
          <w:sz w:val="28"/>
          <w:szCs w:val="28"/>
        </w:rPr>
        <w:t xml:space="preserve">В случае, если в </w:t>
      </w:r>
      <w:r>
        <w:rPr>
          <w:rFonts w:ascii="Times New Roman" w:hAnsi="Times New Roman"/>
          <w:sz w:val="28"/>
          <w:szCs w:val="28"/>
        </w:rPr>
        <w:t>заявлении</w:t>
      </w:r>
      <w:r w:rsidRPr="0070232D">
        <w:rPr>
          <w:rFonts w:ascii="Times New Roman" w:hAnsi="Times New Roman"/>
          <w:sz w:val="28"/>
          <w:szCs w:val="28"/>
        </w:rPr>
        <w:t xml:space="preserve"> заявитель выразил желание получить результат </w:t>
      </w:r>
      <w:r>
        <w:rPr>
          <w:rFonts w:ascii="Times New Roman" w:hAnsi="Times New Roman"/>
          <w:sz w:val="28"/>
          <w:szCs w:val="28"/>
        </w:rPr>
        <w:t>муниципальной</w:t>
      </w:r>
      <w:r w:rsidRPr="0070232D">
        <w:rPr>
          <w:rFonts w:ascii="Times New Roman" w:hAnsi="Times New Roman"/>
          <w:sz w:val="28"/>
          <w:szCs w:val="28"/>
        </w:rPr>
        <w:t xml:space="preserve"> услуги лично,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передается специалисту</w:t>
      </w:r>
      <w:r w:rsidRPr="00DE59B1">
        <w:rPr>
          <w:rFonts w:ascii="Times New Roman" w:hAnsi="Times New Roman"/>
          <w:sz w:val="28"/>
          <w:szCs w:val="28"/>
        </w:rPr>
        <w:t>, ответственн</w:t>
      </w:r>
      <w:r>
        <w:rPr>
          <w:rFonts w:ascii="Times New Roman" w:hAnsi="Times New Roman"/>
          <w:sz w:val="28"/>
          <w:szCs w:val="28"/>
        </w:rPr>
        <w:t>ому</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E87B5D">
        <w:rPr>
          <w:rFonts w:ascii="Times New Roman" w:hAnsi="Times New Roman"/>
          <w:sz w:val="28"/>
          <w:szCs w:val="28"/>
        </w:rPr>
        <w:t>,</w:t>
      </w:r>
      <w:r w:rsidRPr="0070232D">
        <w:rPr>
          <w:rFonts w:ascii="Times New Roman" w:hAnsi="Times New Roman"/>
          <w:sz w:val="28"/>
          <w:szCs w:val="28"/>
        </w:rPr>
        <w:t xml:space="preserve"> для определения с заявителем даты и времени его вручения. </w:t>
      </w:r>
    </w:p>
    <w:p w:rsidR="006F7B2F" w:rsidRPr="0070232D"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w:t>
      </w:r>
      <w:r>
        <w:rPr>
          <w:rFonts w:ascii="Times New Roman" w:hAnsi="Times New Roman"/>
          <w:sz w:val="28"/>
          <w:szCs w:val="28"/>
        </w:rPr>
        <w:t>решения,</w:t>
      </w:r>
      <w:r w:rsidRPr="0070232D">
        <w:rPr>
          <w:rFonts w:ascii="Times New Roman" w:hAnsi="Times New Roman"/>
          <w:sz w:val="28"/>
          <w:szCs w:val="28"/>
        </w:rPr>
        <w:t xml:space="preserve"> уведомляет по телефону заявителя о подписании и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xml:space="preserve"> и назначает дату и время прибытия заявителя в </w:t>
      </w:r>
      <w:r>
        <w:rPr>
          <w:rFonts w:ascii="Times New Roman" w:hAnsi="Times New Roman"/>
          <w:sz w:val="28"/>
          <w:szCs w:val="28"/>
        </w:rPr>
        <w:t xml:space="preserve">администрацию </w:t>
      </w:r>
      <w:r w:rsidRPr="0070232D">
        <w:rPr>
          <w:rFonts w:ascii="Times New Roman" w:hAnsi="Times New Roman"/>
          <w:sz w:val="28"/>
          <w:szCs w:val="28"/>
        </w:rPr>
        <w:t>для получения письма лично.</w:t>
      </w:r>
    </w:p>
    <w:p w:rsidR="006F7B2F" w:rsidRPr="0070232D" w:rsidRDefault="006F7B2F" w:rsidP="006F7B2F">
      <w:pPr>
        <w:pStyle w:val="ConsPlusNormal"/>
        <w:spacing w:line="360" w:lineRule="auto"/>
        <w:jc w:val="both"/>
        <w:outlineLvl w:val="1"/>
        <w:rPr>
          <w:rFonts w:ascii="Times New Roman" w:hAnsi="Times New Roman"/>
          <w:sz w:val="28"/>
          <w:szCs w:val="28"/>
        </w:rPr>
      </w:pPr>
      <w:r>
        <w:rPr>
          <w:rFonts w:ascii="Times New Roman" w:hAnsi="Times New Roman"/>
          <w:sz w:val="28"/>
          <w:szCs w:val="28"/>
        </w:rPr>
        <w:t>С</w:t>
      </w:r>
      <w:r w:rsidRPr="00DE59B1">
        <w:rPr>
          <w:rFonts w:ascii="Times New Roman" w:hAnsi="Times New Roman"/>
          <w:sz w:val="28"/>
          <w:szCs w:val="28"/>
        </w:rPr>
        <w:t>пециалист,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указывает в журнале выдачи документов номер и дату регистрации </w:t>
      </w:r>
      <w:r w:rsidR="001E796F">
        <w:rPr>
          <w:rFonts w:ascii="Times New Roman" w:hAnsi="Times New Roman"/>
          <w:sz w:val="28"/>
          <w:szCs w:val="28"/>
        </w:rPr>
        <w:t>Разр</w:t>
      </w:r>
      <w:r>
        <w:rPr>
          <w:rFonts w:ascii="Times New Roman" w:hAnsi="Times New Roman"/>
          <w:sz w:val="28"/>
          <w:szCs w:val="28"/>
        </w:rPr>
        <w:t>ешения</w:t>
      </w:r>
      <w:r w:rsidRPr="0070232D">
        <w:rPr>
          <w:rFonts w:ascii="Times New Roman" w:hAnsi="Times New Roman"/>
          <w:sz w:val="28"/>
          <w:szCs w:val="28"/>
        </w:rPr>
        <w:t>, дату его получения заявителем, фамилию, имя, отчество</w:t>
      </w:r>
      <w:r>
        <w:rPr>
          <w:rFonts w:ascii="Times New Roman" w:hAnsi="Times New Roman"/>
          <w:sz w:val="28"/>
          <w:szCs w:val="28"/>
        </w:rPr>
        <w:t xml:space="preserve"> (при наличии)</w:t>
      </w:r>
      <w:r w:rsidRPr="0070232D">
        <w:rPr>
          <w:rFonts w:ascii="Times New Roman" w:hAnsi="Times New Roman"/>
          <w:sz w:val="28"/>
          <w:szCs w:val="28"/>
        </w:rPr>
        <w:t xml:space="preserve"> заявителя или его уполномоченного представителя. После внесения этих данных в журнал выдачи документов</w:t>
      </w:r>
      <w:r w:rsidRPr="00DE59B1">
        <w:rPr>
          <w:rFonts w:ascii="Times New Roman" w:hAnsi="Times New Roman"/>
          <w:sz w:val="28"/>
          <w:szCs w:val="28"/>
        </w:rPr>
        <w:t>, ответственн</w:t>
      </w:r>
      <w:r>
        <w:rPr>
          <w:rFonts w:ascii="Times New Roman" w:hAnsi="Times New Roman"/>
          <w:sz w:val="28"/>
          <w:szCs w:val="28"/>
        </w:rPr>
        <w:t>ый</w:t>
      </w:r>
      <w:r w:rsidRPr="00DE59B1">
        <w:rPr>
          <w:rFonts w:ascii="Times New Roman" w:hAnsi="Times New Roman"/>
          <w:sz w:val="28"/>
          <w:szCs w:val="28"/>
        </w:rPr>
        <w:t xml:space="preserve"> за подготовку проекта решения</w:t>
      </w:r>
      <w:r>
        <w:rPr>
          <w:rFonts w:ascii="Times New Roman" w:hAnsi="Times New Roman"/>
          <w:sz w:val="28"/>
          <w:szCs w:val="28"/>
        </w:rPr>
        <w:t>,</w:t>
      </w:r>
      <w:r w:rsidRPr="0070232D">
        <w:rPr>
          <w:rFonts w:ascii="Times New Roman" w:hAnsi="Times New Roman"/>
          <w:sz w:val="28"/>
          <w:szCs w:val="28"/>
        </w:rPr>
        <w:t xml:space="preserve"> выдает </w:t>
      </w:r>
      <w:r w:rsidR="001E796F">
        <w:rPr>
          <w:rFonts w:ascii="Times New Roman" w:hAnsi="Times New Roman"/>
          <w:sz w:val="28"/>
          <w:szCs w:val="28"/>
        </w:rPr>
        <w:t>Разр</w:t>
      </w:r>
      <w:r>
        <w:rPr>
          <w:rFonts w:ascii="Times New Roman" w:hAnsi="Times New Roman"/>
          <w:sz w:val="28"/>
          <w:szCs w:val="28"/>
        </w:rPr>
        <w:t>ешение</w:t>
      </w:r>
      <w:r w:rsidRPr="0070232D">
        <w:rPr>
          <w:rFonts w:ascii="Times New Roman" w:hAnsi="Times New Roman"/>
          <w:sz w:val="28"/>
          <w:szCs w:val="28"/>
        </w:rPr>
        <w:t xml:space="preserve"> заявителю под роспись в журнале выдачи.</w:t>
      </w:r>
    </w:p>
    <w:p w:rsidR="006F7B2F" w:rsidRPr="003258DC" w:rsidRDefault="006F7B2F" w:rsidP="006F7B2F">
      <w:pPr>
        <w:pStyle w:val="ConsPlusNormal"/>
        <w:spacing w:line="360" w:lineRule="auto"/>
        <w:jc w:val="both"/>
        <w:outlineLvl w:val="1"/>
        <w:rPr>
          <w:rFonts w:ascii="Times New Roman" w:hAnsi="Times New Roman"/>
          <w:sz w:val="28"/>
          <w:szCs w:val="28"/>
        </w:rPr>
      </w:pPr>
      <w:r w:rsidRPr="003258DC">
        <w:rPr>
          <w:rFonts w:ascii="Times New Roman" w:hAnsi="Times New Roman"/>
          <w:sz w:val="28"/>
          <w:szCs w:val="28"/>
        </w:rPr>
        <w:t>3.</w:t>
      </w:r>
      <w:r>
        <w:rPr>
          <w:rFonts w:ascii="Times New Roman" w:hAnsi="Times New Roman"/>
          <w:sz w:val="28"/>
          <w:szCs w:val="28"/>
        </w:rPr>
        <w:t>5</w:t>
      </w:r>
      <w:r w:rsidRPr="003258DC">
        <w:rPr>
          <w:rFonts w:ascii="Times New Roman" w:hAnsi="Times New Roman"/>
          <w:sz w:val="28"/>
          <w:szCs w:val="28"/>
        </w:rPr>
        <w:t>.</w:t>
      </w:r>
      <w:r>
        <w:rPr>
          <w:rFonts w:ascii="Times New Roman" w:hAnsi="Times New Roman"/>
          <w:sz w:val="28"/>
          <w:szCs w:val="28"/>
        </w:rPr>
        <w:t>7</w:t>
      </w:r>
      <w:r w:rsidRPr="003258DC">
        <w:rPr>
          <w:rFonts w:ascii="Times New Roman" w:hAnsi="Times New Roman"/>
          <w:sz w:val="28"/>
          <w:szCs w:val="28"/>
        </w:rPr>
        <w:t xml:space="preserve">. </w:t>
      </w:r>
      <w:r w:rsidRPr="003258DC">
        <w:rPr>
          <w:rFonts w:ascii="Times New Roman" w:hAnsi="Times New Roman"/>
          <w:color w:val="000000"/>
          <w:sz w:val="28"/>
          <w:szCs w:val="28"/>
        </w:rPr>
        <w:t xml:space="preserve">Критерием принятия решения является </w:t>
      </w:r>
      <w:r>
        <w:rPr>
          <w:rFonts w:ascii="Times New Roman" w:hAnsi="Times New Roman"/>
          <w:color w:val="000000"/>
          <w:sz w:val="28"/>
          <w:szCs w:val="28"/>
        </w:rPr>
        <w:t xml:space="preserve">отсутствие </w:t>
      </w:r>
      <w:r w:rsidRPr="00AF0AEB">
        <w:rPr>
          <w:rFonts w:ascii="Times New Roman" w:hAnsi="Times New Roman"/>
          <w:sz w:val="28"/>
          <w:szCs w:val="28"/>
        </w:rPr>
        <w:t>оснований</w:t>
      </w:r>
      <w:r>
        <w:rPr>
          <w:rFonts w:ascii="Times New Roman" w:hAnsi="Times New Roman"/>
          <w:sz w:val="28"/>
          <w:szCs w:val="28"/>
        </w:rPr>
        <w:t xml:space="preserve"> для отказа в предоставлении муниципальной услуги</w:t>
      </w:r>
      <w:r w:rsidRPr="00AF0AEB">
        <w:rPr>
          <w:rFonts w:ascii="Times New Roman" w:hAnsi="Times New Roman"/>
          <w:sz w:val="28"/>
          <w:szCs w:val="28"/>
        </w:rPr>
        <w:t xml:space="preserve">, указанных </w:t>
      </w:r>
      <w:r>
        <w:rPr>
          <w:rFonts w:ascii="Times New Roman" w:hAnsi="Times New Roman"/>
          <w:sz w:val="28"/>
          <w:szCs w:val="28"/>
        </w:rPr>
        <w:t xml:space="preserve">в </w:t>
      </w:r>
      <w:r w:rsidRPr="00156450">
        <w:rPr>
          <w:rFonts w:ascii="Times New Roman" w:hAnsi="Times New Roman"/>
          <w:color w:val="000000"/>
          <w:sz w:val="28"/>
          <w:szCs w:val="28"/>
        </w:rPr>
        <w:t>пункт</w:t>
      </w:r>
      <w:r>
        <w:rPr>
          <w:rFonts w:ascii="Times New Roman" w:hAnsi="Times New Roman"/>
          <w:color w:val="000000"/>
          <w:sz w:val="28"/>
          <w:szCs w:val="28"/>
        </w:rPr>
        <w:t>е</w:t>
      </w:r>
      <w:r w:rsidRPr="00156450">
        <w:rPr>
          <w:rFonts w:ascii="Times New Roman" w:hAnsi="Times New Roman"/>
          <w:color w:val="000000"/>
          <w:sz w:val="28"/>
          <w:szCs w:val="28"/>
        </w:rPr>
        <w:t xml:space="preserve"> 2.</w:t>
      </w:r>
      <w:r w:rsidR="001E796F">
        <w:rPr>
          <w:rFonts w:ascii="Times New Roman" w:hAnsi="Times New Roman"/>
          <w:color w:val="000000"/>
          <w:sz w:val="28"/>
          <w:szCs w:val="28"/>
        </w:rPr>
        <w:t>8</w:t>
      </w:r>
      <w:r w:rsidRPr="00156450">
        <w:rPr>
          <w:rFonts w:ascii="Times New Roman" w:hAnsi="Times New Roman"/>
          <w:color w:val="000000"/>
          <w:sz w:val="28"/>
          <w:szCs w:val="28"/>
        </w:rPr>
        <w:t xml:space="preserve"> настоящего </w:t>
      </w:r>
      <w:r w:rsidR="001E796F">
        <w:rPr>
          <w:rFonts w:ascii="Times New Roman" w:hAnsi="Times New Roman"/>
          <w:color w:val="000000"/>
          <w:sz w:val="28"/>
          <w:szCs w:val="28"/>
        </w:rPr>
        <w:t>Административного р</w:t>
      </w:r>
      <w:r w:rsidRPr="00156450">
        <w:rPr>
          <w:rFonts w:ascii="Times New Roman" w:hAnsi="Times New Roman"/>
          <w:color w:val="000000"/>
          <w:sz w:val="28"/>
          <w:szCs w:val="28"/>
        </w:rPr>
        <w:t>егламента</w:t>
      </w:r>
      <w:r w:rsidRPr="003258DC">
        <w:rPr>
          <w:rFonts w:ascii="Times New Roman" w:hAnsi="Times New Roman"/>
          <w:sz w:val="28"/>
          <w:szCs w:val="28"/>
        </w:rPr>
        <w:t>.</w:t>
      </w:r>
    </w:p>
    <w:p w:rsidR="006F7B2F" w:rsidRPr="003258DC" w:rsidRDefault="006F7B2F" w:rsidP="006F7B2F">
      <w:pPr>
        <w:shd w:val="clear" w:color="auto" w:fill="FFFFFF"/>
        <w:tabs>
          <w:tab w:val="left" w:pos="1620"/>
        </w:tabs>
        <w:spacing w:line="360" w:lineRule="auto"/>
        <w:ind w:firstLine="720"/>
        <w:jc w:val="both"/>
        <w:rPr>
          <w:sz w:val="28"/>
          <w:szCs w:val="28"/>
        </w:rPr>
      </w:pPr>
      <w:r w:rsidRPr="003258DC">
        <w:rPr>
          <w:sz w:val="28"/>
          <w:szCs w:val="28"/>
        </w:rPr>
        <w:t>3.</w:t>
      </w:r>
      <w:r>
        <w:rPr>
          <w:sz w:val="28"/>
          <w:szCs w:val="28"/>
        </w:rPr>
        <w:t>5</w:t>
      </w:r>
      <w:r w:rsidRPr="003258DC">
        <w:rPr>
          <w:sz w:val="28"/>
          <w:szCs w:val="28"/>
        </w:rPr>
        <w:t>.</w:t>
      </w:r>
      <w:r>
        <w:rPr>
          <w:sz w:val="28"/>
          <w:szCs w:val="28"/>
        </w:rPr>
        <w:t>8</w:t>
      </w:r>
      <w:r w:rsidRPr="003258DC">
        <w:rPr>
          <w:sz w:val="28"/>
          <w:szCs w:val="28"/>
        </w:rPr>
        <w:t xml:space="preserve">. Результатом выполнения административной процедуры является направление заявителю </w:t>
      </w:r>
      <w:r w:rsidR="001E796F">
        <w:rPr>
          <w:sz w:val="28"/>
          <w:szCs w:val="28"/>
        </w:rPr>
        <w:t>Разр</w:t>
      </w:r>
      <w:r>
        <w:rPr>
          <w:sz w:val="28"/>
          <w:szCs w:val="28"/>
        </w:rPr>
        <w:t>ешения</w:t>
      </w:r>
      <w:r w:rsidRPr="003258DC">
        <w:rPr>
          <w:sz w:val="28"/>
          <w:szCs w:val="28"/>
        </w:rPr>
        <w:t xml:space="preserve"> либо передача </w:t>
      </w:r>
      <w:r w:rsidR="001E796F">
        <w:rPr>
          <w:sz w:val="28"/>
          <w:szCs w:val="28"/>
        </w:rPr>
        <w:t>Разр</w:t>
      </w:r>
      <w:r>
        <w:rPr>
          <w:sz w:val="28"/>
          <w:szCs w:val="28"/>
        </w:rPr>
        <w:t>ешения</w:t>
      </w:r>
      <w:r w:rsidRPr="003258DC">
        <w:rPr>
          <w:sz w:val="28"/>
          <w:szCs w:val="28"/>
        </w:rPr>
        <w:t xml:space="preserve"> заявителю при его личном </w:t>
      </w:r>
      <w:r>
        <w:rPr>
          <w:sz w:val="28"/>
          <w:szCs w:val="28"/>
        </w:rPr>
        <w:t>обращении в администрацию.</w:t>
      </w:r>
    </w:p>
    <w:p w:rsidR="006F7B2F" w:rsidRPr="003258DC" w:rsidRDefault="006F7B2F" w:rsidP="006F7B2F">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5</w:t>
      </w:r>
      <w:r w:rsidRPr="003258DC">
        <w:rPr>
          <w:color w:val="000000"/>
          <w:sz w:val="28"/>
          <w:szCs w:val="28"/>
        </w:rPr>
        <w:t>.</w:t>
      </w:r>
      <w:r>
        <w:rPr>
          <w:color w:val="000000"/>
          <w:sz w:val="28"/>
          <w:szCs w:val="28"/>
        </w:rPr>
        <w:t>9</w:t>
      </w:r>
      <w:r w:rsidRPr="003258DC">
        <w:rPr>
          <w:color w:val="000000"/>
          <w:sz w:val="28"/>
          <w:szCs w:val="28"/>
        </w:rPr>
        <w:t>. С</w:t>
      </w:r>
      <w:r w:rsidRPr="003258DC">
        <w:rPr>
          <w:sz w:val="28"/>
          <w:szCs w:val="28"/>
        </w:rPr>
        <w:t xml:space="preserve">пособом фиксации является </w:t>
      </w:r>
      <w:r w:rsidRPr="004A6634">
        <w:rPr>
          <w:sz w:val="28"/>
          <w:szCs w:val="28"/>
        </w:rPr>
        <w:t xml:space="preserve">регистрация </w:t>
      </w:r>
      <w:r w:rsidR="001E796F" w:rsidRPr="004A6634">
        <w:rPr>
          <w:sz w:val="28"/>
          <w:szCs w:val="28"/>
        </w:rPr>
        <w:t>Разр</w:t>
      </w:r>
      <w:r w:rsidRPr="004A6634">
        <w:rPr>
          <w:sz w:val="28"/>
          <w:szCs w:val="28"/>
        </w:rPr>
        <w:t>ешения</w:t>
      </w:r>
      <w:r w:rsidR="0044043B" w:rsidRPr="004A6634">
        <w:rPr>
          <w:sz w:val="28"/>
          <w:szCs w:val="28"/>
        </w:rPr>
        <w:t xml:space="preserve"> в журнале, составленном по форме в соответствии с Приложением 3 к настоящему Административному регламенту</w:t>
      </w:r>
      <w:r w:rsidRPr="004A6634">
        <w:rPr>
          <w:sz w:val="28"/>
          <w:szCs w:val="28"/>
        </w:rPr>
        <w:t>.</w:t>
      </w:r>
    </w:p>
    <w:p w:rsidR="006F7B2F" w:rsidRDefault="006F7B2F" w:rsidP="006F7B2F">
      <w:pPr>
        <w:shd w:val="clear" w:color="auto" w:fill="FFFFFF"/>
        <w:tabs>
          <w:tab w:val="left" w:pos="1620"/>
        </w:tabs>
        <w:spacing w:line="360" w:lineRule="auto"/>
        <w:ind w:firstLine="720"/>
        <w:jc w:val="both"/>
        <w:rPr>
          <w:color w:val="000000"/>
          <w:sz w:val="28"/>
          <w:szCs w:val="28"/>
        </w:rPr>
      </w:pPr>
      <w:r>
        <w:rPr>
          <w:color w:val="000000"/>
          <w:sz w:val="28"/>
          <w:szCs w:val="28"/>
        </w:rPr>
        <w:t xml:space="preserve">3.5.10. </w:t>
      </w:r>
      <w:r w:rsidRPr="003258DC">
        <w:rPr>
          <w:color w:val="000000"/>
          <w:sz w:val="28"/>
          <w:szCs w:val="28"/>
        </w:rPr>
        <w:t xml:space="preserve">Срок выполнения процедуры – не более </w:t>
      </w:r>
      <w:r>
        <w:rPr>
          <w:color w:val="000000"/>
          <w:sz w:val="28"/>
          <w:szCs w:val="28"/>
        </w:rPr>
        <w:t>7 рабочих</w:t>
      </w:r>
      <w:r w:rsidRPr="003258DC">
        <w:rPr>
          <w:color w:val="000000"/>
          <w:sz w:val="28"/>
          <w:szCs w:val="28"/>
        </w:rPr>
        <w:t xml:space="preserve"> дней.</w:t>
      </w:r>
    </w:p>
    <w:p w:rsidR="006F7B2F" w:rsidRDefault="006F7B2F" w:rsidP="006F7B2F">
      <w:pPr>
        <w:shd w:val="clear" w:color="auto" w:fill="FFFFFF"/>
        <w:tabs>
          <w:tab w:val="left" w:pos="1620"/>
        </w:tabs>
        <w:spacing w:line="360" w:lineRule="auto"/>
        <w:jc w:val="both"/>
        <w:rPr>
          <w:sz w:val="28"/>
          <w:szCs w:val="28"/>
        </w:rPr>
      </w:pPr>
    </w:p>
    <w:p w:rsidR="006F7B2F" w:rsidRPr="008A344C" w:rsidRDefault="006F7B2F" w:rsidP="006F7B2F">
      <w:pPr>
        <w:shd w:val="clear" w:color="auto" w:fill="FFFFFF"/>
        <w:tabs>
          <w:tab w:val="left" w:pos="1620"/>
        </w:tabs>
        <w:jc w:val="center"/>
        <w:rPr>
          <w:b/>
          <w:sz w:val="28"/>
          <w:szCs w:val="28"/>
        </w:rPr>
      </w:pPr>
      <w:r w:rsidRPr="008A344C">
        <w:rPr>
          <w:b/>
          <w:color w:val="000000"/>
          <w:sz w:val="28"/>
          <w:szCs w:val="28"/>
        </w:rPr>
        <w:t>3.</w:t>
      </w:r>
      <w:r>
        <w:rPr>
          <w:b/>
          <w:color w:val="000000"/>
          <w:sz w:val="28"/>
          <w:szCs w:val="28"/>
        </w:rPr>
        <w:t>6</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6F7B2F" w:rsidRDefault="006F7B2F" w:rsidP="006F7B2F">
      <w:pPr>
        <w:shd w:val="clear" w:color="auto" w:fill="FFFFFF"/>
        <w:tabs>
          <w:tab w:val="left" w:pos="1620"/>
        </w:tabs>
        <w:spacing w:line="360" w:lineRule="auto"/>
        <w:ind w:firstLine="720"/>
        <w:jc w:val="both"/>
        <w:rPr>
          <w:sz w:val="28"/>
          <w:szCs w:val="28"/>
        </w:rPr>
      </w:pP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Pr>
          <w:sz w:val="28"/>
          <w:szCs w:val="28"/>
        </w:rPr>
        <w:t>администрацию</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2.</w:t>
      </w:r>
      <w:r w:rsidRPr="00E809BA">
        <w:rPr>
          <w:sz w:val="28"/>
          <w:szCs w:val="28"/>
        </w:rPr>
        <w:t xml:space="preserve"> </w:t>
      </w:r>
      <w:r>
        <w:rPr>
          <w:sz w:val="28"/>
          <w:szCs w:val="28"/>
        </w:rPr>
        <w:t>С</w:t>
      </w:r>
      <w:r w:rsidRPr="00E33672">
        <w:rPr>
          <w:sz w:val="28"/>
          <w:szCs w:val="28"/>
        </w:rPr>
        <w:t>пециалист, уполномоченный на прием заявлений</w:t>
      </w:r>
      <w:r w:rsidRPr="00E809BA">
        <w:rPr>
          <w:sz w:val="28"/>
          <w:szCs w:val="28"/>
        </w:rPr>
        <w:t xml:space="preserve">: </w:t>
      </w:r>
    </w:p>
    <w:p w:rsidR="006F7B2F" w:rsidRPr="00E809BA" w:rsidRDefault="006F7B2F" w:rsidP="006F7B2F">
      <w:pPr>
        <w:spacing w:line="360" w:lineRule="auto"/>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6F7B2F" w:rsidRPr="00B36425" w:rsidRDefault="006F7B2F" w:rsidP="006F7B2F">
      <w:pPr>
        <w:spacing w:line="360" w:lineRule="auto"/>
        <w:ind w:firstLine="709"/>
        <w:jc w:val="both"/>
        <w:rPr>
          <w:sz w:val="28"/>
          <w:szCs w:val="28"/>
        </w:rPr>
      </w:pPr>
      <w:r w:rsidRPr="00B36425">
        <w:rPr>
          <w:sz w:val="28"/>
          <w:szCs w:val="28"/>
        </w:rPr>
        <w:t>2) проверяет правильность оформления представленных заявителем документов;</w:t>
      </w:r>
    </w:p>
    <w:p w:rsidR="006F7B2F" w:rsidRDefault="006F7B2F" w:rsidP="006F7B2F">
      <w:pPr>
        <w:spacing w:line="360" w:lineRule="auto"/>
        <w:ind w:firstLine="709"/>
        <w:jc w:val="both"/>
        <w:rPr>
          <w:sz w:val="28"/>
          <w:szCs w:val="28"/>
        </w:rPr>
      </w:pPr>
      <w:r w:rsidRPr="00B36425">
        <w:rPr>
          <w:sz w:val="28"/>
          <w:szCs w:val="28"/>
        </w:rPr>
        <w:t>3) проверяет комплектность представленных заявителем документов согласно пункту 2.6</w:t>
      </w:r>
      <w:r w:rsidR="00754B07">
        <w:rPr>
          <w:sz w:val="28"/>
          <w:szCs w:val="28"/>
        </w:rPr>
        <w:t>.1</w:t>
      </w:r>
      <w:r>
        <w:rPr>
          <w:sz w:val="28"/>
          <w:szCs w:val="28"/>
        </w:rPr>
        <w:t xml:space="preserve"> </w:t>
      </w:r>
      <w:r w:rsidRPr="00B36425">
        <w:rPr>
          <w:sz w:val="28"/>
          <w:szCs w:val="28"/>
        </w:rPr>
        <w:t>настояще</w:t>
      </w:r>
      <w:r>
        <w:rPr>
          <w:sz w:val="28"/>
          <w:szCs w:val="28"/>
        </w:rPr>
        <w:t xml:space="preserve">го </w:t>
      </w:r>
      <w:r w:rsidR="00754B07">
        <w:rPr>
          <w:sz w:val="28"/>
          <w:szCs w:val="28"/>
        </w:rPr>
        <w:t>Административного р</w:t>
      </w:r>
      <w:r>
        <w:rPr>
          <w:sz w:val="28"/>
          <w:szCs w:val="28"/>
        </w:rPr>
        <w:t>егламента;</w:t>
      </w:r>
    </w:p>
    <w:p w:rsidR="006F7B2F" w:rsidRDefault="006F7B2F" w:rsidP="006F7B2F">
      <w:pPr>
        <w:spacing w:line="360" w:lineRule="auto"/>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r>
        <w:rPr>
          <w:sz w:val="28"/>
          <w:szCs w:val="28"/>
        </w:rPr>
        <w:t xml:space="preserve"> </w:t>
      </w: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6F7B2F" w:rsidRPr="00E809BA" w:rsidRDefault="006F7B2F" w:rsidP="006F7B2F">
      <w:pPr>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Pr="00E809BA">
        <w:rPr>
          <w:sz w:val="28"/>
          <w:szCs w:val="28"/>
        </w:rPr>
        <w:t xml:space="preserve"> </w:t>
      </w:r>
      <w:r>
        <w:rPr>
          <w:sz w:val="28"/>
          <w:szCs w:val="28"/>
        </w:rPr>
        <w:t xml:space="preserve">и </w:t>
      </w:r>
      <w:r w:rsidRPr="00E809BA">
        <w:rPr>
          <w:sz w:val="28"/>
          <w:szCs w:val="28"/>
        </w:rPr>
        <w:t xml:space="preserve"> документов, представленных в электронной форме.</w:t>
      </w:r>
    </w:p>
    <w:p w:rsidR="006F7B2F" w:rsidRPr="00E809BA" w:rsidRDefault="006F7B2F" w:rsidP="006F7B2F">
      <w:pPr>
        <w:autoSpaceDE w:val="0"/>
        <w:adjustRightInd w:val="0"/>
        <w:spacing w:line="360" w:lineRule="auto"/>
        <w:ind w:firstLine="709"/>
        <w:jc w:val="both"/>
        <w:rPr>
          <w:sz w:val="28"/>
          <w:szCs w:val="28"/>
        </w:rPr>
      </w:pPr>
      <w:r w:rsidRPr="00E809BA">
        <w:rPr>
          <w:sz w:val="28"/>
          <w:szCs w:val="28"/>
        </w:rPr>
        <w:t>3.</w:t>
      </w:r>
      <w:r>
        <w:rPr>
          <w:sz w:val="28"/>
          <w:szCs w:val="28"/>
        </w:rPr>
        <w:t>6</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6F7B2F" w:rsidRDefault="006F7B2F" w:rsidP="006F7B2F">
      <w:pPr>
        <w:spacing w:line="360" w:lineRule="auto"/>
        <w:ind w:firstLine="709"/>
        <w:jc w:val="both"/>
        <w:rPr>
          <w:sz w:val="28"/>
          <w:szCs w:val="28"/>
        </w:rPr>
      </w:pPr>
      <w:r>
        <w:rPr>
          <w:sz w:val="28"/>
          <w:szCs w:val="28"/>
        </w:rPr>
        <w:t xml:space="preserve">3.6.6.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6F7B2F" w:rsidRDefault="006F7B2F" w:rsidP="006F7B2F">
      <w:pPr>
        <w:spacing w:line="360" w:lineRule="auto"/>
        <w:ind w:firstLine="709"/>
        <w:jc w:val="both"/>
        <w:rPr>
          <w:color w:val="000000"/>
          <w:sz w:val="28"/>
          <w:szCs w:val="28"/>
        </w:rPr>
      </w:pPr>
      <w:r>
        <w:rPr>
          <w:sz w:val="28"/>
          <w:szCs w:val="28"/>
        </w:rPr>
        <w:t xml:space="preserve">3.6.7. Дальнейшие административные действия осуществляются в соответствии с разделами 3.2 (в части подготовки и направления уведомления об отказе в приёме документов) – 3.5 настоящего </w:t>
      </w:r>
      <w:r w:rsidR="00754B07">
        <w:rPr>
          <w:sz w:val="28"/>
          <w:szCs w:val="28"/>
        </w:rPr>
        <w:t>Административного р</w:t>
      </w:r>
      <w:r>
        <w:rPr>
          <w:sz w:val="28"/>
          <w:szCs w:val="28"/>
        </w:rPr>
        <w:t>егламента.</w:t>
      </w:r>
    </w:p>
    <w:p w:rsidR="006F7B2F" w:rsidRDefault="006F7B2F" w:rsidP="006F7B2F">
      <w:pPr>
        <w:spacing w:line="360" w:lineRule="auto"/>
        <w:ind w:firstLine="709"/>
        <w:jc w:val="both"/>
        <w:outlineLvl w:val="2"/>
        <w:rPr>
          <w:sz w:val="28"/>
          <w:szCs w:val="28"/>
        </w:rPr>
      </w:pPr>
    </w:p>
    <w:p w:rsidR="006F7B2F" w:rsidRPr="008A344C" w:rsidRDefault="006F7B2F" w:rsidP="006F7B2F">
      <w:pPr>
        <w:autoSpaceDE w:val="0"/>
        <w:adjustRightInd w:val="0"/>
        <w:jc w:val="center"/>
        <w:rPr>
          <w:b/>
          <w:sz w:val="28"/>
          <w:szCs w:val="28"/>
        </w:rPr>
      </w:pPr>
      <w:r w:rsidRPr="008A344C">
        <w:rPr>
          <w:b/>
          <w:sz w:val="28"/>
          <w:szCs w:val="28"/>
        </w:rPr>
        <w:t>3.</w:t>
      </w:r>
      <w:r w:rsidR="00754B07">
        <w:rPr>
          <w:b/>
          <w:sz w:val="28"/>
          <w:szCs w:val="28"/>
        </w:rPr>
        <w:t>7</w:t>
      </w:r>
      <w:r w:rsidRPr="008A344C">
        <w:rPr>
          <w:b/>
          <w:sz w:val="28"/>
          <w:szCs w:val="28"/>
        </w:rPr>
        <w:t xml:space="preserve">. Выполнение административных процедур </w:t>
      </w:r>
    </w:p>
    <w:p w:rsidR="006F7B2F" w:rsidRPr="008A344C" w:rsidRDefault="006F7B2F" w:rsidP="006F7B2F">
      <w:pPr>
        <w:autoSpaceDE w:val="0"/>
        <w:adjustRightInd w:val="0"/>
        <w:jc w:val="center"/>
        <w:rPr>
          <w:b/>
          <w:sz w:val="28"/>
          <w:szCs w:val="28"/>
        </w:rPr>
      </w:pPr>
      <w:r w:rsidRPr="008A344C">
        <w:rPr>
          <w:b/>
          <w:sz w:val="28"/>
          <w:szCs w:val="28"/>
        </w:rPr>
        <w:t>при предоставлении муниципальной услуги на базе МФЦ</w:t>
      </w:r>
    </w:p>
    <w:p w:rsidR="006F7B2F" w:rsidRPr="00E775AC" w:rsidRDefault="006F7B2F" w:rsidP="006F7B2F">
      <w:pPr>
        <w:autoSpaceDE w:val="0"/>
        <w:adjustRightInd w:val="0"/>
        <w:jc w:val="both"/>
        <w:rPr>
          <w:sz w:val="28"/>
          <w:szCs w:val="28"/>
        </w:rPr>
      </w:pP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1) устанавливает предмет обращения;</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4) осуществляет сверку копий представленных документов с их оригиналами;</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7) вручает копию расписки заявителю.</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.4. В случае установления факта несоответствия документов требованиям, указанным в пункте 2.6</w:t>
      </w:r>
      <w:r w:rsidR="00754B07">
        <w:rPr>
          <w:sz w:val="28"/>
          <w:szCs w:val="28"/>
        </w:rPr>
        <w:t>.1</w:t>
      </w:r>
      <w:r w:rsidRPr="00E775AC">
        <w:rPr>
          <w:sz w:val="28"/>
          <w:szCs w:val="28"/>
        </w:rPr>
        <w:t xml:space="preserve"> </w:t>
      </w:r>
      <w:r w:rsidR="00754B07">
        <w:rPr>
          <w:sz w:val="28"/>
          <w:szCs w:val="28"/>
        </w:rPr>
        <w:t>настоящего 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6F7B2F" w:rsidRPr="00E775AC" w:rsidRDefault="006F7B2F" w:rsidP="006F7B2F">
      <w:pPr>
        <w:autoSpaceDE w:val="0"/>
        <w:adjustRightInd w:val="0"/>
        <w:spacing w:line="360" w:lineRule="auto"/>
        <w:ind w:firstLine="539"/>
        <w:jc w:val="both"/>
        <w:rPr>
          <w:sz w:val="28"/>
          <w:szCs w:val="28"/>
        </w:rPr>
      </w:pPr>
      <w:r w:rsidRPr="00E775AC">
        <w:rPr>
          <w:sz w:val="28"/>
          <w:szCs w:val="28"/>
        </w:rPr>
        <w:t>3.</w:t>
      </w:r>
      <w:r>
        <w:rPr>
          <w:sz w:val="28"/>
          <w:szCs w:val="28"/>
        </w:rPr>
        <w:t>7</w:t>
      </w:r>
      <w:r w:rsidRPr="00E775AC">
        <w:rPr>
          <w:sz w:val="28"/>
          <w:szCs w:val="28"/>
        </w:rPr>
        <w:t>.5.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w:t>
      </w:r>
      <w:r w:rsidR="00754B07">
        <w:rPr>
          <w:sz w:val="28"/>
          <w:szCs w:val="28"/>
        </w:rPr>
        <w:t>.1 настоящего Административного р</w:t>
      </w:r>
      <w:r w:rsidRPr="00E775AC">
        <w:rPr>
          <w:sz w:val="28"/>
          <w:szCs w:val="28"/>
        </w:rPr>
        <w:t>егламента.</w:t>
      </w:r>
    </w:p>
    <w:p w:rsidR="006F7B2F" w:rsidRPr="00E775AC" w:rsidRDefault="006F7B2F" w:rsidP="006F7B2F">
      <w:pPr>
        <w:autoSpaceDE w:val="0"/>
        <w:adjustRightInd w:val="0"/>
        <w:spacing w:line="360" w:lineRule="auto"/>
        <w:ind w:firstLine="540"/>
        <w:jc w:val="both"/>
        <w:rPr>
          <w:sz w:val="28"/>
          <w:szCs w:val="28"/>
        </w:rPr>
      </w:pPr>
      <w:r w:rsidRPr="00E775AC">
        <w:rPr>
          <w:sz w:val="28"/>
          <w:szCs w:val="28"/>
        </w:rPr>
        <w:t>3.</w:t>
      </w:r>
      <w:r>
        <w:rPr>
          <w:sz w:val="28"/>
          <w:szCs w:val="28"/>
        </w:rPr>
        <w:t>7</w:t>
      </w:r>
      <w:r w:rsidRPr="00E775AC">
        <w:rPr>
          <w:sz w:val="28"/>
          <w:szCs w:val="28"/>
        </w:rPr>
        <w:t xml:space="preserve">.6. Сотрудник МФЦ, ответственный за организацию направления заявления и прилагаемых к нему документов в </w:t>
      </w:r>
      <w:r>
        <w:rPr>
          <w:sz w:val="28"/>
          <w:szCs w:val="28"/>
        </w:rPr>
        <w:t>администрацию</w:t>
      </w:r>
      <w:r w:rsidRPr="00E775AC">
        <w:rPr>
          <w:sz w:val="28"/>
          <w:szCs w:val="28"/>
        </w:rPr>
        <w:t xml:space="preserve">, организует передачу заявления и документов, представленных заявителем, в </w:t>
      </w:r>
      <w:r>
        <w:rPr>
          <w:sz w:val="28"/>
          <w:szCs w:val="28"/>
        </w:rPr>
        <w:t>администрацию</w:t>
      </w:r>
      <w:r w:rsidRPr="00E775AC">
        <w:rPr>
          <w:sz w:val="28"/>
          <w:szCs w:val="28"/>
        </w:rPr>
        <w:t xml:space="preserve"> в соответствии с заключенным соглашением о взаимодействии и порядком делопроизводства в МФЦ.</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Pr>
          <w:sz w:val="28"/>
          <w:szCs w:val="28"/>
        </w:rPr>
        <w:t>администрацию</w:t>
      </w:r>
      <w:r w:rsidRPr="00E775AC">
        <w:rPr>
          <w:sz w:val="28"/>
          <w:szCs w:val="28"/>
        </w:rPr>
        <w:t xml:space="preserve"> в соответствии с реестрами-расписками.</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.8. Сотрудник </w:t>
      </w:r>
      <w:r>
        <w:rPr>
          <w:sz w:val="28"/>
          <w:szCs w:val="28"/>
        </w:rPr>
        <w:t>администрации</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w:t>
      </w:r>
      <w:r w:rsidR="00754B07">
        <w:rPr>
          <w:sz w:val="28"/>
          <w:szCs w:val="28"/>
        </w:rPr>
        <w:t>соответствии с подразделом 3.2 настоящего Административного р</w:t>
      </w:r>
      <w:r w:rsidRPr="00E775AC">
        <w:rPr>
          <w:sz w:val="28"/>
          <w:szCs w:val="28"/>
        </w:rPr>
        <w:t>егламента.</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w:t>
      </w:r>
      <w:r>
        <w:rPr>
          <w:sz w:val="28"/>
          <w:szCs w:val="28"/>
        </w:rPr>
        <w:t>7</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Pr>
          <w:sz w:val="28"/>
          <w:szCs w:val="28"/>
        </w:rPr>
        <w:t>администрацию</w:t>
      </w:r>
      <w:r w:rsidRPr="00E775AC">
        <w:rPr>
          <w:sz w:val="28"/>
          <w:szCs w:val="28"/>
        </w:rPr>
        <w:t>.</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6F7B2F" w:rsidRPr="00E775AC" w:rsidRDefault="006F7B2F" w:rsidP="006F7B2F">
      <w:pPr>
        <w:autoSpaceDE w:val="0"/>
        <w:adjustRightInd w:val="0"/>
        <w:spacing w:line="360" w:lineRule="auto"/>
        <w:ind w:firstLine="567"/>
        <w:jc w:val="both"/>
        <w:rPr>
          <w:sz w:val="28"/>
          <w:szCs w:val="28"/>
        </w:rPr>
      </w:pPr>
      <w:r w:rsidRPr="00E775AC">
        <w:rPr>
          <w:sz w:val="28"/>
          <w:szCs w:val="28"/>
        </w:rPr>
        <w:t xml:space="preserve">Дальнейшие административные процедуры осуществляются в порядке, указанном в подразделах </w:t>
      </w:r>
      <w:r>
        <w:rPr>
          <w:sz w:val="28"/>
          <w:szCs w:val="28"/>
        </w:rPr>
        <w:t xml:space="preserve">3.2 (в части подготовки и направления уведомления об отказе в приёме документов) – 3.5 настоящего </w:t>
      </w:r>
      <w:r w:rsidR="00754B07">
        <w:rPr>
          <w:sz w:val="28"/>
          <w:szCs w:val="28"/>
        </w:rPr>
        <w:t>Административного р</w:t>
      </w:r>
      <w:r w:rsidR="00754B07" w:rsidRPr="00E775AC">
        <w:rPr>
          <w:sz w:val="28"/>
          <w:szCs w:val="28"/>
        </w:rPr>
        <w:t>егламента</w:t>
      </w:r>
      <w:r w:rsidRPr="00E775AC">
        <w:rPr>
          <w:sz w:val="28"/>
          <w:szCs w:val="28"/>
        </w:rPr>
        <w:t>.</w:t>
      </w:r>
    </w:p>
    <w:p w:rsidR="006F7B2F" w:rsidRPr="00EC4299" w:rsidRDefault="006F7B2F" w:rsidP="001249C8">
      <w:pPr>
        <w:autoSpaceDE w:val="0"/>
        <w:autoSpaceDN w:val="0"/>
        <w:adjustRightInd w:val="0"/>
        <w:jc w:val="center"/>
        <w:outlineLvl w:val="1"/>
        <w:rPr>
          <w:sz w:val="28"/>
          <w:szCs w:val="28"/>
        </w:rPr>
      </w:pPr>
    </w:p>
    <w:p w:rsidR="001249C8" w:rsidRPr="00EC4299" w:rsidRDefault="001249C8" w:rsidP="001249C8">
      <w:pPr>
        <w:autoSpaceDE w:val="0"/>
        <w:autoSpaceDN w:val="0"/>
        <w:adjustRightInd w:val="0"/>
        <w:jc w:val="center"/>
        <w:outlineLvl w:val="1"/>
        <w:rPr>
          <w:b/>
          <w:sz w:val="28"/>
          <w:szCs w:val="28"/>
        </w:rPr>
      </w:pPr>
      <w:r w:rsidRPr="00EC4299">
        <w:rPr>
          <w:b/>
          <w:sz w:val="28"/>
          <w:szCs w:val="28"/>
        </w:rPr>
        <w:t>IV. Формы контроля за исполнением</w:t>
      </w:r>
    </w:p>
    <w:p w:rsidR="001249C8" w:rsidRPr="00EC4299" w:rsidRDefault="001249C8" w:rsidP="001249C8">
      <w:pPr>
        <w:autoSpaceDE w:val="0"/>
        <w:autoSpaceDN w:val="0"/>
        <w:adjustRightInd w:val="0"/>
        <w:jc w:val="center"/>
        <w:outlineLvl w:val="1"/>
        <w:rPr>
          <w:b/>
          <w:sz w:val="28"/>
          <w:szCs w:val="28"/>
        </w:rPr>
      </w:pPr>
      <w:r w:rsidRPr="00EC4299">
        <w:rPr>
          <w:b/>
          <w:sz w:val="28"/>
          <w:szCs w:val="28"/>
        </w:rPr>
        <w:t>административного регламента</w:t>
      </w:r>
    </w:p>
    <w:p w:rsidR="001249C8" w:rsidRPr="00EC4299" w:rsidRDefault="001249C8" w:rsidP="001249C8">
      <w:pPr>
        <w:autoSpaceDE w:val="0"/>
        <w:autoSpaceDN w:val="0"/>
        <w:adjustRightInd w:val="0"/>
        <w:jc w:val="center"/>
        <w:outlineLvl w:val="1"/>
        <w:rPr>
          <w:sz w:val="28"/>
          <w:szCs w:val="28"/>
        </w:rPr>
      </w:pP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4.1.</w:t>
      </w:r>
      <w:r w:rsidRPr="00EC4299">
        <w:rPr>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w:t>
      </w:r>
      <w:r w:rsidR="00786721">
        <w:rPr>
          <w:sz w:val="28"/>
          <w:szCs w:val="28"/>
        </w:rPr>
        <w:t xml:space="preserve"> директором МБУ «Управление ЖКХ»</w:t>
      </w:r>
      <w:r w:rsidRPr="00EC4299">
        <w:rP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4.2.</w:t>
      </w:r>
      <w:r w:rsidRPr="00EC4299">
        <w:rPr>
          <w:sz w:val="28"/>
          <w:szCs w:val="28"/>
        </w:rPr>
        <w:tab/>
        <w:t>Периодичность осуществления текущего контроля устанавливается</w:t>
      </w:r>
      <w:r w:rsidR="00786721">
        <w:rPr>
          <w:sz w:val="28"/>
          <w:szCs w:val="28"/>
        </w:rPr>
        <w:t xml:space="preserve"> директором МБУ «Управление ЖКХ»</w:t>
      </w:r>
      <w:r w:rsidRPr="00EC4299">
        <w:rP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4.3.</w:t>
      </w:r>
      <w:r w:rsidRPr="00EC4299">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4.4.</w:t>
      </w:r>
      <w:r w:rsidRPr="00EC4299">
        <w:rPr>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4.5.</w:t>
      </w:r>
      <w:r w:rsidRPr="00EC4299">
        <w:rPr>
          <w:sz w:val="28"/>
          <w:szCs w:val="28"/>
        </w:rPr>
        <w:tab/>
        <w:t>Решение об осуществлении плановых и внеплановых проверок полноты и качества предоставления муниципальной услуги принимается</w:t>
      </w:r>
      <w:r w:rsidR="00786721">
        <w:rPr>
          <w:sz w:val="28"/>
          <w:szCs w:val="28"/>
        </w:rPr>
        <w:t xml:space="preserve"> Главой городского округа Кинель</w:t>
      </w:r>
      <w:r w:rsidRPr="00EC4299">
        <w:rPr>
          <w:sz w:val="28"/>
          <w:szCs w:val="28"/>
        </w:rPr>
        <w:t>.</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4.6.</w:t>
      </w:r>
      <w:r w:rsidRPr="00EC4299">
        <w:rPr>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Плановые проверки проводятся не реже 1 раза в 3 года.</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4.7.</w:t>
      </w:r>
      <w:r w:rsidRPr="00EC4299">
        <w:rPr>
          <w:sz w:val="28"/>
          <w:szCs w:val="28"/>
        </w:rPr>
        <w:tab/>
        <w:t xml:space="preserve">Плановые и внеплановые проверки полноты и качества предоставления муниципальной </w:t>
      </w:r>
      <w:r w:rsidRPr="00FE0861">
        <w:rPr>
          <w:sz w:val="28"/>
          <w:szCs w:val="28"/>
        </w:rPr>
        <w:t>услуги осуществляются</w:t>
      </w:r>
      <w:r w:rsidR="00FE0861" w:rsidRPr="00FE0861">
        <w:rPr>
          <w:sz w:val="28"/>
          <w:szCs w:val="28"/>
        </w:rPr>
        <w:t xml:space="preserve"> аппаратом администрации городского округа Кинель</w:t>
      </w:r>
      <w:r w:rsidRPr="00FE0861">
        <w:rPr>
          <w:sz w:val="28"/>
          <w:szCs w:val="28"/>
        </w:rPr>
        <w:t xml:space="preserve">, и </w:t>
      </w:r>
      <w:r w:rsidR="00FE0861" w:rsidRPr="00FE0861">
        <w:rPr>
          <w:sz w:val="28"/>
          <w:szCs w:val="28"/>
        </w:rPr>
        <w:t>руководителем аппарата администрации городского округа Кинель н</w:t>
      </w:r>
      <w:r w:rsidRPr="00FE0861">
        <w:rPr>
          <w:sz w:val="28"/>
          <w:szCs w:val="28"/>
        </w:rPr>
        <w:t>а основании</w:t>
      </w:r>
      <w:r w:rsidR="00FE0861" w:rsidRPr="00FE0861">
        <w:rPr>
          <w:sz w:val="28"/>
          <w:szCs w:val="28"/>
        </w:rPr>
        <w:t xml:space="preserve"> </w:t>
      </w:r>
      <w:r w:rsidRPr="00FE0861">
        <w:rPr>
          <w:sz w:val="28"/>
          <w:szCs w:val="28"/>
        </w:rPr>
        <w:t>соответствующих правовых актов.</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249C8" w:rsidRPr="00EC4299" w:rsidRDefault="001249C8" w:rsidP="001249C8">
      <w:pPr>
        <w:autoSpaceDE w:val="0"/>
        <w:autoSpaceDN w:val="0"/>
        <w:adjustRightInd w:val="0"/>
        <w:spacing w:line="360" w:lineRule="auto"/>
        <w:ind w:firstLine="709"/>
        <w:jc w:val="both"/>
        <w:outlineLvl w:val="2"/>
        <w:rPr>
          <w:sz w:val="28"/>
          <w:szCs w:val="28"/>
        </w:rPr>
      </w:pPr>
      <w:r w:rsidRPr="00EC4299">
        <w:rPr>
          <w:sz w:val="28"/>
          <w:szCs w:val="28"/>
        </w:rPr>
        <w:t>4.8.</w:t>
      </w:r>
      <w:r w:rsidRPr="00EC4299">
        <w:rPr>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249C8" w:rsidRPr="00EC4299" w:rsidRDefault="001249C8" w:rsidP="001249C8">
      <w:pPr>
        <w:spacing w:line="360" w:lineRule="auto"/>
        <w:ind w:firstLine="720"/>
        <w:jc w:val="both"/>
        <w:outlineLvl w:val="1"/>
        <w:rPr>
          <w:sz w:val="28"/>
          <w:szCs w:val="28"/>
        </w:rPr>
      </w:pPr>
      <w:r w:rsidRPr="00EC4299">
        <w:rPr>
          <w:sz w:val="28"/>
          <w:szCs w:val="28"/>
        </w:rPr>
        <w:t>4.9.</w:t>
      </w:r>
      <w:r w:rsidRPr="00EC4299">
        <w:rPr>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1249C8" w:rsidRPr="00EC4299" w:rsidRDefault="001249C8" w:rsidP="001249C8">
      <w:pPr>
        <w:spacing w:line="360" w:lineRule="auto"/>
        <w:ind w:firstLine="709"/>
        <w:jc w:val="both"/>
        <w:rPr>
          <w:sz w:val="28"/>
          <w:szCs w:val="28"/>
        </w:rPr>
      </w:pPr>
      <w:r w:rsidRPr="00EC4299">
        <w:rPr>
          <w:sz w:val="28"/>
          <w:szCs w:val="28"/>
        </w:rPr>
        <w:t>4.10.</w:t>
      </w:r>
      <w:r w:rsidRPr="00EC4299">
        <w:rPr>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на официальном сайте администрации.</w:t>
      </w:r>
    </w:p>
    <w:p w:rsidR="001249C8" w:rsidRPr="00EC4299" w:rsidRDefault="001249C8" w:rsidP="001249C8">
      <w:pPr>
        <w:spacing w:line="360" w:lineRule="auto"/>
        <w:ind w:firstLine="700"/>
        <w:jc w:val="both"/>
        <w:outlineLvl w:val="1"/>
        <w:rPr>
          <w:sz w:val="28"/>
          <w:szCs w:val="28"/>
        </w:rPr>
      </w:pPr>
      <w:r w:rsidRPr="00EC4299">
        <w:rPr>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249C8" w:rsidRPr="00EC4299" w:rsidRDefault="001249C8" w:rsidP="001249C8">
      <w:pPr>
        <w:autoSpaceDE w:val="0"/>
        <w:autoSpaceDN w:val="0"/>
        <w:adjustRightInd w:val="0"/>
        <w:ind w:left="851" w:right="849"/>
        <w:jc w:val="center"/>
        <w:outlineLvl w:val="1"/>
        <w:rPr>
          <w:sz w:val="28"/>
          <w:szCs w:val="28"/>
        </w:rPr>
      </w:pPr>
    </w:p>
    <w:p w:rsidR="001249C8" w:rsidRPr="00EC4299" w:rsidRDefault="001249C8" w:rsidP="001249C8">
      <w:pPr>
        <w:autoSpaceDE w:val="0"/>
        <w:autoSpaceDN w:val="0"/>
        <w:adjustRightInd w:val="0"/>
        <w:ind w:left="851" w:right="849"/>
        <w:jc w:val="center"/>
        <w:outlineLvl w:val="1"/>
        <w:rPr>
          <w:b/>
          <w:sz w:val="28"/>
          <w:szCs w:val="28"/>
        </w:rPr>
      </w:pPr>
      <w:r w:rsidRPr="00EC4299">
        <w:rPr>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249C8" w:rsidRPr="00EC4299" w:rsidRDefault="001249C8" w:rsidP="001249C8">
      <w:pPr>
        <w:spacing w:line="336" w:lineRule="auto"/>
        <w:ind w:firstLine="709"/>
        <w:jc w:val="both"/>
        <w:rPr>
          <w:sz w:val="28"/>
          <w:szCs w:val="28"/>
        </w:rPr>
      </w:pPr>
    </w:p>
    <w:p w:rsidR="001249C8" w:rsidRPr="00EC4299" w:rsidRDefault="001249C8" w:rsidP="001249C8">
      <w:pPr>
        <w:spacing w:line="336" w:lineRule="auto"/>
        <w:ind w:firstLine="709"/>
        <w:jc w:val="both"/>
        <w:rPr>
          <w:sz w:val="28"/>
          <w:szCs w:val="28"/>
        </w:rPr>
      </w:pPr>
      <w:r w:rsidRPr="00EC4299">
        <w:rPr>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1249C8" w:rsidRPr="00EC4299" w:rsidRDefault="001249C8" w:rsidP="001249C8">
      <w:pPr>
        <w:spacing w:line="336" w:lineRule="auto"/>
        <w:ind w:firstLine="709"/>
        <w:jc w:val="both"/>
        <w:rPr>
          <w:sz w:val="28"/>
          <w:szCs w:val="28"/>
        </w:rPr>
      </w:pPr>
      <w:r w:rsidRPr="00EC4299">
        <w:rPr>
          <w:spacing w:val="-6"/>
          <w:sz w:val="28"/>
          <w:szCs w:val="28"/>
        </w:rPr>
        <w:t>5.2</w:t>
      </w:r>
      <w:r w:rsidRPr="00EC4299">
        <w:rPr>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786721">
        <w:rPr>
          <w:sz w:val="28"/>
          <w:szCs w:val="28"/>
        </w:rPr>
        <w:t xml:space="preserve">Главе городского округа Кинель </w:t>
      </w:r>
      <w:r w:rsidRPr="00EC4299">
        <w:rPr>
          <w:sz w:val="28"/>
          <w:szCs w:val="28"/>
        </w:rPr>
        <w:t>с жалобой лично (устно) в соответствии с графиком приема или направить жалобу в письменной форме, в том числе на бумажном носителе либо в электронной форме.</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Жалоба должна содержать:</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49C8" w:rsidRPr="00EC4299" w:rsidRDefault="001249C8" w:rsidP="001249C8">
      <w:pPr>
        <w:autoSpaceDE w:val="0"/>
        <w:autoSpaceDN w:val="0"/>
        <w:adjustRightInd w:val="0"/>
        <w:spacing w:line="360" w:lineRule="auto"/>
        <w:ind w:firstLine="709"/>
        <w:jc w:val="both"/>
        <w:rPr>
          <w:sz w:val="28"/>
          <w:szCs w:val="28"/>
        </w:rPr>
      </w:pPr>
      <w:r w:rsidRPr="00EC4299">
        <w:rPr>
          <w:sz w:val="28"/>
          <w:szCs w:val="28"/>
        </w:rPr>
        <w:t>5.4. Заявитель может обратиться с жалобой в том числе в следующих случаях:</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1) нарушение срока регистрации заявления заявителя о предоставлении муниципальной услуги;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2) нарушение срока предоставления муниципальной услуги;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249C8" w:rsidRPr="00EC4299" w:rsidRDefault="001249C8" w:rsidP="001249C8">
      <w:pPr>
        <w:autoSpaceDE w:val="0"/>
        <w:autoSpaceDN w:val="0"/>
        <w:adjustRightInd w:val="0"/>
        <w:spacing w:line="336" w:lineRule="auto"/>
        <w:ind w:firstLine="709"/>
        <w:jc w:val="both"/>
        <w:outlineLvl w:val="1"/>
        <w:rPr>
          <w:b/>
          <w:iCs/>
          <w:sz w:val="16"/>
          <w:szCs w:val="16"/>
        </w:rPr>
      </w:pPr>
      <w:r w:rsidRPr="00EC429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5.5. Основанием для начала процедуры досудебного (внесудебного) обжалования является поступление в администрацию жалобы от заявителя.</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5.6. Заявитель имеет право на получение информации и документов, необходимых для обоснования и рассмотрения жалобы.</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5.7. Жалоба заявителя может быть адресована:</w:t>
      </w:r>
    </w:p>
    <w:p w:rsidR="001249C8" w:rsidRPr="00EC4299" w:rsidRDefault="00786721" w:rsidP="001249C8">
      <w:pPr>
        <w:autoSpaceDE w:val="0"/>
        <w:autoSpaceDN w:val="0"/>
        <w:adjustRightInd w:val="0"/>
        <w:spacing w:line="336" w:lineRule="auto"/>
        <w:ind w:firstLine="709"/>
        <w:jc w:val="both"/>
        <w:rPr>
          <w:sz w:val="28"/>
          <w:szCs w:val="28"/>
        </w:rPr>
      </w:pPr>
      <w:r>
        <w:rPr>
          <w:sz w:val="28"/>
          <w:szCs w:val="28"/>
        </w:rPr>
        <w:t>Главе городского округа Кинель</w:t>
      </w:r>
      <w:r w:rsidR="001249C8" w:rsidRPr="00EC4299">
        <w:rPr>
          <w:sz w:val="28"/>
          <w:szCs w:val="28"/>
        </w:rPr>
        <w:t>;</w:t>
      </w:r>
    </w:p>
    <w:p w:rsidR="001249C8" w:rsidRPr="00EC4299" w:rsidRDefault="00786721" w:rsidP="001249C8">
      <w:pPr>
        <w:autoSpaceDE w:val="0"/>
        <w:autoSpaceDN w:val="0"/>
        <w:adjustRightInd w:val="0"/>
        <w:spacing w:line="336" w:lineRule="auto"/>
        <w:ind w:firstLine="709"/>
        <w:jc w:val="both"/>
        <w:rPr>
          <w:sz w:val="28"/>
          <w:szCs w:val="28"/>
        </w:rPr>
      </w:pPr>
      <w:r>
        <w:rPr>
          <w:sz w:val="28"/>
          <w:szCs w:val="28"/>
        </w:rPr>
        <w:t>директору МБУ «Управление ЖКХ»</w:t>
      </w:r>
      <w:r w:rsidR="001249C8" w:rsidRPr="00EC4299">
        <w:rPr>
          <w:sz w:val="28"/>
          <w:szCs w:val="28"/>
        </w:rPr>
        <w:t xml:space="preserve">. </w:t>
      </w:r>
    </w:p>
    <w:p w:rsidR="001249C8" w:rsidRPr="00EC4299" w:rsidRDefault="001249C8" w:rsidP="001249C8">
      <w:pPr>
        <w:autoSpaceDE w:val="0"/>
        <w:autoSpaceDN w:val="0"/>
        <w:adjustRightInd w:val="0"/>
        <w:spacing w:line="336" w:lineRule="auto"/>
        <w:ind w:firstLine="709"/>
        <w:jc w:val="both"/>
        <w:rPr>
          <w:sz w:val="28"/>
          <w:szCs w:val="28"/>
        </w:rPr>
      </w:pPr>
      <w:r w:rsidRPr="00EC4299">
        <w:rPr>
          <w:sz w:val="28"/>
          <w:szCs w:val="28"/>
        </w:rPr>
        <w:t>5.8. Ответ на устную жалобу, поступившую на личном приеме</w:t>
      </w:r>
      <w:r w:rsidR="00786721">
        <w:rPr>
          <w:sz w:val="28"/>
          <w:szCs w:val="28"/>
        </w:rPr>
        <w:t xml:space="preserve"> Главы городского округа Кинель</w:t>
      </w:r>
      <w:r w:rsidRPr="00EC4299">
        <w:rPr>
          <w:sz w:val="28"/>
          <w:szCs w:val="28"/>
        </w:rPr>
        <w:t xml:space="preserve">, </w:t>
      </w:r>
      <w:r w:rsidR="00786721">
        <w:rPr>
          <w:sz w:val="28"/>
          <w:szCs w:val="28"/>
        </w:rPr>
        <w:t xml:space="preserve">директора МБУ «Управление ЖКХ», </w:t>
      </w:r>
      <w:r w:rsidRPr="00EC4299">
        <w:rPr>
          <w:sz w:val="28"/>
          <w:szCs w:val="28"/>
        </w:rPr>
        <w:t>должностных лиц администрации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1249C8" w:rsidRPr="00EC4299" w:rsidRDefault="001249C8" w:rsidP="001249C8">
      <w:pPr>
        <w:autoSpaceDE w:val="0"/>
        <w:autoSpaceDN w:val="0"/>
        <w:adjustRightInd w:val="0"/>
        <w:spacing w:line="336" w:lineRule="auto"/>
        <w:ind w:firstLine="709"/>
        <w:jc w:val="both"/>
        <w:outlineLvl w:val="1"/>
        <w:rPr>
          <w:sz w:val="28"/>
          <w:szCs w:val="28"/>
        </w:rPr>
      </w:pPr>
      <w:r w:rsidRPr="00EC42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49C8" w:rsidRPr="00EC4299" w:rsidRDefault="001249C8" w:rsidP="001249C8">
      <w:pPr>
        <w:spacing w:line="336" w:lineRule="auto"/>
        <w:ind w:firstLine="709"/>
        <w:contextualSpacing/>
        <w:jc w:val="both"/>
        <w:rPr>
          <w:sz w:val="28"/>
          <w:szCs w:val="28"/>
        </w:rPr>
      </w:pPr>
      <w:r w:rsidRPr="00EC4299">
        <w:rPr>
          <w:sz w:val="28"/>
          <w:szCs w:val="28"/>
        </w:rPr>
        <w:t>5.9. По результатам рассмотрения жалобы орган, предоставляющий муниципальную услугу, принимает одно из следующих решений:</w:t>
      </w:r>
    </w:p>
    <w:p w:rsidR="001249C8" w:rsidRPr="00EC4299" w:rsidRDefault="001249C8" w:rsidP="001249C8">
      <w:pPr>
        <w:spacing w:line="336" w:lineRule="auto"/>
        <w:ind w:firstLine="709"/>
        <w:contextualSpacing/>
        <w:jc w:val="both"/>
        <w:rPr>
          <w:sz w:val="28"/>
          <w:szCs w:val="28"/>
        </w:rPr>
      </w:pPr>
      <w:r w:rsidRPr="00EC4299">
        <w:rPr>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1249C8" w:rsidRPr="00EC4299" w:rsidRDefault="001249C8" w:rsidP="001249C8">
      <w:pPr>
        <w:spacing w:line="336" w:lineRule="auto"/>
        <w:ind w:firstLine="709"/>
        <w:contextualSpacing/>
        <w:jc w:val="both"/>
        <w:rPr>
          <w:sz w:val="28"/>
          <w:szCs w:val="28"/>
        </w:rPr>
      </w:pPr>
      <w:r w:rsidRPr="00EC4299">
        <w:rPr>
          <w:sz w:val="28"/>
          <w:szCs w:val="28"/>
        </w:rPr>
        <w:t>- решение об отказе в удовлетворении жалобы.</w:t>
      </w:r>
    </w:p>
    <w:p w:rsidR="001249C8" w:rsidRPr="00EC4299" w:rsidRDefault="001249C8" w:rsidP="001249C8">
      <w:pPr>
        <w:spacing w:line="336" w:lineRule="auto"/>
        <w:ind w:firstLine="709"/>
        <w:contextualSpacing/>
        <w:jc w:val="both"/>
        <w:rPr>
          <w:spacing w:val="-2"/>
          <w:sz w:val="28"/>
          <w:szCs w:val="28"/>
        </w:rPr>
      </w:pPr>
      <w:r w:rsidRPr="00EC4299">
        <w:rPr>
          <w:sz w:val="28"/>
          <w:szCs w:val="28"/>
        </w:rPr>
        <w:t>Заявителю направляется письменный ответ, содержащий результаты рассмотрения жалобы.</w:t>
      </w:r>
    </w:p>
    <w:p w:rsidR="001249C8" w:rsidRPr="00EC4299" w:rsidRDefault="001249C8" w:rsidP="001249C8">
      <w:pPr>
        <w:spacing w:line="336" w:lineRule="auto"/>
        <w:ind w:firstLine="709"/>
        <w:jc w:val="both"/>
        <w:rPr>
          <w:sz w:val="28"/>
          <w:szCs w:val="28"/>
        </w:rPr>
      </w:pPr>
      <w:r w:rsidRPr="00EC4299">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9C8" w:rsidRPr="00EC4299" w:rsidRDefault="001249C8" w:rsidP="00FE0861">
      <w:pPr>
        <w:tabs>
          <w:tab w:val="left" w:pos="0"/>
        </w:tabs>
        <w:spacing w:line="360" w:lineRule="auto"/>
        <w:ind w:firstLine="709"/>
        <w:jc w:val="both"/>
        <w:rPr>
          <w:sz w:val="28"/>
          <w:szCs w:val="28"/>
        </w:rPr>
      </w:pPr>
      <w:r w:rsidRPr="00EC429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E0861">
        <w:rPr>
          <w:sz w:val="28"/>
          <w:szCs w:val="28"/>
        </w:rPr>
        <w:t xml:space="preserve"> </w:t>
      </w:r>
    </w:p>
    <w:sectPr w:rsidR="001249C8" w:rsidRPr="00EC4299" w:rsidSect="008E12A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79" w:rsidRDefault="000C1D79" w:rsidP="001249C8">
      <w:r>
        <w:separator/>
      </w:r>
    </w:p>
  </w:endnote>
  <w:endnote w:type="continuationSeparator" w:id="0">
    <w:p w:rsidR="000C1D79" w:rsidRDefault="000C1D79" w:rsidP="001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1">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79" w:rsidRDefault="000C1D79" w:rsidP="001249C8">
      <w:r>
        <w:separator/>
      </w:r>
    </w:p>
  </w:footnote>
  <w:footnote w:type="continuationSeparator" w:id="0">
    <w:p w:rsidR="000C1D79" w:rsidRDefault="000C1D79" w:rsidP="0012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21305"/>
      <w:docPartObj>
        <w:docPartGallery w:val="Page Numbers (Top of Page)"/>
        <w:docPartUnique/>
      </w:docPartObj>
    </w:sdtPr>
    <w:sdtEndPr/>
    <w:sdtContent>
      <w:p w:rsidR="004A6634" w:rsidRDefault="00921280">
        <w:pPr>
          <w:pStyle w:val="a9"/>
          <w:jc w:val="center"/>
        </w:pPr>
        <w:r>
          <w:fldChar w:fldCharType="begin"/>
        </w:r>
        <w:r>
          <w:instrText>PAGE   \* MERGEFORMAT</w:instrText>
        </w:r>
        <w:r>
          <w:fldChar w:fldCharType="separate"/>
        </w:r>
        <w:r>
          <w:rPr>
            <w:noProof/>
          </w:rPr>
          <w:t>2</w:t>
        </w:r>
        <w:r>
          <w:rPr>
            <w:noProof/>
          </w:rPr>
          <w:fldChar w:fldCharType="end"/>
        </w:r>
      </w:p>
    </w:sdtContent>
  </w:sdt>
  <w:p w:rsidR="004A6634" w:rsidRDefault="004A663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49C8"/>
    <w:rsid w:val="00003DC1"/>
    <w:rsid w:val="000055D4"/>
    <w:rsid w:val="000056B5"/>
    <w:rsid w:val="00005EC9"/>
    <w:rsid w:val="0001090D"/>
    <w:rsid w:val="00012074"/>
    <w:rsid w:val="00014AAF"/>
    <w:rsid w:val="0003160E"/>
    <w:rsid w:val="00040DEB"/>
    <w:rsid w:val="00041BAB"/>
    <w:rsid w:val="00046F86"/>
    <w:rsid w:val="00047554"/>
    <w:rsid w:val="00050641"/>
    <w:rsid w:val="00051F21"/>
    <w:rsid w:val="00053571"/>
    <w:rsid w:val="00061DA2"/>
    <w:rsid w:val="00062508"/>
    <w:rsid w:val="0006355D"/>
    <w:rsid w:val="00063CD5"/>
    <w:rsid w:val="0006408F"/>
    <w:rsid w:val="00064D04"/>
    <w:rsid w:val="000720B1"/>
    <w:rsid w:val="0007254B"/>
    <w:rsid w:val="00073399"/>
    <w:rsid w:val="00081CB2"/>
    <w:rsid w:val="00081E74"/>
    <w:rsid w:val="00083825"/>
    <w:rsid w:val="00085D23"/>
    <w:rsid w:val="00087FCB"/>
    <w:rsid w:val="00090C44"/>
    <w:rsid w:val="0009244C"/>
    <w:rsid w:val="000927B7"/>
    <w:rsid w:val="00097DBD"/>
    <w:rsid w:val="000A0CB2"/>
    <w:rsid w:val="000A21B6"/>
    <w:rsid w:val="000A3B82"/>
    <w:rsid w:val="000A7D9F"/>
    <w:rsid w:val="000B06C8"/>
    <w:rsid w:val="000B1F8A"/>
    <w:rsid w:val="000B2112"/>
    <w:rsid w:val="000B453B"/>
    <w:rsid w:val="000B464A"/>
    <w:rsid w:val="000B47FA"/>
    <w:rsid w:val="000B489E"/>
    <w:rsid w:val="000B4900"/>
    <w:rsid w:val="000B7464"/>
    <w:rsid w:val="000C1BEF"/>
    <w:rsid w:val="000C1D79"/>
    <w:rsid w:val="000C7DF6"/>
    <w:rsid w:val="000D0EEE"/>
    <w:rsid w:val="000D2785"/>
    <w:rsid w:val="000D527F"/>
    <w:rsid w:val="000D55CD"/>
    <w:rsid w:val="000E4CBC"/>
    <w:rsid w:val="000E74FB"/>
    <w:rsid w:val="000E752B"/>
    <w:rsid w:val="000F04A4"/>
    <w:rsid w:val="000F24BF"/>
    <w:rsid w:val="000F3BF5"/>
    <w:rsid w:val="001002BB"/>
    <w:rsid w:val="00107A1B"/>
    <w:rsid w:val="001100F9"/>
    <w:rsid w:val="001122FA"/>
    <w:rsid w:val="00117495"/>
    <w:rsid w:val="00121A68"/>
    <w:rsid w:val="001249C8"/>
    <w:rsid w:val="001265B5"/>
    <w:rsid w:val="00132A31"/>
    <w:rsid w:val="001447E1"/>
    <w:rsid w:val="0015166D"/>
    <w:rsid w:val="001526F4"/>
    <w:rsid w:val="00156A48"/>
    <w:rsid w:val="00166ABE"/>
    <w:rsid w:val="00167772"/>
    <w:rsid w:val="00170F03"/>
    <w:rsid w:val="00172713"/>
    <w:rsid w:val="001727BD"/>
    <w:rsid w:val="00173EE0"/>
    <w:rsid w:val="001769F6"/>
    <w:rsid w:val="00182E7D"/>
    <w:rsid w:val="00184889"/>
    <w:rsid w:val="00184F71"/>
    <w:rsid w:val="00186896"/>
    <w:rsid w:val="00190A31"/>
    <w:rsid w:val="00191095"/>
    <w:rsid w:val="001961A5"/>
    <w:rsid w:val="001A1AC3"/>
    <w:rsid w:val="001A394B"/>
    <w:rsid w:val="001A5EA2"/>
    <w:rsid w:val="001B2F13"/>
    <w:rsid w:val="001B4097"/>
    <w:rsid w:val="001B4360"/>
    <w:rsid w:val="001B5D99"/>
    <w:rsid w:val="001C4137"/>
    <w:rsid w:val="001C4E44"/>
    <w:rsid w:val="001C726F"/>
    <w:rsid w:val="001D037F"/>
    <w:rsid w:val="001E2AF2"/>
    <w:rsid w:val="001E2D87"/>
    <w:rsid w:val="001E3699"/>
    <w:rsid w:val="001E796F"/>
    <w:rsid w:val="001F0DAE"/>
    <w:rsid w:val="001F6004"/>
    <w:rsid w:val="00201863"/>
    <w:rsid w:val="002019AA"/>
    <w:rsid w:val="00204D79"/>
    <w:rsid w:val="002054F7"/>
    <w:rsid w:val="00206181"/>
    <w:rsid w:val="00212044"/>
    <w:rsid w:val="0021781D"/>
    <w:rsid w:val="0021792E"/>
    <w:rsid w:val="002311CD"/>
    <w:rsid w:val="00235E46"/>
    <w:rsid w:val="00236694"/>
    <w:rsid w:val="00240450"/>
    <w:rsid w:val="00243DF1"/>
    <w:rsid w:val="002450B6"/>
    <w:rsid w:val="00250027"/>
    <w:rsid w:val="0025287D"/>
    <w:rsid w:val="00256468"/>
    <w:rsid w:val="00260A22"/>
    <w:rsid w:val="002624A0"/>
    <w:rsid w:val="002654F3"/>
    <w:rsid w:val="00271F14"/>
    <w:rsid w:val="002737F5"/>
    <w:rsid w:val="0028047A"/>
    <w:rsid w:val="00293102"/>
    <w:rsid w:val="00297F91"/>
    <w:rsid w:val="002A6A9B"/>
    <w:rsid w:val="002A7B0E"/>
    <w:rsid w:val="002B3130"/>
    <w:rsid w:val="002C06F8"/>
    <w:rsid w:val="002C59FF"/>
    <w:rsid w:val="002D6997"/>
    <w:rsid w:val="002E156C"/>
    <w:rsid w:val="002E3897"/>
    <w:rsid w:val="002E7C84"/>
    <w:rsid w:val="002F40EC"/>
    <w:rsid w:val="00300674"/>
    <w:rsid w:val="0030197F"/>
    <w:rsid w:val="00303662"/>
    <w:rsid w:val="00307CB0"/>
    <w:rsid w:val="00315B87"/>
    <w:rsid w:val="00316A41"/>
    <w:rsid w:val="0032136D"/>
    <w:rsid w:val="00322315"/>
    <w:rsid w:val="00323A26"/>
    <w:rsid w:val="003274B5"/>
    <w:rsid w:val="00332942"/>
    <w:rsid w:val="003358DB"/>
    <w:rsid w:val="00336064"/>
    <w:rsid w:val="003410B5"/>
    <w:rsid w:val="00343913"/>
    <w:rsid w:val="003510FD"/>
    <w:rsid w:val="00353B3D"/>
    <w:rsid w:val="003543DA"/>
    <w:rsid w:val="0036765E"/>
    <w:rsid w:val="00367E1F"/>
    <w:rsid w:val="00381AB2"/>
    <w:rsid w:val="0038531E"/>
    <w:rsid w:val="00386042"/>
    <w:rsid w:val="0038625F"/>
    <w:rsid w:val="00393A4A"/>
    <w:rsid w:val="003A009B"/>
    <w:rsid w:val="003A21E4"/>
    <w:rsid w:val="003B05BB"/>
    <w:rsid w:val="003B5005"/>
    <w:rsid w:val="003B5272"/>
    <w:rsid w:val="003B7041"/>
    <w:rsid w:val="003E17A1"/>
    <w:rsid w:val="003E2223"/>
    <w:rsid w:val="003E3779"/>
    <w:rsid w:val="003E5006"/>
    <w:rsid w:val="003F657D"/>
    <w:rsid w:val="003F6CBB"/>
    <w:rsid w:val="00405A3E"/>
    <w:rsid w:val="00410694"/>
    <w:rsid w:val="004106F6"/>
    <w:rsid w:val="00413A0C"/>
    <w:rsid w:val="004143C4"/>
    <w:rsid w:val="00414E8D"/>
    <w:rsid w:val="00422C1A"/>
    <w:rsid w:val="0043363D"/>
    <w:rsid w:val="00436731"/>
    <w:rsid w:val="004373AF"/>
    <w:rsid w:val="0044043B"/>
    <w:rsid w:val="004405E4"/>
    <w:rsid w:val="00440EF5"/>
    <w:rsid w:val="00443F35"/>
    <w:rsid w:val="00451083"/>
    <w:rsid w:val="004520A9"/>
    <w:rsid w:val="004529C1"/>
    <w:rsid w:val="00452A0B"/>
    <w:rsid w:val="00462BE3"/>
    <w:rsid w:val="00473642"/>
    <w:rsid w:val="00480ACB"/>
    <w:rsid w:val="00483F2E"/>
    <w:rsid w:val="0048578D"/>
    <w:rsid w:val="00492422"/>
    <w:rsid w:val="004A35FE"/>
    <w:rsid w:val="004A6634"/>
    <w:rsid w:val="004A7954"/>
    <w:rsid w:val="004B5705"/>
    <w:rsid w:val="004C2709"/>
    <w:rsid w:val="004C283E"/>
    <w:rsid w:val="004C288D"/>
    <w:rsid w:val="004C63E5"/>
    <w:rsid w:val="004D3624"/>
    <w:rsid w:val="004D40B9"/>
    <w:rsid w:val="004D5D02"/>
    <w:rsid w:val="004D68F4"/>
    <w:rsid w:val="004E10D2"/>
    <w:rsid w:val="004E10ED"/>
    <w:rsid w:val="004E287D"/>
    <w:rsid w:val="004E4819"/>
    <w:rsid w:val="004E5DBF"/>
    <w:rsid w:val="004F0936"/>
    <w:rsid w:val="004F28D5"/>
    <w:rsid w:val="004F63D6"/>
    <w:rsid w:val="0050352F"/>
    <w:rsid w:val="0050682D"/>
    <w:rsid w:val="00514776"/>
    <w:rsid w:val="005169CB"/>
    <w:rsid w:val="00516A47"/>
    <w:rsid w:val="00520A15"/>
    <w:rsid w:val="00522B69"/>
    <w:rsid w:val="0052374E"/>
    <w:rsid w:val="005279E7"/>
    <w:rsid w:val="00531BEA"/>
    <w:rsid w:val="00532197"/>
    <w:rsid w:val="00541923"/>
    <w:rsid w:val="005434A1"/>
    <w:rsid w:val="00546255"/>
    <w:rsid w:val="005475BD"/>
    <w:rsid w:val="00551201"/>
    <w:rsid w:val="00554F2D"/>
    <w:rsid w:val="00562681"/>
    <w:rsid w:val="005643D8"/>
    <w:rsid w:val="00573E62"/>
    <w:rsid w:val="005757A4"/>
    <w:rsid w:val="00577CB2"/>
    <w:rsid w:val="005830DA"/>
    <w:rsid w:val="00586657"/>
    <w:rsid w:val="0059255F"/>
    <w:rsid w:val="00593AFF"/>
    <w:rsid w:val="00596AD3"/>
    <w:rsid w:val="005A1814"/>
    <w:rsid w:val="005A185D"/>
    <w:rsid w:val="005A3162"/>
    <w:rsid w:val="005A60FB"/>
    <w:rsid w:val="005B1FEC"/>
    <w:rsid w:val="005B3409"/>
    <w:rsid w:val="005C4C88"/>
    <w:rsid w:val="005C641D"/>
    <w:rsid w:val="005C7E90"/>
    <w:rsid w:val="005D051A"/>
    <w:rsid w:val="005D4E03"/>
    <w:rsid w:val="005D5B7E"/>
    <w:rsid w:val="005D603A"/>
    <w:rsid w:val="005D64D6"/>
    <w:rsid w:val="005E0812"/>
    <w:rsid w:val="005E17AD"/>
    <w:rsid w:val="005E315D"/>
    <w:rsid w:val="005E32CF"/>
    <w:rsid w:val="005E7C2C"/>
    <w:rsid w:val="005F706D"/>
    <w:rsid w:val="00602AF2"/>
    <w:rsid w:val="00606279"/>
    <w:rsid w:val="00617B49"/>
    <w:rsid w:val="0062662F"/>
    <w:rsid w:val="006268F4"/>
    <w:rsid w:val="00630854"/>
    <w:rsid w:val="00635A4A"/>
    <w:rsid w:val="00637BB4"/>
    <w:rsid w:val="0064097D"/>
    <w:rsid w:val="00641776"/>
    <w:rsid w:val="00643CC1"/>
    <w:rsid w:val="006457C0"/>
    <w:rsid w:val="0065010B"/>
    <w:rsid w:val="006503AE"/>
    <w:rsid w:val="00652BEF"/>
    <w:rsid w:val="00657CCD"/>
    <w:rsid w:val="006615DB"/>
    <w:rsid w:val="00662801"/>
    <w:rsid w:val="006640E5"/>
    <w:rsid w:val="00664158"/>
    <w:rsid w:val="00670796"/>
    <w:rsid w:val="006725E3"/>
    <w:rsid w:val="006817E7"/>
    <w:rsid w:val="00685B24"/>
    <w:rsid w:val="0069115A"/>
    <w:rsid w:val="006974A3"/>
    <w:rsid w:val="006A283C"/>
    <w:rsid w:val="006A2F2F"/>
    <w:rsid w:val="006A3368"/>
    <w:rsid w:val="006A3A99"/>
    <w:rsid w:val="006A52D3"/>
    <w:rsid w:val="006B4BD9"/>
    <w:rsid w:val="006B4BF8"/>
    <w:rsid w:val="006B6069"/>
    <w:rsid w:val="006B6A1E"/>
    <w:rsid w:val="006C0151"/>
    <w:rsid w:val="006C0D55"/>
    <w:rsid w:val="006C2D58"/>
    <w:rsid w:val="006C51D1"/>
    <w:rsid w:val="006C55D5"/>
    <w:rsid w:val="006D0C0A"/>
    <w:rsid w:val="006D5DF3"/>
    <w:rsid w:val="006E1964"/>
    <w:rsid w:val="006E3C45"/>
    <w:rsid w:val="006F6DDE"/>
    <w:rsid w:val="006F763E"/>
    <w:rsid w:val="006F7B2F"/>
    <w:rsid w:val="007007E7"/>
    <w:rsid w:val="00702575"/>
    <w:rsid w:val="0070798C"/>
    <w:rsid w:val="007101FF"/>
    <w:rsid w:val="00726315"/>
    <w:rsid w:val="00736CF3"/>
    <w:rsid w:val="00737207"/>
    <w:rsid w:val="00740E85"/>
    <w:rsid w:val="00747C88"/>
    <w:rsid w:val="00751864"/>
    <w:rsid w:val="007539F1"/>
    <w:rsid w:val="00754B07"/>
    <w:rsid w:val="00755396"/>
    <w:rsid w:val="007554B2"/>
    <w:rsid w:val="00767DE0"/>
    <w:rsid w:val="00770F09"/>
    <w:rsid w:val="007710CD"/>
    <w:rsid w:val="00773A93"/>
    <w:rsid w:val="00774621"/>
    <w:rsid w:val="007761DD"/>
    <w:rsid w:val="00776BDC"/>
    <w:rsid w:val="007814A3"/>
    <w:rsid w:val="00784459"/>
    <w:rsid w:val="00785F33"/>
    <w:rsid w:val="00786721"/>
    <w:rsid w:val="0078714A"/>
    <w:rsid w:val="00790C66"/>
    <w:rsid w:val="00793C93"/>
    <w:rsid w:val="00796212"/>
    <w:rsid w:val="00797A89"/>
    <w:rsid w:val="007B2C8D"/>
    <w:rsid w:val="007C1D0A"/>
    <w:rsid w:val="007C33D4"/>
    <w:rsid w:val="007C713B"/>
    <w:rsid w:val="007C7EC8"/>
    <w:rsid w:val="007D2429"/>
    <w:rsid w:val="007D4267"/>
    <w:rsid w:val="007D5F5D"/>
    <w:rsid w:val="007E1E0D"/>
    <w:rsid w:val="007E5D1F"/>
    <w:rsid w:val="007E77A7"/>
    <w:rsid w:val="007F03A2"/>
    <w:rsid w:val="007F519B"/>
    <w:rsid w:val="00800683"/>
    <w:rsid w:val="00803EA4"/>
    <w:rsid w:val="00805EC7"/>
    <w:rsid w:val="0080605C"/>
    <w:rsid w:val="00810CBC"/>
    <w:rsid w:val="00811C7C"/>
    <w:rsid w:val="0082397D"/>
    <w:rsid w:val="008265BC"/>
    <w:rsid w:val="00826772"/>
    <w:rsid w:val="00827E00"/>
    <w:rsid w:val="0083035A"/>
    <w:rsid w:val="008305F1"/>
    <w:rsid w:val="00836E6C"/>
    <w:rsid w:val="00840688"/>
    <w:rsid w:val="008420FE"/>
    <w:rsid w:val="00842396"/>
    <w:rsid w:val="008424A2"/>
    <w:rsid w:val="00846C5B"/>
    <w:rsid w:val="00853609"/>
    <w:rsid w:val="00880615"/>
    <w:rsid w:val="00886D8F"/>
    <w:rsid w:val="0089341A"/>
    <w:rsid w:val="008937C3"/>
    <w:rsid w:val="00894883"/>
    <w:rsid w:val="008A0791"/>
    <w:rsid w:val="008A15C4"/>
    <w:rsid w:val="008A5FDF"/>
    <w:rsid w:val="008A7562"/>
    <w:rsid w:val="008B3C13"/>
    <w:rsid w:val="008B3E7D"/>
    <w:rsid w:val="008B5811"/>
    <w:rsid w:val="008B645A"/>
    <w:rsid w:val="008B7DA4"/>
    <w:rsid w:val="008C164C"/>
    <w:rsid w:val="008C30B9"/>
    <w:rsid w:val="008C6699"/>
    <w:rsid w:val="008D7FDC"/>
    <w:rsid w:val="008E0ACE"/>
    <w:rsid w:val="008E12AB"/>
    <w:rsid w:val="008F670A"/>
    <w:rsid w:val="00903DB4"/>
    <w:rsid w:val="00904273"/>
    <w:rsid w:val="00904DC1"/>
    <w:rsid w:val="009065EC"/>
    <w:rsid w:val="00907BBA"/>
    <w:rsid w:val="00921280"/>
    <w:rsid w:val="00922A76"/>
    <w:rsid w:val="00924531"/>
    <w:rsid w:val="00927F68"/>
    <w:rsid w:val="0093301E"/>
    <w:rsid w:val="009438C2"/>
    <w:rsid w:val="00961A50"/>
    <w:rsid w:val="00964BBE"/>
    <w:rsid w:val="00964FC5"/>
    <w:rsid w:val="00972317"/>
    <w:rsid w:val="00972B24"/>
    <w:rsid w:val="009830C5"/>
    <w:rsid w:val="0099462F"/>
    <w:rsid w:val="009967D7"/>
    <w:rsid w:val="009A37BB"/>
    <w:rsid w:val="009A46B8"/>
    <w:rsid w:val="009A5268"/>
    <w:rsid w:val="009B4252"/>
    <w:rsid w:val="009B44F7"/>
    <w:rsid w:val="009C062A"/>
    <w:rsid w:val="009C18BC"/>
    <w:rsid w:val="009D0B72"/>
    <w:rsid w:val="009D3D37"/>
    <w:rsid w:val="009D47D7"/>
    <w:rsid w:val="009D4A23"/>
    <w:rsid w:val="009E0153"/>
    <w:rsid w:val="009E444A"/>
    <w:rsid w:val="009F295A"/>
    <w:rsid w:val="009F5C00"/>
    <w:rsid w:val="009F60B6"/>
    <w:rsid w:val="00A11174"/>
    <w:rsid w:val="00A11348"/>
    <w:rsid w:val="00A13E6B"/>
    <w:rsid w:val="00A152A3"/>
    <w:rsid w:val="00A16EC6"/>
    <w:rsid w:val="00A17155"/>
    <w:rsid w:val="00A206DC"/>
    <w:rsid w:val="00A207FF"/>
    <w:rsid w:val="00A24600"/>
    <w:rsid w:val="00A30370"/>
    <w:rsid w:val="00A3274C"/>
    <w:rsid w:val="00A32C11"/>
    <w:rsid w:val="00A34C3C"/>
    <w:rsid w:val="00A35FAE"/>
    <w:rsid w:val="00A37B6D"/>
    <w:rsid w:val="00A411AF"/>
    <w:rsid w:val="00A413C6"/>
    <w:rsid w:val="00A43019"/>
    <w:rsid w:val="00A4631B"/>
    <w:rsid w:val="00A52CAA"/>
    <w:rsid w:val="00A569DF"/>
    <w:rsid w:val="00A571D0"/>
    <w:rsid w:val="00A6040D"/>
    <w:rsid w:val="00A65526"/>
    <w:rsid w:val="00A67755"/>
    <w:rsid w:val="00A67E48"/>
    <w:rsid w:val="00A71304"/>
    <w:rsid w:val="00A719C7"/>
    <w:rsid w:val="00A731A6"/>
    <w:rsid w:val="00A766E0"/>
    <w:rsid w:val="00A93687"/>
    <w:rsid w:val="00AA2419"/>
    <w:rsid w:val="00AA7BAB"/>
    <w:rsid w:val="00AB2785"/>
    <w:rsid w:val="00AB67F7"/>
    <w:rsid w:val="00AB6B19"/>
    <w:rsid w:val="00AB7CD9"/>
    <w:rsid w:val="00AC115C"/>
    <w:rsid w:val="00AC11D3"/>
    <w:rsid w:val="00AC4AD3"/>
    <w:rsid w:val="00AD25CF"/>
    <w:rsid w:val="00AD3851"/>
    <w:rsid w:val="00AD4240"/>
    <w:rsid w:val="00AE1F63"/>
    <w:rsid w:val="00AF36A2"/>
    <w:rsid w:val="00AF567C"/>
    <w:rsid w:val="00B00473"/>
    <w:rsid w:val="00B032A6"/>
    <w:rsid w:val="00B04044"/>
    <w:rsid w:val="00B07FFA"/>
    <w:rsid w:val="00B13F5A"/>
    <w:rsid w:val="00B14067"/>
    <w:rsid w:val="00B22621"/>
    <w:rsid w:val="00B22DAC"/>
    <w:rsid w:val="00B23548"/>
    <w:rsid w:val="00B235B9"/>
    <w:rsid w:val="00B31841"/>
    <w:rsid w:val="00B468C0"/>
    <w:rsid w:val="00B473BD"/>
    <w:rsid w:val="00B47763"/>
    <w:rsid w:val="00B5056B"/>
    <w:rsid w:val="00B506EB"/>
    <w:rsid w:val="00B51019"/>
    <w:rsid w:val="00B52412"/>
    <w:rsid w:val="00B56583"/>
    <w:rsid w:val="00B56852"/>
    <w:rsid w:val="00B57516"/>
    <w:rsid w:val="00B645C5"/>
    <w:rsid w:val="00B65637"/>
    <w:rsid w:val="00B65EE6"/>
    <w:rsid w:val="00B676ED"/>
    <w:rsid w:val="00B72032"/>
    <w:rsid w:val="00B7581B"/>
    <w:rsid w:val="00B805E4"/>
    <w:rsid w:val="00B808FF"/>
    <w:rsid w:val="00B80DFE"/>
    <w:rsid w:val="00B8237B"/>
    <w:rsid w:val="00B82A71"/>
    <w:rsid w:val="00B85CD4"/>
    <w:rsid w:val="00B90D15"/>
    <w:rsid w:val="00B91F51"/>
    <w:rsid w:val="00B95A9B"/>
    <w:rsid w:val="00B95AA9"/>
    <w:rsid w:val="00B961A9"/>
    <w:rsid w:val="00BA4C31"/>
    <w:rsid w:val="00BA4E0E"/>
    <w:rsid w:val="00BA5476"/>
    <w:rsid w:val="00BB1F45"/>
    <w:rsid w:val="00BB5972"/>
    <w:rsid w:val="00BB6789"/>
    <w:rsid w:val="00BC4553"/>
    <w:rsid w:val="00BD00B1"/>
    <w:rsid w:val="00BD222D"/>
    <w:rsid w:val="00BD638E"/>
    <w:rsid w:val="00BE4C4C"/>
    <w:rsid w:val="00BE6686"/>
    <w:rsid w:val="00BF163E"/>
    <w:rsid w:val="00BF3BE8"/>
    <w:rsid w:val="00BF4A19"/>
    <w:rsid w:val="00C00675"/>
    <w:rsid w:val="00C02E35"/>
    <w:rsid w:val="00C05F53"/>
    <w:rsid w:val="00C111C4"/>
    <w:rsid w:val="00C14BF3"/>
    <w:rsid w:val="00C21F51"/>
    <w:rsid w:val="00C22BA3"/>
    <w:rsid w:val="00C334C3"/>
    <w:rsid w:val="00C35389"/>
    <w:rsid w:val="00C354AC"/>
    <w:rsid w:val="00C40D01"/>
    <w:rsid w:val="00C43CCF"/>
    <w:rsid w:val="00C52FEE"/>
    <w:rsid w:val="00C53F93"/>
    <w:rsid w:val="00C568B5"/>
    <w:rsid w:val="00C66F24"/>
    <w:rsid w:val="00C67FDC"/>
    <w:rsid w:val="00C8781F"/>
    <w:rsid w:val="00C91086"/>
    <w:rsid w:val="00C952CB"/>
    <w:rsid w:val="00C971BF"/>
    <w:rsid w:val="00CA0353"/>
    <w:rsid w:val="00CA5FDC"/>
    <w:rsid w:val="00CA7F75"/>
    <w:rsid w:val="00CB1223"/>
    <w:rsid w:val="00CB3E73"/>
    <w:rsid w:val="00CB532C"/>
    <w:rsid w:val="00CC0A78"/>
    <w:rsid w:val="00CC0DA7"/>
    <w:rsid w:val="00CD4CC1"/>
    <w:rsid w:val="00CD5AC0"/>
    <w:rsid w:val="00CE3637"/>
    <w:rsid w:val="00CE6AD6"/>
    <w:rsid w:val="00CE71E7"/>
    <w:rsid w:val="00CF13DD"/>
    <w:rsid w:val="00CF7945"/>
    <w:rsid w:val="00D07D63"/>
    <w:rsid w:val="00D11F31"/>
    <w:rsid w:val="00D148E7"/>
    <w:rsid w:val="00D1540D"/>
    <w:rsid w:val="00D26DDC"/>
    <w:rsid w:val="00D30EA9"/>
    <w:rsid w:val="00D33943"/>
    <w:rsid w:val="00D37C27"/>
    <w:rsid w:val="00D40F69"/>
    <w:rsid w:val="00D42DBE"/>
    <w:rsid w:val="00D441D9"/>
    <w:rsid w:val="00D46229"/>
    <w:rsid w:val="00D566B9"/>
    <w:rsid w:val="00D57428"/>
    <w:rsid w:val="00D63F41"/>
    <w:rsid w:val="00D64977"/>
    <w:rsid w:val="00D66EFE"/>
    <w:rsid w:val="00D67B88"/>
    <w:rsid w:val="00D70A78"/>
    <w:rsid w:val="00D71852"/>
    <w:rsid w:val="00D842BA"/>
    <w:rsid w:val="00D911B2"/>
    <w:rsid w:val="00D93505"/>
    <w:rsid w:val="00D9511E"/>
    <w:rsid w:val="00DA07AE"/>
    <w:rsid w:val="00DA215B"/>
    <w:rsid w:val="00DA4696"/>
    <w:rsid w:val="00DB172F"/>
    <w:rsid w:val="00DB3EC0"/>
    <w:rsid w:val="00DB6249"/>
    <w:rsid w:val="00DC6308"/>
    <w:rsid w:val="00DD771E"/>
    <w:rsid w:val="00DE2603"/>
    <w:rsid w:val="00DE4265"/>
    <w:rsid w:val="00DE45FB"/>
    <w:rsid w:val="00DE63A6"/>
    <w:rsid w:val="00DF41E5"/>
    <w:rsid w:val="00E02022"/>
    <w:rsid w:val="00E04089"/>
    <w:rsid w:val="00E065AC"/>
    <w:rsid w:val="00E13817"/>
    <w:rsid w:val="00E145EE"/>
    <w:rsid w:val="00E20DED"/>
    <w:rsid w:val="00E226D0"/>
    <w:rsid w:val="00E2493D"/>
    <w:rsid w:val="00E34455"/>
    <w:rsid w:val="00E378E8"/>
    <w:rsid w:val="00E3799C"/>
    <w:rsid w:val="00E40E6D"/>
    <w:rsid w:val="00E411DE"/>
    <w:rsid w:val="00E431EF"/>
    <w:rsid w:val="00E43AB4"/>
    <w:rsid w:val="00E44BB8"/>
    <w:rsid w:val="00E503DC"/>
    <w:rsid w:val="00E50E44"/>
    <w:rsid w:val="00E54E2A"/>
    <w:rsid w:val="00E5502C"/>
    <w:rsid w:val="00E666C6"/>
    <w:rsid w:val="00E7597B"/>
    <w:rsid w:val="00E75F1E"/>
    <w:rsid w:val="00E802AA"/>
    <w:rsid w:val="00E812FE"/>
    <w:rsid w:val="00E82846"/>
    <w:rsid w:val="00E86F65"/>
    <w:rsid w:val="00E87B57"/>
    <w:rsid w:val="00E91224"/>
    <w:rsid w:val="00E915E0"/>
    <w:rsid w:val="00EA0353"/>
    <w:rsid w:val="00EA3933"/>
    <w:rsid w:val="00EA3C0E"/>
    <w:rsid w:val="00EA6488"/>
    <w:rsid w:val="00EA78B9"/>
    <w:rsid w:val="00EB110D"/>
    <w:rsid w:val="00EB38F5"/>
    <w:rsid w:val="00EB5FCF"/>
    <w:rsid w:val="00EC21D6"/>
    <w:rsid w:val="00EC6007"/>
    <w:rsid w:val="00ED19B3"/>
    <w:rsid w:val="00ED544A"/>
    <w:rsid w:val="00ED7D2F"/>
    <w:rsid w:val="00EE3728"/>
    <w:rsid w:val="00EE6157"/>
    <w:rsid w:val="00EF2AF0"/>
    <w:rsid w:val="00EF59CE"/>
    <w:rsid w:val="00EF7F84"/>
    <w:rsid w:val="00F05427"/>
    <w:rsid w:val="00F05EED"/>
    <w:rsid w:val="00F25170"/>
    <w:rsid w:val="00F31856"/>
    <w:rsid w:val="00F32E57"/>
    <w:rsid w:val="00F3576D"/>
    <w:rsid w:val="00F40B1D"/>
    <w:rsid w:val="00F40E5E"/>
    <w:rsid w:val="00F41C7A"/>
    <w:rsid w:val="00F42743"/>
    <w:rsid w:val="00F51012"/>
    <w:rsid w:val="00F51D7B"/>
    <w:rsid w:val="00F55CF7"/>
    <w:rsid w:val="00F56A3F"/>
    <w:rsid w:val="00F57BA9"/>
    <w:rsid w:val="00F61931"/>
    <w:rsid w:val="00F62AE7"/>
    <w:rsid w:val="00F64C5A"/>
    <w:rsid w:val="00F6512D"/>
    <w:rsid w:val="00F65D2D"/>
    <w:rsid w:val="00F66633"/>
    <w:rsid w:val="00F701FD"/>
    <w:rsid w:val="00F70CEB"/>
    <w:rsid w:val="00F7259F"/>
    <w:rsid w:val="00F73B00"/>
    <w:rsid w:val="00F76E4D"/>
    <w:rsid w:val="00F858D7"/>
    <w:rsid w:val="00F9106C"/>
    <w:rsid w:val="00F9373F"/>
    <w:rsid w:val="00F9507E"/>
    <w:rsid w:val="00FA28C6"/>
    <w:rsid w:val="00FA3536"/>
    <w:rsid w:val="00FA6B5F"/>
    <w:rsid w:val="00FB1676"/>
    <w:rsid w:val="00FB19CF"/>
    <w:rsid w:val="00FB2419"/>
    <w:rsid w:val="00FB6CD1"/>
    <w:rsid w:val="00FC111D"/>
    <w:rsid w:val="00FC5639"/>
    <w:rsid w:val="00FD5934"/>
    <w:rsid w:val="00FD70D8"/>
    <w:rsid w:val="00FD7258"/>
    <w:rsid w:val="00FE0861"/>
    <w:rsid w:val="00FE34C0"/>
    <w:rsid w:val="00FF01DD"/>
    <w:rsid w:val="00FF2821"/>
    <w:rsid w:val="00FF2A38"/>
    <w:rsid w:val="00FF2A9F"/>
    <w:rsid w:val="00FF463C"/>
    <w:rsid w:val="00FF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80F2E-FD95-48EE-B37B-DCA3FB9C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C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249C8"/>
    <w:rPr>
      <w:lang w:eastAsia="ru-RU"/>
    </w:rPr>
  </w:style>
  <w:style w:type="character" w:customStyle="1" w:styleId="a4">
    <w:name w:val="Текст сноски Знак"/>
    <w:basedOn w:val="a0"/>
    <w:link w:val="a3"/>
    <w:rsid w:val="001249C8"/>
    <w:rPr>
      <w:rFonts w:ascii="Times New Roman" w:eastAsia="Times New Roman" w:hAnsi="Times New Roman" w:cs="Times New Roman"/>
      <w:sz w:val="24"/>
      <w:szCs w:val="24"/>
      <w:lang w:eastAsia="ru-RU"/>
    </w:rPr>
  </w:style>
  <w:style w:type="character" w:styleId="a5">
    <w:name w:val="footnote reference"/>
    <w:rsid w:val="001249C8"/>
    <w:rPr>
      <w:vertAlign w:val="superscript"/>
    </w:rPr>
  </w:style>
  <w:style w:type="character" w:styleId="a6">
    <w:name w:val="Hyperlink"/>
    <w:rsid w:val="001249C8"/>
    <w:rPr>
      <w:color w:val="0000FF"/>
      <w:u w:val="single"/>
    </w:rPr>
  </w:style>
  <w:style w:type="paragraph" w:customStyle="1" w:styleId="ConsPlusNormal">
    <w:name w:val="ConsPlusNormal"/>
    <w:link w:val="ConsPlusNormal0"/>
    <w:rsid w:val="00124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Стиль"/>
    <w:rsid w:val="001249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1249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1249C8"/>
    <w:pPr>
      <w:spacing w:before="100" w:beforeAutospacing="1" w:after="100" w:afterAutospacing="1"/>
    </w:pPr>
    <w:rPr>
      <w:rFonts w:ascii="Times" w:eastAsia="MS Mincho" w:hAnsi="Times"/>
      <w:sz w:val="20"/>
      <w:szCs w:val="20"/>
      <w:lang w:eastAsia="ru-RU"/>
    </w:rPr>
  </w:style>
  <w:style w:type="paragraph" w:styleId="a9">
    <w:name w:val="header"/>
    <w:basedOn w:val="a"/>
    <w:link w:val="aa"/>
    <w:uiPriority w:val="99"/>
    <w:unhideWhenUsed/>
    <w:rsid w:val="008E12AB"/>
    <w:pPr>
      <w:tabs>
        <w:tab w:val="center" w:pos="4677"/>
        <w:tab w:val="right" w:pos="9355"/>
      </w:tabs>
    </w:pPr>
  </w:style>
  <w:style w:type="character" w:customStyle="1" w:styleId="aa">
    <w:name w:val="Верхний колонтитул Знак"/>
    <w:basedOn w:val="a0"/>
    <w:link w:val="a9"/>
    <w:uiPriority w:val="99"/>
    <w:rsid w:val="008E12AB"/>
    <w:rPr>
      <w:rFonts w:ascii="Times New Roman" w:eastAsia="Times New Roman" w:hAnsi="Times New Roman" w:cs="Times New Roman"/>
      <w:sz w:val="24"/>
      <w:szCs w:val="24"/>
    </w:rPr>
  </w:style>
  <w:style w:type="paragraph" w:styleId="ab">
    <w:name w:val="footer"/>
    <w:basedOn w:val="a"/>
    <w:link w:val="ac"/>
    <w:uiPriority w:val="99"/>
    <w:unhideWhenUsed/>
    <w:rsid w:val="008E12AB"/>
    <w:pPr>
      <w:tabs>
        <w:tab w:val="center" w:pos="4677"/>
        <w:tab w:val="right" w:pos="9355"/>
      </w:tabs>
    </w:pPr>
  </w:style>
  <w:style w:type="character" w:customStyle="1" w:styleId="ac">
    <w:name w:val="Нижний колонтитул Знак"/>
    <w:basedOn w:val="a0"/>
    <w:link w:val="ab"/>
    <w:uiPriority w:val="99"/>
    <w:rsid w:val="008E12AB"/>
    <w:rPr>
      <w:rFonts w:ascii="Times New Roman" w:eastAsia="Times New Roman" w:hAnsi="Times New Roman" w:cs="Times New Roman"/>
      <w:sz w:val="24"/>
      <w:szCs w:val="24"/>
    </w:rPr>
  </w:style>
  <w:style w:type="character" w:customStyle="1" w:styleId="ConsPlusNormal0">
    <w:name w:val="ConsPlusNormal Знак"/>
    <w:link w:val="ConsPlusNormal"/>
    <w:locked/>
    <w:rsid w:val="00740E85"/>
    <w:rPr>
      <w:rFonts w:ascii="Arial" w:eastAsia="Times New Roman" w:hAnsi="Arial" w:cs="Arial"/>
      <w:sz w:val="20"/>
      <w:szCs w:val="20"/>
      <w:lang w:eastAsia="ru-RU"/>
    </w:rPr>
  </w:style>
  <w:style w:type="paragraph" w:customStyle="1" w:styleId="P16">
    <w:name w:val="P16"/>
    <w:basedOn w:val="a"/>
    <w:hidden/>
    <w:rsid w:val="004A35FE"/>
    <w:pPr>
      <w:widowControl w:val="0"/>
      <w:adjustRightInd w:val="0"/>
      <w:jc w:val="center"/>
      <w:textAlignment w:val="baseline"/>
    </w:pPr>
    <w:rPr>
      <w:rFonts w:eastAsia="SimSun1"/>
      <w:b/>
      <w:szCs w:val="20"/>
      <w:lang w:eastAsia="ru-RU"/>
    </w:rPr>
  </w:style>
  <w:style w:type="paragraph" w:customStyle="1" w:styleId="P59">
    <w:name w:val="P59"/>
    <w:basedOn w:val="a"/>
    <w:hidden/>
    <w:rsid w:val="004A35FE"/>
    <w:pPr>
      <w:widowControl w:val="0"/>
      <w:tabs>
        <w:tab w:val="left" w:pos="-3420"/>
      </w:tabs>
      <w:adjustRightInd w:val="0"/>
      <w:jc w:val="center"/>
      <w:textAlignment w:val="baseline"/>
    </w:pPr>
    <w:rPr>
      <w:szCs w:val="20"/>
      <w:lang w:eastAsia="ru-RU"/>
    </w:rPr>
  </w:style>
  <w:style w:type="paragraph" w:customStyle="1" w:styleId="P61">
    <w:name w:val="P61"/>
    <w:basedOn w:val="a"/>
    <w:hidden/>
    <w:rsid w:val="004A35FE"/>
    <w:pPr>
      <w:widowControl w:val="0"/>
      <w:tabs>
        <w:tab w:val="left" w:pos="-3420"/>
      </w:tabs>
      <w:adjustRightInd w:val="0"/>
      <w:jc w:val="center"/>
      <w:textAlignment w:val="baseline"/>
    </w:pPr>
    <w:rPr>
      <w:sz w:val="28"/>
      <w:szCs w:val="20"/>
      <w:lang w:eastAsia="ru-RU"/>
    </w:rPr>
  </w:style>
  <w:style w:type="character" w:customStyle="1" w:styleId="T3">
    <w:name w:val="T3"/>
    <w:hidden/>
    <w:rsid w:val="004A35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67C2536E627B306682E5EC4650A4098DA712092571ADB0D83A35D9CB8E163D677139F254DCJAI" TargetMode="External"/><Relationship Id="rId3" Type="http://schemas.openxmlformats.org/officeDocument/2006/relationships/webSettings" Target="web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u.samregion.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7267C2536E627B306682E5EC4650A4098DA712092571ADB0D83A35D9CB8E163D677139F254D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38</Pages>
  <Words>9547</Words>
  <Characters>54420</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2.11. Максимальный срок ожидания в очереди при подаче заявления о предоставлении</vt:lpstr>
      <vt:lpstr>        2.12.	Срок регистрации заявления о предоставлении муниципальной услуги и прилага</vt:lpstr>
      <vt:lpstr>        2.13. Требования к помещениям, в которых предоставляется муниципальная услуга, к</vt:lpstr>
      <vt:lpstr>        Места предоставления муниципальной услуги должны отвечать следующим требованиям:</vt:lpstr>
      <vt:lpstr>        здание, в котором расположена администрация (структурное подразделение администр</vt:lpstr>
      <vt:lpstr>        центральные входы в здания администрации (структурное подразделение администраци</vt:lpstr>
      <vt:lpstr>        помещения для работы с заинтересованными лицами оборудуются соответствующими инф</vt:lpstr>
      <vt:lpstr>        визуальная и текстовая информация о порядке предоставления муниципальной услуги </vt:lpstr>
      <vt:lpstr>        оформление визуальной и текстовой информации о порядке предоставления муниципаль</vt:lpstr>
      <vt:lpstr>        должностные лица администрации (структурного подразделения администрации), МФЦ, </vt:lpstr>
      <vt:lpstr>        рабочие места должностных лиц администрации (структурного подразделения админист</vt:lpstr>
      <vt:lpstr>        места ожидания должны быть комфортны для пребывания заинтересованных лиц и работ</vt:lpstr>
      <vt:lpstr>        места ожидания в очереди на консультацию, подачу заявления о предоставлении муни</vt:lpstr>
      <vt:lpstr>        количество мест ожидания не может быть менее пяти;</vt:lpstr>
      <vt:lpstr>        места заполнения документов оборудуются стульями, столами (стойками) и обеспечив</vt:lpstr>
      <vt:lpstr>        в помещениях для должностных лиц администрации (структурного подразделения админ</vt:lpstr>
      <vt:lpstr>        </vt:lpstr>
      <vt:lpstr>        III. Состав, последовательность и сроки выполнения административных процедур, тр</vt:lpstr>
      <vt:lpstr>        в электронной форме</vt:lpstr>
      <vt:lpstr>        </vt:lpstr>
      <vt:lpstr>        3.1.	Предоставление муниципальной услуги включает в себя следующие административ</vt:lpstr>
      <vt:lpstr>    приём и регистрация заявления и прилагаемых к нему документов, принятие решения </vt:lpstr>
      <vt:lpstr>    направление межведомственных запросов в органы, участвующие в предоставлении мун</vt:lpstr>
      <vt:lpstr>        принятие решения об отказе в предоставлении муниципальной услуги;</vt:lpstr>
      <vt:lpstr>        принятие решения о предоставлении муниципальной услуги и выдача решения о предос</vt:lpstr>
      <vt:lpstr>        Блок-схема предоставления муниципальной услуги приведена в Приложении № 2 к наст</vt:lpstr>
      <vt:lpstr>        </vt:lpstr>
      <vt:lpstr>        3.2. Приём и регистрация заявления и прилагаемых к нему документов, принятие реш</vt:lpstr>
      <vt:lpstr>    3.2.2. Ответственным за выполнение административной процедуры является специалис</vt:lpstr>
      <vt:lpstr>    3.2.3. Специалист, уполномоченный на прием заявлений, в установленном порядке пр</vt:lpstr>
      <vt:lpstr>    3.2.4. Специалист, уполномоченный на прием заявлений, проверяет документы на нал</vt:lpstr>
      <vt:lpstr>    3.2.5. При наличии оснований для отказа в приёме документов, предусмотренных пун</vt:lpstr>
      <vt:lpstr>    В случае согласия заявителя устранить замечания, специалист, уполномоченный на п</vt:lpstr>
      <vt:lpstr>    В случае несогласия заявителя устранить замечания, специалист, уполномоченный на</vt:lpstr>
      <vt:lpstr>    В случае отказа заявителя от получения уведомления, уведомление направляется ему</vt:lpstr>
      <vt:lpstr>    3.2.6. В случае отсутствия оснований для отказа в приёме документов, предусмотре</vt:lpstr>
      <vt:lpstr>    3.2.7. Критерием принятия решения являются:</vt:lpstr>
      <vt:lpstr>    поступление заявления и документов, необходимых для предоставления;</vt:lpstr>
      <vt:lpstr>    наличие или отсутствие оснований для отказа в приёме документов, предусмотренных</vt:lpstr>
      <vt:lpstr>    3.2.8. Максимальный срок выполнения процедуры – 1 рабочий день.</vt:lpstr>
      <vt:lpstr>    3.2.9. Результатами выполнения административной процедуры являются:</vt:lpstr>
      <vt:lpstr>    приём заявления и прилагаемых к нему документов;</vt:lpstr>
      <vt:lpstr>    уведомление заявителю об отказе в приёме документов.</vt:lpstr>
      <vt:lpstr>    3.2.10. Способами фиксации результатов административной процедуры являются:</vt:lpstr>
      <vt:lpstr>    регистрация заявления о предоставлении муниципальной услуги;</vt:lpstr>
      <vt:lpstr>    регистрация уведомления об отказе в приёме документов.</vt:lpstr>
      <vt:lpstr>        </vt:lpstr>
      <vt:lpstr>        3.3. Направление межведомственных запросов в органы, участвующие в предоставлени</vt:lpstr>
      <vt:lpstr>        3.4. Принятие решения об отказе в предоставлении муниципальной услуги.</vt:lpstr>
      <vt:lpstr>    3.4.1. Основанием для начала административной процедуры является установление сп</vt:lpstr>
      <vt:lpstr>    3.4.2. Ответственным за выполнение административной процедуры является:</vt:lpstr>
      <vt:lpstr>    в части подготовки мотивированного отказа и передачи его на регистрацию и на отп</vt:lpstr>
      <vt:lpstr>    в части регистрации и отправки мотивированного отказа – директор МБУ «Управлени</vt:lpstr>
      <vt:lpstr>    3.4.4. Руководитель, ответственный за подготовку проекта решения, согласовывает </vt:lpstr>
      <vt:lpstr>    3.4.5. После подписания письма оно передаётся специалисту администрации, ответст</vt:lpstr>
      <vt:lpstr>    Специалист, ответственный за отправку исходящей корреспонденции, направляет пись</vt:lpstr>
      <vt:lpstr>    3.4.6. В случае, если в заявлении заявитель выразил желание получить результат м</vt:lpstr>
      <vt:lpstr>    Специалист, ответственный за подготовку проекта решения уведомляет по телефону з</vt:lpstr>
      <vt:lpstr>    Специалист, ответственный за подготовку проекта решения, указывает в журнале выд</vt:lpstr>
      <vt:lpstr>    3.4.7. Критерием принятия решения является наличие оснований для отказа в предос</vt:lpstr>
      <vt:lpstr>        </vt:lpstr>
      <vt:lpstr>    3.5.1. Основанием для начала административной процедуры является установление сп</vt:lpstr>
      <vt:lpstr>    3.5.2. Ответственным за выполнение административной процедуры является:</vt:lpstr>
      <vt:lpstr>    в части подготовки проекта разрешения на проведение земляных работ (далее – Разр</vt:lpstr>
      <vt:lpstr>    в части регистрации и отправки Разрешения – директор МБУ «Управление ЖКХ» (дале</vt:lpstr>
      <vt:lpstr>    3.5.4. Руководитель, ответственный за подготовку проекта Разрешения, согласовыва</vt:lpstr>
      <vt:lpstr>    3.5.5. После подписания Разрешения оно передаётся специалисту администрации, отв</vt:lpstr>
      <vt:lpstr>    Специалист, ответственный за отправку исходящей корреспонденции, направляет Разр</vt:lpstr>
      <vt:lpstr>    3.5.6. В случае, если в заявлении заявитель выразил желание получить результат м</vt:lpstr>
      <vt:lpstr>    Специалист, ответственный за подготовку проекта решения, уведомляет по телефону </vt:lpstr>
      <vt:lpstr>    Специалист, ответственный за подготовку проекта решения, указывает в журнале выд</vt:lpstr>
      <vt:lpstr>    3.5.7. Критерием принятия решения является отсутствие оснований для отказа в пре</vt:lpstr>
      <vt:lpstr>        </vt:lpstr>
      <vt:lpstr>    </vt:lpstr>
      <vt:lpstr>    IV. Формы контроля за исполнением</vt:lpstr>
      <vt:lpstr>    административного регламента</vt:lpstr>
      <vt:lpstr>    </vt:lpstr>
      <vt:lpstr>        4.1.	Текущий контроль за соблюдением последовательности действий, определенных а</vt:lpstr>
      <vt:lpstr>        4.2.	Периодичность осуществления текущего контроля устанавливается директором МБ</vt:lpstr>
      <vt:lpstr>        4.3.	Контроль за полнотой и качеством предоставления муниципальной услуги включа</vt:lpstr>
      <vt:lpstr>        4.4.	Периодичность проведения плановых проверок выполнения администрацией положе</vt:lpstr>
      <vt:lpstr>        4.5.	Решение об осуществлении плановых и внеплановых проверок полноты и качества</vt:lpstr>
      <vt:lpstr>        4.6.	Плановые проверки проводятся на основании годовых планов работы, внеплановы</vt:lpstr>
      <vt:lpstr>        Плановые проверки проводятся не реже 1 раза в 3 года.</vt:lpstr>
      <vt:lpstr>        4.7.	Плановые и внеплановые проверки полноты и качества предоставления муниципал</vt:lpstr>
      <vt:lpstr>        Проверки проводятся с целью выявления и устранения нарушений прав заявителей и п</vt:lpstr>
      <vt:lpstr>        4.8.	Должностные лица администрации в течение трех рабочих дней с момента поступ</vt:lpstr>
      <vt:lpstr>    4.9.	Административную ответственность, предусмотренную законодательством за несо</vt:lpstr>
      <vt:lpstr>    Заявители, направившие заявления о предоставлении муниципальной услуги, могут ос</vt:lpstr>
      <vt:lpstr>    </vt:lpstr>
      <vt:lpstr>    V. Досудебный (внесудебный) порядок обжалования решений и действий (бездействия)</vt:lpstr>
      <vt:lpstr>    5.3. Жалоба может быть направлена по почте, через МФЦ, с использованием сети Инт</vt:lpstr>
      <vt:lpstr>    Жалоба должна содержать:</vt:lpstr>
      <vt:lpstr>    1) наименование органа, предоставляющего муниципальную услугу, должностного лица</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1) нарушение срока регистрации заявления заявителя о предоставлении муниципально</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vector>
  </TitlesOfParts>
  <Company/>
  <LinksUpToDate>false</LinksUpToDate>
  <CharactersWithSpaces>63840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Radaeva</cp:lastModifiedBy>
  <cp:revision>9</cp:revision>
  <dcterms:created xsi:type="dcterms:W3CDTF">2016-02-05T09:25:00Z</dcterms:created>
  <dcterms:modified xsi:type="dcterms:W3CDTF">2016-02-29T04:56:00Z</dcterms:modified>
</cp:coreProperties>
</file>