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2"/>
      </w:tblGrid>
      <w:tr w:rsidR="00D460A4" w:rsidTr="00D460A4">
        <w:tc>
          <w:tcPr>
            <w:tcW w:w="5211" w:type="dxa"/>
          </w:tcPr>
          <w:p w:rsidR="00D460A4" w:rsidRDefault="00D460A4" w:rsidP="00BF72D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12" w:type="dxa"/>
          </w:tcPr>
          <w:p w:rsidR="00D460A4" w:rsidRPr="003B0192" w:rsidRDefault="00D460A4" w:rsidP="00C2658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</w:tbl>
    <w:p w:rsidR="00BF72DE" w:rsidRPr="00BF72DE" w:rsidRDefault="00C26587" w:rsidP="00BF72D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  </w:t>
      </w:r>
      <w:r w:rsidR="00BF72DE" w:rsidRPr="00BF72DE">
        <w:rPr>
          <w:rFonts w:ascii="Times New Roman" w:hAnsi="Times New Roman" w:cs="Times New Roman"/>
          <w:b/>
          <w:bCs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F72DE" w:rsidRPr="00BF72DE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B0192" w:rsidRDefault="00BF72DE" w:rsidP="00041E8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2DE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</w:p>
    <w:p w:rsidR="00D62D7C" w:rsidRPr="00D62D7C" w:rsidRDefault="00041E8C" w:rsidP="00041E8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« ЗАЩИТА</w:t>
      </w:r>
      <w:proofErr w:type="gramEnd"/>
      <w:r w:rsidR="00D62D7C" w:rsidRPr="00D62D7C">
        <w:rPr>
          <w:rFonts w:ascii="Times New Roman" w:hAnsi="Times New Roman" w:cs="Times New Roman"/>
          <w:b/>
          <w:bCs/>
          <w:sz w:val="28"/>
          <w:szCs w:val="28"/>
        </w:rPr>
        <w:t xml:space="preserve"> ПРАВ ПОТРЕБИТЕЛЕЙ»</w:t>
      </w:r>
    </w:p>
    <w:p w:rsidR="00BF72DE" w:rsidRPr="00BF72DE" w:rsidRDefault="00BF72DE" w:rsidP="00BF72D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72DE" w:rsidRPr="00D460A4" w:rsidRDefault="00BF72DE" w:rsidP="00D460A4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60A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F72DE" w:rsidRPr="00BF72DE" w:rsidRDefault="00BF72DE" w:rsidP="00D460A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041E8C">
        <w:rPr>
          <w:rFonts w:ascii="Times New Roman" w:hAnsi="Times New Roman" w:cs="Times New Roman"/>
          <w:sz w:val="28"/>
          <w:szCs w:val="28"/>
        </w:rPr>
        <w:t>«Защита</w:t>
      </w:r>
      <w:r w:rsidR="00D62D7C">
        <w:rPr>
          <w:rFonts w:ascii="Times New Roman" w:hAnsi="Times New Roman" w:cs="Times New Roman"/>
          <w:sz w:val="28"/>
          <w:szCs w:val="28"/>
        </w:rPr>
        <w:t xml:space="preserve"> прав по</w:t>
      </w:r>
      <w:r w:rsidR="00E632D7">
        <w:rPr>
          <w:rFonts w:ascii="Times New Roman" w:hAnsi="Times New Roman" w:cs="Times New Roman"/>
          <w:sz w:val="28"/>
          <w:szCs w:val="28"/>
        </w:rPr>
        <w:t>т</w:t>
      </w:r>
      <w:r w:rsidR="00D62D7C">
        <w:rPr>
          <w:rFonts w:ascii="Times New Roman" w:hAnsi="Times New Roman" w:cs="Times New Roman"/>
          <w:sz w:val="28"/>
          <w:szCs w:val="28"/>
        </w:rPr>
        <w:t>ребител</w:t>
      </w:r>
      <w:r w:rsidR="00E632D7">
        <w:rPr>
          <w:rFonts w:ascii="Times New Roman" w:hAnsi="Times New Roman" w:cs="Times New Roman"/>
          <w:sz w:val="28"/>
          <w:szCs w:val="28"/>
        </w:rPr>
        <w:t>е</w:t>
      </w:r>
      <w:r w:rsidR="00D62D7C">
        <w:rPr>
          <w:rFonts w:ascii="Times New Roman" w:hAnsi="Times New Roman" w:cs="Times New Roman"/>
          <w:sz w:val="28"/>
          <w:szCs w:val="28"/>
        </w:rPr>
        <w:t>й»</w:t>
      </w:r>
      <w:r w:rsidRPr="00BF72DE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</w:t>
      </w:r>
      <w:r w:rsidR="00D62D7C" w:rsidRPr="00D62D7C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 </w:t>
      </w:r>
      <w:r w:rsidR="00D62D7C" w:rsidRPr="00C26587">
        <w:rPr>
          <w:rFonts w:ascii="Times New Roman" w:hAnsi="Times New Roman" w:cs="Times New Roman"/>
          <w:sz w:val="28"/>
          <w:szCs w:val="28"/>
        </w:rPr>
        <w:t>органов местного самоуправления на территории Самарской области</w:t>
      </w:r>
      <w:r w:rsidR="00D62D7C" w:rsidRPr="00D62D7C">
        <w:rPr>
          <w:rFonts w:ascii="Times New Roman" w:hAnsi="Times New Roman" w:cs="Times New Roman"/>
          <w:sz w:val="28"/>
          <w:szCs w:val="28"/>
        </w:rPr>
        <w:t xml:space="preserve"> (далее – ОМСУ СО), осуществляющих полномочия в области предоставления гражданам муниципальной услуги по рассмотрению жалоб потребителей по вопросам, регулируемым законодательством о защите прав потребителей.</w:t>
      </w:r>
    </w:p>
    <w:p w:rsidR="00092FC6" w:rsidRPr="00092FC6" w:rsidRDefault="00A5077D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92FC6" w:rsidRPr="00092FC6">
        <w:rPr>
          <w:rFonts w:ascii="Times New Roman" w:hAnsi="Times New Roman" w:cs="Times New Roman"/>
          <w:sz w:val="28"/>
          <w:szCs w:val="28"/>
        </w:rPr>
        <w:t>Настоящий Регламент по предоставлению муниципальной услуги осуществляется в соответствии со следующими нормативно-правовыми актами:</w:t>
      </w:r>
    </w:p>
    <w:p w:rsidR="00236E3C" w:rsidRDefault="00092FC6" w:rsidP="00236E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92FC6">
        <w:rPr>
          <w:rFonts w:ascii="Times New Roman" w:hAnsi="Times New Roman" w:cs="Times New Roman"/>
          <w:sz w:val="28"/>
          <w:szCs w:val="28"/>
        </w:rPr>
        <w:t>–</w:t>
      </w:r>
      <w:r w:rsidRPr="00092FC6">
        <w:rPr>
          <w:rFonts w:ascii="Times New Roman" w:hAnsi="Times New Roman" w:cs="Times New Roman"/>
          <w:sz w:val="28"/>
          <w:szCs w:val="28"/>
        </w:rPr>
        <w:tab/>
        <w:t>Конституцией Российской Федерации (Собрание законодательства Российской Федерации, 2009, № 4);</w:t>
      </w:r>
    </w:p>
    <w:p w:rsidR="00236E3C" w:rsidRPr="00041E8C" w:rsidRDefault="00236E3C" w:rsidP="00236E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E8C">
        <w:rPr>
          <w:rFonts w:ascii="Times New Roman" w:hAnsi="Times New Roman" w:cs="Times New Roman"/>
          <w:sz w:val="28"/>
          <w:szCs w:val="28"/>
        </w:rPr>
        <w:t>- Гражданский кодекс Российской Федерации от 30.11.1994 № 51-ФЗ;</w:t>
      </w:r>
    </w:p>
    <w:p w:rsidR="00092FC6" w:rsidRPr="00041E8C" w:rsidRDefault="00092FC6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E8C">
        <w:rPr>
          <w:rFonts w:ascii="Times New Roman" w:hAnsi="Times New Roman" w:cs="Times New Roman"/>
          <w:sz w:val="28"/>
          <w:szCs w:val="28"/>
        </w:rPr>
        <w:t>–</w:t>
      </w:r>
      <w:r w:rsidRPr="00041E8C">
        <w:rPr>
          <w:rFonts w:ascii="Times New Roman" w:hAnsi="Times New Roman" w:cs="Times New Roman"/>
          <w:sz w:val="28"/>
          <w:szCs w:val="28"/>
        </w:rPr>
        <w:tab/>
        <w:t>Федеральным законом Российской Федерации от 6 октября 2003 г. № 131-ФЗ «Об общих принципах организации местного самоуправления в Российской Федерации» («Российская газета» – опубликовано 8 октября 2003 г.);</w:t>
      </w:r>
    </w:p>
    <w:p w:rsidR="00092FC6" w:rsidRPr="00041E8C" w:rsidRDefault="00092FC6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E8C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041E8C">
        <w:rPr>
          <w:rFonts w:ascii="Times New Roman" w:hAnsi="Times New Roman" w:cs="Times New Roman"/>
          <w:sz w:val="28"/>
          <w:szCs w:val="28"/>
        </w:rPr>
        <w:tab/>
        <w:t>Федеральным законом Российской Федерации от 27 июля 2010 г. № 210-ФЗ «Об организации предоставления государственных и муниципальных услуг» (Собрание законодательства Российской Федерации, № 31, 02.08.2010, ст. 4179);</w:t>
      </w:r>
    </w:p>
    <w:p w:rsidR="00092FC6" w:rsidRPr="00041E8C" w:rsidRDefault="00092FC6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E8C">
        <w:rPr>
          <w:rFonts w:ascii="Times New Roman" w:hAnsi="Times New Roman" w:cs="Times New Roman"/>
          <w:sz w:val="28"/>
          <w:szCs w:val="28"/>
        </w:rPr>
        <w:t>–</w:t>
      </w:r>
      <w:r w:rsidRPr="00041E8C">
        <w:rPr>
          <w:rFonts w:ascii="Times New Roman" w:hAnsi="Times New Roman" w:cs="Times New Roman"/>
          <w:sz w:val="28"/>
          <w:szCs w:val="28"/>
        </w:rPr>
        <w:tab/>
        <w:t>Федеральным законом от 2 мая 2006 г. № 59-ФЗ «О порядке рассмотрения обращений граждан Российской Федерации» (Собрание законодательства Российской Федерации», 2006, № 19, ст. 2060);</w:t>
      </w:r>
    </w:p>
    <w:p w:rsidR="00092FC6" w:rsidRPr="00041E8C" w:rsidRDefault="00092FC6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E8C">
        <w:rPr>
          <w:rFonts w:ascii="Times New Roman" w:hAnsi="Times New Roman" w:cs="Times New Roman"/>
          <w:sz w:val="28"/>
          <w:szCs w:val="28"/>
        </w:rPr>
        <w:t>–</w:t>
      </w:r>
      <w:r w:rsidRPr="00041E8C">
        <w:rPr>
          <w:rFonts w:ascii="Times New Roman" w:hAnsi="Times New Roman" w:cs="Times New Roman"/>
          <w:sz w:val="28"/>
          <w:szCs w:val="28"/>
        </w:rPr>
        <w:tab/>
        <w:t>Федеральным законом от 27 июля 2006 № 149-ФЗ «Об информации, информационных технологиях и о защите информации» (Собрание законодательства Российской Федерации, 2006, № 31, ст. 3448);</w:t>
      </w:r>
    </w:p>
    <w:p w:rsidR="00092FC6" w:rsidRPr="00041E8C" w:rsidRDefault="00092FC6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E8C">
        <w:rPr>
          <w:rFonts w:ascii="Times New Roman" w:hAnsi="Times New Roman" w:cs="Times New Roman"/>
          <w:sz w:val="28"/>
          <w:szCs w:val="28"/>
        </w:rPr>
        <w:t>–</w:t>
      </w:r>
      <w:r w:rsidRPr="00041E8C">
        <w:rPr>
          <w:rFonts w:ascii="Times New Roman" w:hAnsi="Times New Roman" w:cs="Times New Roman"/>
          <w:sz w:val="28"/>
          <w:szCs w:val="28"/>
        </w:rPr>
        <w:tab/>
        <w:t>Законом Российской Федерации от 7 февраля 1992 г. № 2300-1 «О защите прав потребителей» (Собрание законодательства Российской Федерации, 2006, № 31 (ч. 1), ст. 3439; № 43, ст. 4412; № 48, ст. 4943);</w:t>
      </w:r>
    </w:p>
    <w:p w:rsidR="00092FC6" w:rsidRPr="00041E8C" w:rsidRDefault="00092FC6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E8C">
        <w:rPr>
          <w:rFonts w:ascii="Times New Roman" w:hAnsi="Times New Roman" w:cs="Times New Roman"/>
          <w:sz w:val="28"/>
          <w:szCs w:val="28"/>
        </w:rPr>
        <w:t>–</w:t>
      </w:r>
      <w:r w:rsidRPr="00041E8C">
        <w:rPr>
          <w:rFonts w:ascii="Times New Roman" w:hAnsi="Times New Roman" w:cs="Times New Roman"/>
          <w:sz w:val="28"/>
          <w:szCs w:val="28"/>
        </w:rPr>
        <w:tab/>
        <w:t>Законом Российской Федерации от 27 апреля 1993 г. № 4866-1 «Об обжаловании в суд действий и решений, нарушающих права и свободы граждан»;</w:t>
      </w:r>
    </w:p>
    <w:p w:rsidR="00236E3C" w:rsidRPr="00041E8C" w:rsidRDefault="00236E3C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E8C">
        <w:rPr>
          <w:rFonts w:ascii="Times New Roman" w:hAnsi="Times New Roman" w:cs="Times New Roman"/>
          <w:sz w:val="28"/>
          <w:szCs w:val="28"/>
        </w:rPr>
        <w:t>–</w:t>
      </w:r>
      <w:r w:rsidRPr="00041E8C">
        <w:rPr>
          <w:rFonts w:ascii="Times New Roman" w:hAnsi="Times New Roman" w:cs="Times New Roman"/>
          <w:sz w:val="28"/>
          <w:szCs w:val="28"/>
        </w:rPr>
        <w:tab/>
        <w:t>Постановление Правительства РФ от 19.01.1998 N 55 (ред. от 05.01.2015) «Об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комплектации»;</w:t>
      </w:r>
    </w:p>
    <w:p w:rsidR="00236E3C" w:rsidRPr="00041E8C" w:rsidRDefault="00236E3C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E8C">
        <w:rPr>
          <w:rFonts w:ascii="Times New Roman" w:hAnsi="Times New Roman" w:cs="Times New Roman"/>
          <w:sz w:val="28"/>
          <w:szCs w:val="28"/>
        </w:rPr>
        <w:t>–</w:t>
      </w:r>
      <w:r w:rsidRPr="00041E8C">
        <w:rPr>
          <w:rFonts w:ascii="Times New Roman" w:hAnsi="Times New Roman" w:cs="Times New Roman"/>
          <w:sz w:val="28"/>
          <w:szCs w:val="28"/>
        </w:rPr>
        <w:tab/>
      </w:r>
      <w:r w:rsidR="00F37601" w:rsidRPr="00041E8C">
        <w:rPr>
          <w:rFonts w:ascii="Times New Roman" w:hAnsi="Times New Roman" w:cs="Times New Roman"/>
          <w:sz w:val="28"/>
          <w:szCs w:val="28"/>
        </w:rPr>
        <w:t>Постановление Правительства РФ от 15.08.1997 N 1025 (ред. от 04.10.2012) «Об утверждении Правил бытового обслуживания населения в Российской Федерации»;</w:t>
      </w:r>
    </w:p>
    <w:p w:rsidR="00F37601" w:rsidRPr="00041E8C" w:rsidRDefault="00F37601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E8C">
        <w:rPr>
          <w:rFonts w:ascii="Times New Roman" w:hAnsi="Times New Roman" w:cs="Times New Roman"/>
          <w:sz w:val="28"/>
          <w:szCs w:val="28"/>
        </w:rPr>
        <w:t>–</w:t>
      </w:r>
      <w:r w:rsidRPr="00041E8C">
        <w:rPr>
          <w:rFonts w:ascii="Times New Roman" w:hAnsi="Times New Roman" w:cs="Times New Roman"/>
          <w:sz w:val="28"/>
          <w:szCs w:val="28"/>
        </w:rPr>
        <w:tab/>
        <w:t>Постановление Правительства РФ от 06.05.2011 N 354 (ред. от 04.09.2015) «О предоставлении коммунальных услуг собственникам и пользователям помещений в многоквартирных домах и жилых домов».</w:t>
      </w:r>
    </w:p>
    <w:p w:rsidR="00092FC6" w:rsidRPr="00092FC6" w:rsidRDefault="00092FC6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FC6">
        <w:rPr>
          <w:rFonts w:ascii="Times New Roman" w:hAnsi="Times New Roman" w:cs="Times New Roman"/>
          <w:sz w:val="28"/>
          <w:szCs w:val="28"/>
        </w:rPr>
        <w:t>–</w:t>
      </w:r>
      <w:r w:rsidRPr="00092FC6">
        <w:rPr>
          <w:rFonts w:ascii="Times New Roman" w:hAnsi="Times New Roman" w:cs="Times New Roman"/>
          <w:sz w:val="28"/>
          <w:szCs w:val="28"/>
        </w:rPr>
        <w:tab/>
        <w:t xml:space="preserve">Постановление Правительства Самарской области от 27.01.2010 № 16 </w:t>
      </w:r>
      <w:proofErr w:type="gramStart"/>
      <w:r w:rsidRPr="00092FC6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Pr="00092FC6">
        <w:rPr>
          <w:rFonts w:ascii="Times New Roman" w:hAnsi="Times New Roman" w:cs="Times New Roman"/>
          <w:sz w:val="28"/>
          <w:szCs w:val="28"/>
        </w:rPr>
        <w:t xml:space="preserve"> разработке и  утверждении административных регламентов исполнения </w:t>
      </w:r>
      <w:r w:rsidRPr="00092FC6">
        <w:rPr>
          <w:rFonts w:ascii="Times New Roman" w:hAnsi="Times New Roman" w:cs="Times New Roman"/>
          <w:sz w:val="28"/>
          <w:szCs w:val="28"/>
        </w:rPr>
        <w:lastRenderedPageBreak/>
        <w:t>государственных функций и административных регламентов предоставления государственных услуг органов исполнительной власти Самарской области, разработке и принятии административных регламентов осуществления муниципального контроля органами местного самоуправления в Самарской области»</w:t>
      </w:r>
      <w:r w:rsidR="00D61F77">
        <w:rPr>
          <w:rFonts w:ascii="Times New Roman" w:hAnsi="Times New Roman" w:cs="Times New Roman"/>
          <w:sz w:val="28"/>
          <w:szCs w:val="28"/>
        </w:rPr>
        <w:t>;</w:t>
      </w:r>
    </w:p>
    <w:p w:rsidR="00092FC6" w:rsidRDefault="00092FC6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FC6">
        <w:rPr>
          <w:rFonts w:ascii="Times New Roman" w:hAnsi="Times New Roman" w:cs="Times New Roman"/>
          <w:sz w:val="28"/>
          <w:szCs w:val="28"/>
        </w:rPr>
        <w:t>–</w:t>
      </w:r>
      <w:r w:rsidRPr="00092FC6">
        <w:rPr>
          <w:rFonts w:ascii="Times New Roman" w:hAnsi="Times New Roman" w:cs="Times New Roman"/>
          <w:sz w:val="28"/>
          <w:szCs w:val="28"/>
        </w:rPr>
        <w:tab/>
        <w:t xml:space="preserve">Постановление Правительства Самарской области от 27.03.2015 № 149 </w:t>
      </w:r>
      <w:proofErr w:type="gramStart"/>
      <w:r w:rsidRPr="00092FC6">
        <w:rPr>
          <w:rFonts w:ascii="Times New Roman" w:hAnsi="Times New Roman" w:cs="Times New Roman"/>
          <w:sz w:val="28"/>
          <w:szCs w:val="28"/>
        </w:rPr>
        <w:t>« Об</w:t>
      </w:r>
      <w:proofErr w:type="gramEnd"/>
      <w:r w:rsidRPr="00092FC6">
        <w:rPr>
          <w:rFonts w:ascii="Times New Roman" w:hAnsi="Times New Roman" w:cs="Times New Roman"/>
          <w:sz w:val="28"/>
          <w:szCs w:val="28"/>
        </w:rPr>
        <w:t xml:space="preserve">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</w:t>
      </w:r>
      <w:r w:rsidR="00D61F77">
        <w:rPr>
          <w:rFonts w:ascii="Times New Roman" w:hAnsi="Times New Roman" w:cs="Times New Roman"/>
          <w:sz w:val="28"/>
          <w:szCs w:val="28"/>
        </w:rPr>
        <w:t>;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1.</w:t>
      </w:r>
      <w:r w:rsidR="00A5077D">
        <w:rPr>
          <w:rFonts w:ascii="Times New Roman" w:hAnsi="Times New Roman" w:cs="Times New Roman"/>
          <w:sz w:val="28"/>
          <w:szCs w:val="28"/>
        </w:rPr>
        <w:t>3</w:t>
      </w:r>
      <w:r w:rsidRPr="00BF72DE">
        <w:rPr>
          <w:rFonts w:ascii="Times New Roman" w:hAnsi="Times New Roman" w:cs="Times New Roman"/>
          <w:sz w:val="28"/>
          <w:szCs w:val="28"/>
        </w:rPr>
        <w:t>. В настоящем административном регламенте используются следующие термины и понятия: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 xml:space="preserve"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 (далее - орган, предоставляющий муниципальные услуги),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7" w:history="1">
        <w:proofErr w:type="spellStart"/>
        <w:r w:rsidRPr="00D62D7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F72DE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BF72DE">
        <w:rPr>
          <w:rFonts w:ascii="Times New Roman" w:hAnsi="Times New Roman" w:cs="Times New Roman"/>
          <w:sz w:val="28"/>
          <w:szCs w:val="28"/>
        </w:rPr>
        <w:t xml:space="preserve"> 6 октября 2003 года </w:t>
      </w:r>
      <w:r w:rsidR="00D62D7C">
        <w:rPr>
          <w:rFonts w:ascii="Times New Roman" w:hAnsi="Times New Roman" w:cs="Times New Roman"/>
          <w:sz w:val="28"/>
          <w:szCs w:val="28"/>
        </w:rPr>
        <w:t>№</w:t>
      </w:r>
      <w:r w:rsidRPr="00BF72DE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Федерации";</w:t>
      </w:r>
    </w:p>
    <w:p w:rsid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 xml:space="preserve">заявитель - физическое или юридическое лицо либо их уполномоченные представители, </w:t>
      </w:r>
      <w:r w:rsidR="00D62D7C" w:rsidRPr="00D62D7C">
        <w:rPr>
          <w:rFonts w:ascii="Times New Roman" w:hAnsi="Times New Roman" w:cs="Times New Roman"/>
          <w:sz w:val="28"/>
          <w:szCs w:val="28"/>
        </w:rPr>
        <w:t>обратившиеся лично либо через законных представителей и (или) направившие индивидуальные и (или) коллективные письменные обращения (жалобы) и имеющие намерение заказать или приобрести либо заказывающие, приобретающие или использующие товары (работы, услуги) исключительно для личных, семейных, домашних нужд, не связанных с осуществлением п</w:t>
      </w:r>
      <w:r w:rsidR="00D62D7C">
        <w:rPr>
          <w:rFonts w:ascii="Times New Roman" w:hAnsi="Times New Roman" w:cs="Times New Roman"/>
          <w:sz w:val="28"/>
          <w:szCs w:val="28"/>
        </w:rPr>
        <w:t xml:space="preserve">редпринимательской деятельности </w:t>
      </w:r>
      <w:r w:rsidRPr="00BF72DE">
        <w:rPr>
          <w:rFonts w:ascii="Times New Roman" w:hAnsi="Times New Roman" w:cs="Times New Roman"/>
          <w:sz w:val="28"/>
          <w:szCs w:val="28"/>
        </w:rPr>
        <w:t xml:space="preserve"> с запросом о предоставлении государственной или муниципальной услуги, выраженным в устной, письменной или электронной форме;</w:t>
      </w:r>
    </w:p>
    <w:p w:rsidR="00ED55BB" w:rsidRPr="00ED55BB" w:rsidRDefault="00ED55BB" w:rsidP="00D460A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5BB">
        <w:rPr>
          <w:rFonts w:ascii="Times New Roman" w:hAnsi="Times New Roman" w:cs="Times New Roman"/>
          <w:sz w:val="28"/>
          <w:szCs w:val="28"/>
        </w:rPr>
        <w:t>организационная помощь - содействие получателю муниципальной услуги в решении вопросов по организации и проведению инициируемых им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для решения вопросов, связанных с защитой нарушенных прав потребителя;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консультативная помощь - помощь получателю муниципальной услуги, предоставляемая с целью объяснения ситуаций и решения связанных с ними проблем;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методическая помощь - проведение в интересах получателя муниципальной услуги мероприятий, направленных на обеспечение его знаниями, умениями, навыками, необходимыми для эффективной деятельности в российском обществе (далее - мероприятия).</w:t>
      </w:r>
    </w:p>
    <w:p w:rsid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1.</w:t>
      </w:r>
      <w:r w:rsidR="00A5077D">
        <w:rPr>
          <w:rFonts w:ascii="Times New Roman" w:hAnsi="Times New Roman" w:cs="Times New Roman"/>
          <w:sz w:val="28"/>
          <w:szCs w:val="28"/>
        </w:rPr>
        <w:t>4</w:t>
      </w:r>
      <w:r w:rsidRPr="00BF72DE">
        <w:rPr>
          <w:rFonts w:ascii="Times New Roman" w:hAnsi="Times New Roman" w:cs="Times New Roman"/>
          <w:sz w:val="28"/>
          <w:szCs w:val="28"/>
        </w:rPr>
        <w:t>. Право на получение муниципальной услуги имеют граждане Российской Федерации, иностранные граждане и лица без гражданства, за исключением случаев, установленных международным договором Российской Федерации или Федеральным законом (далее - заявители).</w:t>
      </w:r>
    </w:p>
    <w:p w:rsidR="00E632D7" w:rsidRPr="00E632D7" w:rsidRDefault="00E632D7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077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32D7">
        <w:rPr>
          <w:rFonts w:ascii="Times New Roman" w:hAnsi="Times New Roman" w:cs="Times New Roman"/>
          <w:sz w:val="28"/>
          <w:szCs w:val="28"/>
        </w:rPr>
        <w:t xml:space="preserve"> Порядок информирования о правилах предоставления муниципальной услуги:</w:t>
      </w:r>
    </w:p>
    <w:p w:rsidR="00E632D7" w:rsidRPr="00E632D7" w:rsidRDefault="00E632D7" w:rsidP="00041E8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077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32D7">
        <w:rPr>
          <w:rFonts w:ascii="Times New Roman" w:hAnsi="Times New Roman" w:cs="Times New Roman"/>
          <w:sz w:val="28"/>
          <w:szCs w:val="28"/>
        </w:rPr>
        <w:t xml:space="preserve">1. Информация о муниципальной услуге предоставляется получателям муниципальной услуги непосредственно в </w:t>
      </w:r>
      <w:r w:rsidR="00F43B04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proofErr w:type="spellStart"/>
      <w:r w:rsidR="00F43B04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E632D7">
        <w:rPr>
          <w:rFonts w:ascii="Times New Roman" w:hAnsi="Times New Roman" w:cs="Times New Roman"/>
          <w:sz w:val="28"/>
          <w:szCs w:val="28"/>
        </w:rPr>
        <w:t xml:space="preserve"> С</w:t>
      </w:r>
      <w:r w:rsidR="00F43B04">
        <w:rPr>
          <w:rFonts w:ascii="Times New Roman" w:hAnsi="Times New Roman" w:cs="Times New Roman"/>
          <w:sz w:val="28"/>
          <w:szCs w:val="28"/>
        </w:rPr>
        <w:t>амарской области</w:t>
      </w:r>
      <w:r w:rsidRPr="00E632D7">
        <w:rPr>
          <w:rFonts w:ascii="Times New Roman" w:hAnsi="Times New Roman" w:cs="Times New Roman"/>
          <w:sz w:val="28"/>
          <w:szCs w:val="28"/>
        </w:rPr>
        <w:t xml:space="preserve">, а также с использованием средств телефонной связи, электронного информирования, вычислительной и электронной техники, посредством размещения на официальном сайте в сети Интернет администрации </w:t>
      </w:r>
      <w:r w:rsidR="00F43B0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="00F43B04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F43B04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E632D7">
        <w:rPr>
          <w:rFonts w:ascii="Times New Roman" w:hAnsi="Times New Roman" w:cs="Times New Roman"/>
          <w:sz w:val="28"/>
          <w:szCs w:val="28"/>
        </w:rPr>
        <w:t>, в средствах массовой информации, издания информационных материалов (брошюр, буклетов и т.д.)</w:t>
      </w:r>
      <w:r w:rsidR="00041E8C">
        <w:rPr>
          <w:rFonts w:ascii="Times New Roman" w:hAnsi="Times New Roman" w:cs="Times New Roman"/>
          <w:sz w:val="28"/>
          <w:szCs w:val="28"/>
        </w:rPr>
        <w:t xml:space="preserve">, </w:t>
      </w:r>
      <w:r w:rsidR="00041E8C" w:rsidRPr="00041E8C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041E8C" w:rsidRPr="000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информации об услуге в государственной информационной системе Самарской области «Портал государственных и муниципальных услуг» (</w:t>
      </w:r>
      <w:proofErr w:type="spellStart"/>
      <w:r w:rsidR="00041E8C" w:rsidRPr="0004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pgu</w:t>
      </w:r>
      <w:proofErr w:type="spellEnd"/>
      <w:r w:rsidR="00041E8C" w:rsidRPr="00041E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41E8C" w:rsidRPr="0004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samregion</w:t>
      </w:r>
      <w:proofErr w:type="spellEnd"/>
      <w:r w:rsidR="00041E8C" w:rsidRPr="00041E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41E8C" w:rsidRPr="0004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041E8C" w:rsidRPr="00041E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Портал)</w:t>
      </w:r>
      <w:r w:rsidR="00041E8C">
        <w:rPr>
          <w:rFonts w:ascii="Times New Roman" w:hAnsi="Times New Roman" w:cs="Times New Roman"/>
          <w:sz w:val="28"/>
          <w:szCs w:val="28"/>
        </w:rPr>
        <w:t>.</w:t>
      </w:r>
    </w:p>
    <w:p w:rsidR="00CD32C6" w:rsidRDefault="00E632D7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077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32D7">
        <w:rPr>
          <w:rFonts w:ascii="Times New Roman" w:hAnsi="Times New Roman" w:cs="Times New Roman"/>
          <w:sz w:val="28"/>
          <w:szCs w:val="28"/>
        </w:rPr>
        <w:t xml:space="preserve">2. Адреса, справочные телефоны администрации </w:t>
      </w:r>
      <w:r w:rsidR="00F43B04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r w:rsidR="00F43B04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F43B04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Pr="00E632D7">
        <w:rPr>
          <w:rFonts w:ascii="Times New Roman" w:hAnsi="Times New Roman" w:cs="Times New Roman"/>
          <w:sz w:val="28"/>
          <w:szCs w:val="28"/>
        </w:rPr>
        <w:t>для консультаций граждан и предоставления муниципальной услуги:</w:t>
      </w:r>
    </w:p>
    <w:p w:rsidR="00CD32C6" w:rsidRPr="00CD32C6" w:rsidRDefault="00CD32C6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E632D7" w:rsidRPr="00E63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proofErr w:type="gramEnd"/>
      <w:r>
        <w:rPr>
          <w:rFonts w:ascii="Times New Roman" w:hAnsi="Times New Roman" w:cs="Times New Roman"/>
          <w:sz w:val="28"/>
          <w:szCs w:val="28"/>
        </w:rPr>
        <w:t>(84663) 6-10-31;</w:t>
      </w:r>
    </w:p>
    <w:p w:rsidR="00CD32C6" w:rsidRPr="00CD32C6" w:rsidRDefault="00E632D7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D7">
        <w:rPr>
          <w:rFonts w:ascii="Times New Roman" w:hAnsi="Times New Roman" w:cs="Times New Roman"/>
          <w:sz w:val="28"/>
          <w:szCs w:val="28"/>
        </w:rPr>
        <w:t xml:space="preserve">адрес в сети Интернет: </w:t>
      </w:r>
      <w:r w:rsidR="00CD32C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CD32C6">
        <w:rPr>
          <w:rFonts w:ascii="Times New Roman" w:hAnsi="Times New Roman" w:cs="Times New Roman"/>
          <w:sz w:val="28"/>
          <w:szCs w:val="28"/>
        </w:rPr>
        <w:t>://</w:t>
      </w:r>
      <w:r w:rsidR="00CD32C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D32C6" w:rsidRPr="00CD32C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12B0C"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r w:rsidR="00CD32C6" w:rsidRPr="00CD32C6">
        <w:rPr>
          <w:rFonts w:ascii="Times New Roman" w:hAnsi="Times New Roman" w:cs="Times New Roman"/>
          <w:sz w:val="28"/>
          <w:szCs w:val="28"/>
        </w:rPr>
        <w:t>/</w:t>
      </w:r>
      <w:r w:rsidR="00CD32C6">
        <w:rPr>
          <w:rFonts w:ascii="Times New Roman" w:hAnsi="Times New Roman" w:cs="Times New Roman"/>
          <w:sz w:val="28"/>
          <w:szCs w:val="28"/>
        </w:rPr>
        <w:t>;</w:t>
      </w:r>
      <w:r w:rsidRPr="00E63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2C6" w:rsidRPr="00CD32C6" w:rsidRDefault="00CD32C6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CD32C6">
        <w:rPr>
          <w:rFonts w:ascii="Times New Roman" w:hAnsi="Times New Roman" w:cs="Times New Roman"/>
          <w:sz w:val="28"/>
          <w:szCs w:val="28"/>
        </w:rPr>
        <w:t xml:space="preserve"> </w:t>
      </w:r>
      <w:r w:rsidR="00E632D7" w:rsidRPr="00E632D7">
        <w:rPr>
          <w:rFonts w:ascii="Times New Roman" w:hAnsi="Times New Roman" w:cs="Times New Roman"/>
          <w:sz w:val="28"/>
          <w:szCs w:val="28"/>
        </w:rPr>
        <w:t>почт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kinekadmin</w:t>
      </w:r>
      <w:proofErr w:type="spellEnd"/>
      <w:r w:rsidRPr="00CD32C6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D32C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632D7" w:rsidRPr="00E632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32C6" w:rsidRDefault="00E632D7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D7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tbl>
      <w:tblPr>
        <w:tblW w:w="0" w:type="auto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5"/>
        <w:gridCol w:w="5190"/>
      </w:tblGrid>
      <w:tr w:rsidR="00CD32C6" w:rsidTr="00CD32C6">
        <w:trPr>
          <w:trHeight w:val="210"/>
        </w:trPr>
        <w:tc>
          <w:tcPr>
            <w:tcW w:w="4455" w:type="dxa"/>
          </w:tcPr>
          <w:p w:rsidR="00CD32C6" w:rsidRDefault="00CD32C6" w:rsidP="00CD32C6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5190" w:type="dxa"/>
          </w:tcPr>
          <w:p w:rsidR="00CD32C6" w:rsidRDefault="00CD32C6" w:rsidP="00CD32C6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Периоды и часы работы</w:t>
            </w:r>
          </w:p>
        </w:tc>
      </w:tr>
      <w:tr w:rsidR="00CD32C6" w:rsidTr="00CD32C6">
        <w:trPr>
          <w:trHeight w:val="153"/>
        </w:trPr>
        <w:tc>
          <w:tcPr>
            <w:tcW w:w="4455" w:type="dxa"/>
          </w:tcPr>
          <w:p w:rsidR="00CD32C6" w:rsidRDefault="00CD32C6" w:rsidP="00CD32C6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190" w:type="dxa"/>
          </w:tcPr>
          <w:p w:rsidR="00CD32C6" w:rsidRDefault="00CD32C6" w:rsidP="00CD32C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8.00 до 17.00</w:t>
            </w:r>
          </w:p>
          <w:p w:rsidR="00CD32C6" w:rsidRDefault="00CD32C6" w:rsidP="00CD32C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граждан</w:t>
            </w:r>
          </w:p>
        </w:tc>
      </w:tr>
      <w:tr w:rsidR="00CD32C6" w:rsidTr="00CD32C6">
        <w:trPr>
          <w:trHeight w:val="198"/>
        </w:trPr>
        <w:tc>
          <w:tcPr>
            <w:tcW w:w="4455" w:type="dxa"/>
          </w:tcPr>
          <w:p w:rsidR="00CD32C6" w:rsidRDefault="00CD32C6" w:rsidP="00CD32C6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190" w:type="dxa"/>
          </w:tcPr>
          <w:p w:rsidR="00751592" w:rsidRDefault="00751592" w:rsidP="0075159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8.00 до 17.00</w:t>
            </w:r>
          </w:p>
          <w:p w:rsidR="00CD32C6" w:rsidRDefault="00751592" w:rsidP="00751592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граждан</w:t>
            </w:r>
          </w:p>
        </w:tc>
      </w:tr>
      <w:tr w:rsidR="00CD32C6" w:rsidTr="00CD32C6">
        <w:trPr>
          <w:trHeight w:val="183"/>
        </w:trPr>
        <w:tc>
          <w:tcPr>
            <w:tcW w:w="4455" w:type="dxa"/>
          </w:tcPr>
          <w:p w:rsidR="00CD32C6" w:rsidRDefault="00CD32C6" w:rsidP="00CD32C6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190" w:type="dxa"/>
          </w:tcPr>
          <w:p w:rsidR="00751592" w:rsidRDefault="00751592" w:rsidP="0075159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8.00 до 17.00</w:t>
            </w:r>
          </w:p>
          <w:p w:rsidR="00CD32C6" w:rsidRDefault="00751592" w:rsidP="00751592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документами</w:t>
            </w:r>
          </w:p>
        </w:tc>
      </w:tr>
      <w:tr w:rsidR="00CD32C6" w:rsidTr="00CD32C6">
        <w:trPr>
          <w:trHeight w:val="228"/>
        </w:trPr>
        <w:tc>
          <w:tcPr>
            <w:tcW w:w="4455" w:type="dxa"/>
          </w:tcPr>
          <w:p w:rsidR="00CD32C6" w:rsidRDefault="00CD32C6" w:rsidP="00CD32C6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190" w:type="dxa"/>
          </w:tcPr>
          <w:p w:rsidR="00751592" w:rsidRDefault="00751592" w:rsidP="0075159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8.00 до 17.00</w:t>
            </w:r>
          </w:p>
          <w:p w:rsidR="00CD32C6" w:rsidRDefault="00751592" w:rsidP="00751592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граждан</w:t>
            </w:r>
          </w:p>
        </w:tc>
      </w:tr>
      <w:tr w:rsidR="00CD32C6" w:rsidTr="00CD32C6">
        <w:trPr>
          <w:trHeight w:val="330"/>
        </w:trPr>
        <w:tc>
          <w:tcPr>
            <w:tcW w:w="4455" w:type="dxa"/>
          </w:tcPr>
          <w:p w:rsidR="00CD32C6" w:rsidRDefault="00CD32C6" w:rsidP="00CD32C6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190" w:type="dxa"/>
          </w:tcPr>
          <w:p w:rsidR="00751592" w:rsidRDefault="00751592" w:rsidP="0075159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8.00 до 17.00</w:t>
            </w:r>
          </w:p>
          <w:p w:rsidR="00CD32C6" w:rsidRDefault="00751592" w:rsidP="00751592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документами</w:t>
            </w:r>
          </w:p>
        </w:tc>
      </w:tr>
      <w:tr w:rsidR="00CD32C6" w:rsidTr="00CD32C6">
        <w:trPr>
          <w:trHeight w:val="183"/>
        </w:trPr>
        <w:tc>
          <w:tcPr>
            <w:tcW w:w="4455" w:type="dxa"/>
          </w:tcPr>
          <w:p w:rsidR="00CD32C6" w:rsidRDefault="00CD32C6" w:rsidP="00CD32C6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5190" w:type="dxa"/>
          </w:tcPr>
          <w:p w:rsidR="00CD32C6" w:rsidRDefault="00751592" w:rsidP="00CD32C6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дни</w:t>
            </w:r>
          </w:p>
        </w:tc>
      </w:tr>
    </w:tbl>
    <w:p w:rsidR="00751592" w:rsidRDefault="00751592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2D7" w:rsidRPr="00E632D7" w:rsidRDefault="00E632D7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D7">
        <w:rPr>
          <w:rFonts w:ascii="Times New Roman" w:hAnsi="Times New Roman" w:cs="Times New Roman"/>
          <w:sz w:val="28"/>
          <w:szCs w:val="28"/>
        </w:rPr>
        <w:t xml:space="preserve">Прием </w:t>
      </w:r>
      <w:proofErr w:type="gramStart"/>
      <w:r w:rsidRPr="00E632D7">
        <w:rPr>
          <w:rFonts w:ascii="Times New Roman" w:hAnsi="Times New Roman" w:cs="Times New Roman"/>
          <w:sz w:val="28"/>
          <w:szCs w:val="28"/>
        </w:rPr>
        <w:t>заявителей  и</w:t>
      </w:r>
      <w:proofErr w:type="gramEnd"/>
      <w:r w:rsidRPr="00E632D7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осуществляются должностными  лицами в </w:t>
      </w:r>
      <w:r w:rsidR="00C70FBA">
        <w:rPr>
          <w:rFonts w:ascii="Times New Roman" w:hAnsi="Times New Roman" w:cs="Times New Roman"/>
          <w:sz w:val="28"/>
          <w:szCs w:val="28"/>
        </w:rPr>
        <w:t>соответствии с графиком работы</w:t>
      </w:r>
      <w:r w:rsidRPr="00E632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32D7" w:rsidRPr="00E632D7" w:rsidRDefault="00E632D7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077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3BE8">
        <w:rPr>
          <w:rFonts w:ascii="Times New Roman" w:hAnsi="Times New Roman" w:cs="Times New Roman"/>
          <w:sz w:val="28"/>
          <w:szCs w:val="28"/>
        </w:rPr>
        <w:t xml:space="preserve">Порядок получения информации заявителями по вопросам </w:t>
      </w:r>
      <w:r w:rsidRPr="00E632D7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E632D7" w:rsidRPr="00E632D7" w:rsidRDefault="00E632D7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077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32D7">
        <w:rPr>
          <w:rFonts w:ascii="Times New Roman" w:hAnsi="Times New Roman" w:cs="Times New Roman"/>
          <w:sz w:val="28"/>
          <w:szCs w:val="28"/>
        </w:rPr>
        <w:t xml:space="preserve">1 Консультирование граждан осуществляется специалистом администрации </w:t>
      </w:r>
      <w:r w:rsidR="0075159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="0075159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751592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E632D7">
        <w:rPr>
          <w:rFonts w:ascii="Times New Roman" w:hAnsi="Times New Roman" w:cs="Times New Roman"/>
          <w:sz w:val="28"/>
          <w:szCs w:val="28"/>
        </w:rPr>
        <w:t>, уполномоченным производить прием и регистрацию за</w:t>
      </w:r>
      <w:r w:rsidR="00751592">
        <w:rPr>
          <w:rFonts w:ascii="Times New Roman" w:hAnsi="Times New Roman" w:cs="Times New Roman"/>
          <w:sz w:val="28"/>
          <w:szCs w:val="28"/>
        </w:rPr>
        <w:t xml:space="preserve">явлений и обращений по телефону: 8(84663)6-10-31 </w:t>
      </w:r>
      <w:r w:rsidRPr="00E632D7">
        <w:rPr>
          <w:rFonts w:ascii="Times New Roman" w:hAnsi="Times New Roman" w:cs="Times New Roman"/>
          <w:sz w:val="28"/>
          <w:szCs w:val="28"/>
        </w:rPr>
        <w:t>и при личном обращении.</w:t>
      </w:r>
    </w:p>
    <w:p w:rsidR="00E632D7" w:rsidRPr="00E632D7" w:rsidRDefault="000F3BE8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077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32D7" w:rsidRPr="00E632D7">
        <w:rPr>
          <w:rFonts w:ascii="Times New Roman" w:hAnsi="Times New Roman" w:cs="Times New Roman"/>
          <w:sz w:val="28"/>
          <w:szCs w:val="28"/>
        </w:rPr>
        <w:t>2. Консультация осуществляется по следующим вопросам:</w:t>
      </w:r>
    </w:p>
    <w:p w:rsidR="00E632D7" w:rsidRPr="00E632D7" w:rsidRDefault="00E632D7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D7">
        <w:rPr>
          <w:rFonts w:ascii="Times New Roman" w:hAnsi="Times New Roman" w:cs="Times New Roman"/>
          <w:sz w:val="28"/>
          <w:szCs w:val="28"/>
        </w:rPr>
        <w:t xml:space="preserve">-  график (режим) работы и адрес администрации </w:t>
      </w:r>
      <w:r w:rsidR="0075159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="0075159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751592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E632D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632D7" w:rsidRPr="00E632D7" w:rsidRDefault="00E632D7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D7">
        <w:rPr>
          <w:rFonts w:ascii="Times New Roman" w:hAnsi="Times New Roman" w:cs="Times New Roman"/>
          <w:sz w:val="28"/>
          <w:szCs w:val="28"/>
        </w:rPr>
        <w:t>-</w:t>
      </w:r>
      <w:r w:rsidRPr="00E632D7">
        <w:rPr>
          <w:rFonts w:ascii="Times New Roman" w:hAnsi="Times New Roman" w:cs="Times New Roman"/>
          <w:sz w:val="28"/>
          <w:szCs w:val="28"/>
        </w:rPr>
        <w:tab/>
        <w:t>перечень документов, необходимых для получения муниципальной услуги;</w:t>
      </w:r>
    </w:p>
    <w:p w:rsidR="00E632D7" w:rsidRPr="00E632D7" w:rsidRDefault="00E632D7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D7">
        <w:rPr>
          <w:rFonts w:ascii="Times New Roman" w:hAnsi="Times New Roman" w:cs="Times New Roman"/>
          <w:sz w:val="28"/>
          <w:szCs w:val="28"/>
        </w:rPr>
        <w:t>-</w:t>
      </w:r>
      <w:r w:rsidRPr="00E632D7">
        <w:rPr>
          <w:rFonts w:ascii="Times New Roman" w:hAnsi="Times New Roman" w:cs="Times New Roman"/>
          <w:sz w:val="28"/>
          <w:szCs w:val="28"/>
        </w:rPr>
        <w:tab/>
        <w:t>срок принятия решения о предоставлении муниципальной услуги;</w:t>
      </w:r>
    </w:p>
    <w:p w:rsidR="00E632D7" w:rsidRPr="00E632D7" w:rsidRDefault="00E632D7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D7">
        <w:rPr>
          <w:rFonts w:ascii="Times New Roman" w:hAnsi="Times New Roman" w:cs="Times New Roman"/>
          <w:sz w:val="28"/>
          <w:szCs w:val="28"/>
        </w:rPr>
        <w:t>-</w:t>
      </w:r>
      <w:r w:rsidRPr="00E632D7">
        <w:rPr>
          <w:rFonts w:ascii="Times New Roman" w:hAnsi="Times New Roman" w:cs="Times New Roman"/>
          <w:sz w:val="28"/>
          <w:szCs w:val="28"/>
        </w:rPr>
        <w:tab/>
        <w:t>порядок обжалования действий (бездействия) должностных лиц, а также принимаемых ими решений при предоставлении муниципальной услуги;</w:t>
      </w:r>
    </w:p>
    <w:p w:rsidR="00E632D7" w:rsidRPr="00E632D7" w:rsidRDefault="00E632D7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D7">
        <w:rPr>
          <w:rFonts w:ascii="Times New Roman" w:hAnsi="Times New Roman" w:cs="Times New Roman"/>
          <w:sz w:val="28"/>
          <w:szCs w:val="28"/>
        </w:rPr>
        <w:t>-</w:t>
      </w:r>
      <w:r w:rsidRPr="00E632D7">
        <w:rPr>
          <w:rFonts w:ascii="Times New Roman" w:hAnsi="Times New Roman" w:cs="Times New Roman"/>
          <w:sz w:val="28"/>
          <w:szCs w:val="28"/>
        </w:rPr>
        <w:tab/>
        <w:t>порядок записи на прием к должностному лицу;</w:t>
      </w:r>
    </w:p>
    <w:p w:rsidR="00E632D7" w:rsidRPr="00E632D7" w:rsidRDefault="00AE00A6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077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32D7" w:rsidRPr="00E632D7">
        <w:rPr>
          <w:rFonts w:ascii="Times New Roman" w:hAnsi="Times New Roman" w:cs="Times New Roman"/>
          <w:sz w:val="28"/>
          <w:szCs w:val="28"/>
        </w:rPr>
        <w:t xml:space="preserve"> На информационных стендах, размещаемых в местах приема граждан, и на официальном сайте администрации </w:t>
      </w:r>
      <w:r w:rsidR="0075159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="0075159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751592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E632D7" w:rsidRPr="00E632D7">
        <w:rPr>
          <w:rFonts w:ascii="Times New Roman" w:hAnsi="Times New Roman" w:cs="Times New Roman"/>
          <w:sz w:val="28"/>
          <w:szCs w:val="28"/>
        </w:rPr>
        <w:t xml:space="preserve"> содержится следующая информация:</w:t>
      </w:r>
    </w:p>
    <w:p w:rsidR="00E632D7" w:rsidRPr="00E632D7" w:rsidRDefault="00E632D7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D7">
        <w:rPr>
          <w:rFonts w:ascii="Times New Roman" w:hAnsi="Times New Roman" w:cs="Times New Roman"/>
          <w:sz w:val="28"/>
          <w:szCs w:val="28"/>
        </w:rPr>
        <w:t>–</w:t>
      </w:r>
      <w:r w:rsidRPr="00E632D7">
        <w:rPr>
          <w:rFonts w:ascii="Times New Roman" w:hAnsi="Times New Roman" w:cs="Times New Roman"/>
          <w:sz w:val="28"/>
          <w:szCs w:val="28"/>
        </w:rPr>
        <w:tab/>
        <w:t>наименование муниципальной услуги;</w:t>
      </w:r>
    </w:p>
    <w:p w:rsidR="00E632D7" w:rsidRPr="00E632D7" w:rsidRDefault="00E632D7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D7">
        <w:rPr>
          <w:rFonts w:ascii="Times New Roman" w:hAnsi="Times New Roman" w:cs="Times New Roman"/>
          <w:sz w:val="28"/>
          <w:szCs w:val="28"/>
        </w:rPr>
        <w:t>–</w:t>
      </w:r>
      <w:r w:rsidRPr="00E632D7">
        <w:rPr>
          <w:rFonts w:ascii="Times New Roman" w:hAnsi="Times New Roman" w:cs="Times New Roman"/>
          <w:sz w:val="28"/>
          <w:szCs w:val="28"/>
        </w:rPr>
        <w:tab/>
        <w:t xml:space="preserve">адрес, график (режим) работы, контактная информация администрации </w:t>
      </w:r>
      <w:r w:rsidR="0075159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="0075159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751592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E632D7">
        <w:rPr>
          <w:rFonts w:ascii="Times New Roman" w:hAnsi="Times New Roman" w:cs="Times New Roman"/>
          <w:sz w:val="28"/>
          <w:szCs w:val="28"/>
        </w:rPr>
        <w:t xml:space="preserve"> контактная информация специалиста администрации </w:t>
      </w:r>
      <w:r w:rsidR="0075159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="0075159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751592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E632D7">
        <w:rPr>
          <w:rFonts w:ascii="Times New Roman" w:hAnsi="Times New Roman" w:cs="Times New Roman"/>
          <w:sz w:val="28"/>
          <w:szCs w:val="28"/>
        </w:rPr>
        <w:t>, осуществляющего прием и консультации заявителей по вопросам предоставления муниципальной услуги;</w:t>
      </w:r>
    </w:p>
    <w:p w:rsidR="00E632D7" w:rsidRPr="00E632D7" w:rsidRDefault="00E632D7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D7">
        <w:rPr>
          <w:rFonts w:ascii="Times New Roman" w:hAnsi="Times New Roman" w:cs="Times New Roman"/>
          <w:sz w:val="28"/>
          <w:szCs w:val="28"/>
        </w:rPr>
        <w:t>–</w:t>
      </w:r>
      <w:r w:rsidRPr="00E632D7">
        <w:rPr>
          <w:rFonts w:ascii="Times New Roman" w:hAnsi="Times New Roman" w:cs="Times New Roman"/>
          <w:sz w:val="28"/>
          <w:szCs w:val="28"/>
        </w:rPr>
        <w:tab/>
        <w:t>порядок предоставления муниципальной услуги;</w:t>
      </w:r>
    </w:p>
    <w:p w:rsidR="00E632D7" w:rsidRPr="00E632D7" w:rsidRDefault="00E632D7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D7">
        <w:rPr>
          <w:rFonts w:ascii="Times New Roman" w:hAnsi="Times New Roman" w:cs="Times New Roman"/>
          <w:sz w:val="28"/>
          <w:szCs w:val="28"/>
        </w:rPr>
        <w:t>–</w:t>
      </w:r>
      <w:r w:rsidRPr="00E632D7">
        <w:rPr>
          <w:rFonts w:ascii="Times New Roman" w:hAnsi="Times New Roman" w:cs="Times New Roman"/>
          <w:sz w:val="28"/>
          <w:szCs w:val="28"/>
        </w:rPr>
        <w:tab/>
        <w:t>перечень документов, необходимых для получения муниципальной услуги;</w:t>
      </w:r>
    </w:p>
    <w:p w:rsidR="00E632D7" w:rsidRPr="00E632D7" w:rsidRDefault="00E632D7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D7">
        <w:rPr>
          <w:rFonts w:ascii="Times New Roman" w:hAnsi="Times New Roman" w:cs="Times New Roman"/>
          <w:sz w:val="28"/>
          <w:szCs w:val="28"/>
        </w:rPr>
        <w:t>–</w:t>
      </w:r>
      <w:r w:rsidRPr="00E632D7">
        <w:rPr>
          <w:rFonts w:ascii="Times New Roman" w:hAnsi="Times New Roman" w:cs="Times New Roman"/>
          <w:sz w:val="28"/>
          <w:szCs w:val="28"/>
        </w:rPr>
        <w:tab/>
        <w:t>образец заполнения заявления на получение муниципальной услуги;</w:t>
      </w:r>
    </w:p>
    <w:p w:rsidR="00E632D7" w:rsidRPr="00E632D7" w:rsidRDefault="00E632D7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D7">
        <w:rPr>
          <w:rFonts w:ascii="Times New Roman" w:hAnsi="Times New Roman" w:cs="Times New Roman"/>
          <w:sz w:val="28"/>
          <w:szCs w:val="28"/>
        </w:rPr>
        <w:t>–</w:t>
      </w:r>
      <w:r w:rsidRPr="00E632D7">
        <w:rPr>
          <w:rFonts w:ascii="Times New Roman" w:hAnsi="Times New Roman" w:cs="Times New Roman"/>
          <w:sz w:val="28"/>
          <w:szCs w:val="28"/>
        </w:rPr>
        <w:tab/>
        <w:t>основания для отказа в предоставлении муниципальной услуги;</w:t>
      </w:r>
    </w:p>
    <w:p w:rsidR="00041E8C" w:rsidRDefault="00751592" w:rsidP="00751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632D7" w:rsidRPr="00E632D7">
        <w:rPr>
          <w:rFonts w:ascii="Times New Roman" w:hAnsi="Times New Roman" w:cs="Times New Roman"/>
          <w:sz w:val="28"/>
          <w:szCs w:val="28"/>
        </w:rPr>
        <w:t>–</w:t>
      </w:r>
      <w:r w:rsidR="00E632D7" w:rsidRPr="00E632D7">
        <w:rPr>
          <w:rFonts w:ascii="Times New Roman" w:hAnsi="Times New Roman" w:cs="Times New Roman"/>
          <w:sz w:val="28"/>
          <w:szCs w:val="28"/>
        </w:rPr>
        <w:tab/>
        <w:t>порядок запис</w:t>
      </w:r>
      <w:r w:rsidR="00041E8C">
        <w:rPr>
          <w:rFonts w:ascii="Times New Roman" w:hAnsi="Times New Roman" w:cs="Times New Roman"/>
          <w:sz w:val="28"/>
          <w:szCs w:val="28"/>
        </w:rPr>
        <w:t>и па прием к должностному лицу;</w:t>
      </w:r>
    </w:p>
    <w:p w:rsidR="00017A5B" w:rsidRDefault="00751592" w:rsidP="0075159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–</w:t>
      </w:r>
      <w:r w:rsidR="00041E8C" w:rsidRPr="00041E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возможности получения муниципальной услуги в электронной форме с использованием Портала;</w:t>
      </w:r>
    </w:p>
    <w:p w:rsidR="00E632D7" w:rsidRDefault="00E632D7" w:rsidP="00017A5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32D7">
        <w:rPr>
          <w:rFonts w:ascii="Times New Roman" w:hAnsi="Times New Roman" w:cs="Times New Roman"/>
          <w:sz w:val="28"/>
          <w:szCs w:val="28"/>
        </w:rPr>
        <w:t xml:space="preserve">Стенды (вывески), содержащие информацию о графике (режиме) работы администрации </w:t>
      </w:r>
      <w:r w:rsidR="0075159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="0075159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751592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751592" w:rsidRPr="00E632D7">
        <w:rPr>
          <w:rFonts w:ascii="Times New Roman" w:hAnsi="Times New Roman" w:cs="Times New Roman"/>
          <w:sz w:val="28"/>
          <w:szCs w:val="28"/>
        </w:rPr>
        <w:t xml:space="preserve"> </w:t>
      </w:r>
      <w:r w:rsidRPr="00E632D7">
        <w:rPr>
          <w:rFonts w:ascii="Times New Roman" w:hAnsi="Times New Roman" w:cs="Times New Roman"/>
          <w:sz w:val="28"/>
          <w:szCs w:val="28"/>
        </w:rPr>
        <w:t>размещаются при входе в помещения.</w:t>
      </w:r>
    </w:p>
    <w:p w:rsidR="00017A5B" w:rsidRPr="00BF72DE" w:rsidRDefault="00017A5B" w:rsidP="00017A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1.8.1</w:t>
      </w:r>
      <w:r w:rsidRPr="00BF72DE">
        <w:rPr>
          <w:rFonts w:ascii="Times New Roman" w:hAnsi="Times New Roman" w:cs="Times New Roman"/>
          <w:sz w:val="28"/>
          <w:szCs w:val="28"/>
        </w:rPr>
        <w:t>. Информирование заявителей о порядке предоставления муниципальной услуги осуществляется в виде:</w:t>
      </w:r>
    </w:p>
    <w:p w:rsidR="00017A5B" w:rsidRPr="00BF72DE" w:rsidRDefault="00017A5B" w:rsidP="00017A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индивидуального информирования;</w:t>
      </w:r>
    </w:p>
    <w:p w:rsidR="00017A5B" w:rsidRPr="00BF72DE" w:rsidRDefault="00017A5B" w:rsidP="00017A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публичного информирования.</w:t>
      </w:r>
    </w:p>
    <w:p w:rsidR="00017A5B" w:rsidRPr="00BF72DE" w:rsidRDefault="00017A5B" w:rsidP="00017A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Информирование проводится в форме:</w:t>
      </w:r>
    </w:p>
    <w:p w:rsidR="00017A5B" w:rsidRPr="00BF72DE" w:rsidRDefault="00017A5B" w:rsidP="00017A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устного информирования;</w:t>
      </w:r>
    </w:p>
    <w:p w:rsidR="00017A5B" w:rsidRPr="00BF72DE" w:rsidRDefault="00017A5B" w:rsidP="00017A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письменного информирования.</w:t>
      </w:r>
    </w:p>
    <w:p w:rsidR="00017A5B" w:rsidRPr="00BF72DE" w:rsidRDefault="00017A5B" w:rsidP="00017A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1.8.2</w:t>
      </w:r>
      <w:r w:rsidRPr="00BF72DE">
        <w:rPr>
          <w:rFonts w:ascii="Times New Roman" w:hAnsi="Times New Roman" w:cs="Times New Roman"/>
          <w:sz w:val="28"/>
          <w:szCs w:val="28"/>
        </w:rPr>
        <w:t>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017A5B" w:rsidRDefault="00017A5B" w:rsidP="00017A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1.8.3</w:t>
      </w:r>
      <w:r w:rsidRPr="00BF72DE">
        <w:rPr>
          <w:rFonts w:ascii="Times New Roman" w:hAnsi="Times New Roman" w:cs="Times New Roman"/>
          <w:sz w:val="28"/>
          <w:szCs w:val="28"/>
        </w:rPr>
        <w:t xml:space="preserve">. Заявитель имеет право на получение сведений о стадии прохождения его обращения, в том числе с использованием </w:t>
      </w:r>
      <w:r>
        <w:rPr>
          <w:rFonts w:ascii="Times New Roman" w:hAnsi="Times New Roman" w:cs="Times New Roman"/>
          <w:sz w:val="28"/>
          <w:szCs w:val="28"/>
        </w:rPr>
        <w:t>Портала</w:t>
      </w:r>
    </w:p>
    <w:p w:rsidR="00017A5B" w:rsidRPr="00BF72DE" w:rsidRDefault="00017A5B" w:rsidP="00017A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1.8.4</w:t>
      </w:r>
      <w:r w:rsidRPr="00BF72DE">
        <w:rPr>
          <w:rFonts w:ascii="Times New Roman" w:hAnsi="Times New Roman" w:cs="Times New Roman"/>
          <w:sz w:val="28"/>
          <w:szCs w:val="28"/>
        </w:rPr>
        <w:t>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017A5B" w:rsidRPr="00BF72DE" w:rsidRDefault="00017A5B" w:rsidP="00017A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- категории заявителей, имеющих право на получение муниципальной услуги;</w:t>
      </w:r>
    </w:p>
    <w:p w:rsidR="00017A5B" w:rsidRPr="00BF72DE" w:rsidRDefault="00017A5B" w:rsidP="00017A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- требования к заверению документов и сведений;</w:t>
      </w:r>
    </w:p>
    <w:p w:rsidR="00017A5B" w:rsidRPr="00BF72DE" w:rsidRDefault="00017A5B" w:rsidP="00017A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 xml:space="preserve">- входящие номера, под которыми зарегистрированы в системе делопроизводства заявления и </w:t>
      </w:r>
      <w:proofErr w:type="spellStart"/>
      <w:r w:rsidRPr="00BF72DE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F72DE">
        <w:rPr>
          <w:rFonts w:ascii="Times New Roman" w:hAnsi="Times New Roman" w:cs="Times New Roman"/>
          <w:sz w:val="28"/>
          <w:szCs w:val="28"/>
        </w:rPr>
        <w:t>лагающи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72D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BF72DE">
        <w:rPr>
          <w:rFonts w:ascii="Times New Roman" w:hAnsi="Times New Roman" w:cs="Times New Roman"/>
          <w:sz w:val="28"/>
          <w:szCs w:val="28"/>
        </w:rPr>
        <w:t xml:space="preserve"> к ним материалы.</w:t>
      </w:r>
    </w:p>
    <w:p w:rsidR="00017A5B" w:rsidRPr="00BF72DE" w:rsidRDefault="00017A5B" w:rsidP="00017A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Информирование по иным вопросам осуществляется только на основании письменного обращения.</w:t>
      </w:r>
    </w:p>
    <w:p w:rsidR="00017A5B" w:rsidRPr="00BF72DE" w:rsidRDefault="00017A5B" w:rsidP="00017A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017A5B" w:rsidRPr="00BF72DE" w:rsidRDefault="00017A5B" w:rsidP="00017A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Должностное лицо при обращении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 официально-делового стиля речи.</w:t>
      </w:r>
    </w:p>
    <w:p w:rsidR="00017A5B" w:rsidRPr="00BF72DE" w:rsidRDefault="00017A5B" w:rsidP="00017A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Во время разговора необходимо про</w:t>
      </w:r>
      <w:r>
        <w:rPr>
          <w:rFonts w:ascii="Times New Roman" w:hAnsi="Times New Roman" w:cs="Times New Roman"/>
          <w:sz w:val="28"/>
          <w:szCs w:val="28"/>
        </w:rPr>
        <w:t>износить слова четко, избегать «параллельных разговоров»</w:t>
      </w:r>
      <w:r w:rsidRPr="00BF72DE">
        <w:rPr>
          <w:rFonts w:ascii="Times New Roman" w:hAnsi="Times New Roman" w:cs="Times New Roman"/>
          <w:sz w:val="28"/>
          <w:szCs w:val="28"/>
        </w:rPr>
        <w:t xml:space="preserve"> с окружающими людьми и не прерывать разговор по причине поступления звонков на другой аппарат.</w:t>
      </w:r>
    </w:p>
    <w:p w:rsidR="00017A5B" w:rsidRPr="00BF72DE" w:rsidRDefault="00017A5B" w:rsidP="00017A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017A5B" w:rsidRDefault="00017A5B" w:rsidP="00017A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Должностное лицо, осуществляющее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017A5B" w:rsidRPr="00B23C2F" w:rsidRDefault="00017A5B" w:rsidP="00017A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17A5B">
        <w:rPr>
          <w:rFonts w:ascii="Times New Roman" w:hAnsi="Times New Roman" w:cs="Times New Roman"/>
          <w:sz w:val="28"/>
          <w:szCs w:val="28"/>
        </w:rPr>
        <w:t>Индивидуальное устное информирование каждого заинтересованного лица не может превышать 15 минут</w:t>
      </w:r>
      <w:r w:rsidRPr="00B23C2F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017A5B" w:rsidRPr="00BF72DE" w:rsidRDefault="00017A5B" w:rsidP="00017A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1.8.6</w:t>
      </w:r>
      <w:r w:rsidRPr="00BF72DE">
        <w:rPr>
          <w:rFonts w:ascii="Times New Roman" w:hAnsi="Times New Roman" w:cs="Times New Roman"/>
          <w:sz w:val="28"/>
          <w:szCs w:val="28"/>
        </w:rPr>
        <w:t xml:space="preserve">. Индивидуальное письменное информирование о порядке предоставления муниципальной услуги при письменном обращении гражданина в </w:t>
      </w:r>
      <w:r w:rsidRPr="007559B2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</w:t>
      </w:r>
      <w:r w:rsidRPr="00BF72DE">
        <w:rPr>
          <w:rFonts w:ascii="Times New Roman" w:hAnsi="Times New Roman" w:cs="Times New Roman"/>
          <w:sz w:val="28"/>
          <w:szCs w:val="28"/>
        </w:rPr>
        <w:t xml:space="preserve"> осуществляется путем направления ответов почтовым отправлением, а также электронной почтой.</w:t>
      </w:r>
    </w:p>
    <w:p w:rsidR="00017A5B" w:rsidRPr="00BF72DE" w:rsidRDefault="00017A5B" w:rsidP="00017A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017A5B" w:rsidRPr="00BF72DE" w:rsidRDefault="00017A5B" w:rsidP="00017A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1.8.7</w:t>
      </w:r>
      <w:r w:rsidRPr="00BF72DE">
        <w:rPr>
          <w:rFonts w:ascii="Times New Roman" w:hAnsi="Times New Roman" w:cs="Times New Roman"/>
          <w:sz w:val="28"/>
          <w:szCs w:val="28"/>
        </w:rPr>
        <w:t xml:space="preserve">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</w:t>
      </w:r>
      <w:hyperlink r:id="rId8" w:history="1">
        <w:r w:rsidRPr="00355808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="003120DC">
        <w:t xml:space="preserve"> </w:t>
      </w:r>
      <w:r w:rsidR="003120D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="003120D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3120D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BF72DE">
        <w:rPr>
          <w:rFonts w:ascii="Times New Roman" w:hAnsi="Times New Roman" w:cs="Times New Roman"/>
          <w:sz w:val="28"/>
          <w:szCs w:val="28"/>
        </w:rPr>
        <w:t>, а также на информационных стендах в местах предоставления услуги.</w:t>
      </w:r>
    </w:p>
    <w:p w:rsidR="00E632D7" w:rsidRDefault="00E632D7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0A6" w:rsidRPr="00D460A4" w:rsidRDefault="00AE00A6" w:rsidP="00D460A4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60A4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AE00A6" w:rsidRPr="00BF72DE" w:rsidRDefault="00AE00A6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</w:t>
      </w:r>
      <w:proofErr w:type="gramStart"/>
      <w:r w:rsidR="007A18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41E8C">
        <w:rPr>
          <w:rFonts w:ascii="Times New Roman" w:hAnsi="Times New Roman" w:cs="Times New Roman"/>
          <w:sz w:val="28"/>
          <w:szCs w:val="28"/>
        </w:rPr>
        <w:t xml:space="preserve"> Защита</w:t>
      </w:r>
      <w:proofErr w:type="gramEnd"/>
      <w:r w:rsidRPr="00AE00A6">
        <w:rPr>
          <w:rFonts w:ascii="Times New Roman" w:hAnsi="Times New Roman" w:cs="Times New Roman"/>
          <w:sz w:val="28"/>
          <w:szCs w:val="28"/>
        </w:rPr>
        <w:t xml:space="preserve"> прав потребителей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F72DE">
        <w:rPr>
          <w:rFonts w:ascii="Times New Roman" w:hAnsi="Times New Roman" w:cs="Times New Roman"/>
          <w:sz w:val="28"/>
          <w:szCs w:val="28"/>
        </w:rPr>
        <w:t>.</w:t>
      </w:r>
    </w:p>
    <w:p w:rsidR="007559B2" w:rsidRDefault="00AE00A6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559B2">
        <w:rPr>
          <w:rFonts w:ascii="Times New Roman" w:hAnsi="Times New Roman" w:cs="Times New Roman"/>
          <w:sz w:val="28"/>
          <w:szCs w:val="28"/>
        </w:rPr>
        <w:t>управлени</w:t>
      </w:r>
      <w:r w:rsidR="007559B2">
        <w:rPr>
          <w:rFonts w:ascii="Times New Roman" w:hAnsi="Times New Roman" w:cs="Times New Roman"/>
          <w:sz w:val="28"/>
          <w:szCs w:val="28"/>
        </w:rPr>
        <w:t>е</w:t>
      </w:r>
      <w:r w:rsidR="007559B2">
        <w:rPr>
          <w:rFonts w:ascii="Times New Roman" w:hAnsi="Times New Roman" w:cs="Times New Roman"/>
          <w:sz w:val="28"/>
          <w:szCs w:val="28"/>
        </w:rPr>
        <w:t xml:space="preserve"> экономического развития, инвестиций и потребительского рынка</w:t>
      </w:r>
      <w:r w:rsidR="007559B2">
        <w:rPr>
          <w:rFonts w:ascii="Times New Roman" w:hAnsi="Times New Roman" w:cs="Times New Roman"/>
          <w:sz w:val="28"/>
          <w:szCs w:val="28"/>
        </w:rPr>
        <w:t xml:space="preserve"> </w:t>
      </w:r>
      <w:r w:rsidR="00C449A5">
        <w:rPr>
          <w:rFonts w:ascii="Times New Roman" w:hAnsi="Times New Roman" w:cs="Times New Roman"/>
          <w:sz w:val="28"/>
          <w:szCs w:val="28"/>
        </w:rPr>
        <w:t xml:space="preserve">администрация городского </w:t>
      </w:r>
      <w:proofErr w:type="gramStart"/>
      <w:r w:rsidR="00C449A5">
        <w:rPr>
          <w:rFonts w:ascii="Times New Roman" w:hAnsi="Times New Roman" w:cs="Times New Roman"/>
          <w:sz w:val="28"/>
          <w:szCs w:val="28"/>
        </w:rPr>
        <w:t xml:space="preserve">округа  </w:t>
      </w:r>
      <w:proofErr w:type="spellStart"/>
      <w:r w:rsidR="00C449A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proofErr w:type="gramEnd"/>
      <w:r w:rsidR="00C449A5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7559B2">
        <w:rPr>
          <w:rFonts w:ascii="Times New Roman" w:hAnsi="Times New Roman" w:cs="Times New Roman"/>
          <w:sz w:val="28"/>
          <w:szCs w:val="28"/>
        </w:rPr>
        <w:t>.</w:t>
      </w:r>
    </w:p>
    <w:p w:rsidR="00AE00A6" w:rsidRPr="00041E8C" w:rsidRDefault="00AE00A6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30528E" w:rsidRPr="00BF72DE">
        <w:rPr>
          <w:rFonts w:ascii="Times New Roman" w:hAnsi="Times New Roman" w:cs="Times New Roman"/>
          <w:sz w:val="28"/>
          <w:szCs w:val="28"/>
        </w:rPr>
        <w:t>Конечным результатом предоставления муниципальной услуги является консультация, методическая по</w:t>
      </w:r>
      <w:r w:rsidR="00B23C2F">
        <w:rPr>
          <w:rFonts w:ascii="Times New Roman" w:hAnsi="Times New Roman" w:cs="Times New Roman"/>
          <w:sz w:val="28"/>
          <w:szCs w:val="28"/>
        </w:rPr>
        <w:t xml:space="preserve">ддержка, проведение мероприятия, </w:t>
      </w:r>
      <w:r w:rsidR="00B23C2F" w:rsidRPr="00041E8C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услуги.</w:t>
      </w:r>
    </w:p>
    <w:p w:rsidR="00610FAE" w:rsidRPr="00610FAE" w:rsidRDefault="0071337F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7A181C" w:rsidRPr="00BF72DE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должен превышать 30 дней с момента регистрации поступившего документа с приложением документов, необходимых для предоставления муниципальной услуги, предусмотренных настоящим административным регламентом</w:t>
      </w:r>
      <w:r w:rsidR="00C449A5">
        <w:rPr>
          <w:rFonts w:ascii="Times New Roman" w:hAnsi="Times New Roman" w:cs="Times New Roman"/>
          <w:sz w:val="28"/>
          <w:szCs w:val="28"/>
        </w:rPr>
        <w:t>.</w:t>
      </w:r>
    </w:p>
    <w:p w:rsidR="00A5077D" w:rsidRPr="00BF72DE" w:rsidRDefault="00F45F99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A5077D" w:rsidRPr="00BF72DE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услуги.</w:t>
      </w:r>
    </w:p>
    <w:p w:rsidR="00A5077D" w:rsidRPr="00BF72DE" w:rsidRDefault="00A5077D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 xml:space="preserve">Правовыми основаниями для предоставления муниципальной услуги являются законодательные и иные правовые акты, указанные в </w:t>
      </w:r>
      <w:hyperlink w:anchor="Par18" w:history="1">
        <w:r w:rsidRPr="00A5077D">
          <w:rPr>
            <w:rFonts w:ascii="Times New Roman" w:hAnsi="Times New Roman" w:cs="Times New Roman"/>
            <w:sz w:val="28"/>
            <w:szCs w:val="28"/>
          </w:rPr>
          <w:t>пункте 1.2.</w:t>
        </w:r>
      </w:hyperlink>
      <w:r w:rsidRPr="00BF72D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0528E" w:rsidRPr="0030528E" w:rsidRDefault="00092FC6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30528E" w:rsidRPr="0030528E">
        <w:rPr>
          <w:rFonts w:ascii="Times New Roman" w:hAnsi="Times New Roman" w:cs="Times New Roman"/>
          <w:sz w:val="28"/>
          <w:szCs w:val="28"/>
        </w:rPr>
        <w:t>Перечень документов, представляемых заявителями для получения муниципальной услуги:</w:t>
      </w:r>
    </w:p>
    <w:p w:rsidR="0030528E" w:rsidRPr="0030528E" w:rsidRDefault="0030528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28E">
        <w:rPr>
          <w:rFonts w:ascii="Times New Roman" w:hAnsi="Times New Roman" w:cs="Times New Roman"/>
          <w:sz w:val="28"/>
          <w:szCs w:val="28"/>
        </w:rPr>
        <w:t>–</w:t>
      </w:r>
      <w:r w:rsidRPr="0030528E">
        <w:rPr>
          <w:rFonts w:ascii="Times New Roman" w:hAnsi="Times New Roman" w:cs="Times New Roman"/>
          <w:sz w:val="28"/>
          <w:szCs w:val="28"/>
        </w:rPr>
        <w:tab/>
        <w:t>документ, удостоверяющий его личность (паспорт);</w:t>
      </w:r>
    </w:p>
    <w:p w:rsidR="0030528E" w:rsidRPr="0030528E" w:rsidRDefault="0030528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28E">
        <w:rPr>
          <w:rFonts w:ascii="Times New Roman" w:hAnsi="Times New Roman" w:cs="Times New Roman"/>
          <w:sz w:val="28"/>
          <w:szCs w:val="28"/>
        </w:rPr>
        <w:t>–</w:t>
      </w:r>
      <w:r w:rsidRPr="0030528E">
        <w:rPr>
          <w:rFonts w:ascii="Times New Roman" w:hAnsi="Times New Roman" w:cs="Times New Roman"/>
          <w:sz w:val="28"/>
          <w:szCs w:val="28"/>
        </w:rPr>
        <w:tab/>
        <w:t>документы, подтверждающие заявленные факты (при наличии);</w:t>
      </w:r>
    </w:p>
    <w:p w:rsidR="00AE00A6" w:rsidRDefault="0030528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28E">
        <w:rPr>
          <w:rFonts w:ascii="Times New Roman" w:hAnsi="Times New Roman" w:cs="Times New Roman"/>
          <w:sz w:val="28"/>
          <w:szCs w:val="28"/>
        </w:rPr>
        <w:t>–</w:t>
      </w:r>
      <w:r w:rsidRPr="0030528E">
        <w:rPr>
          <w:rFonts w:ascii="Times New Roman" w:hAnsi="Times New Roman" w:cs="Times New Roman"/>
          <w:sz w:val="28"/>
          <w:szCs w:val="28"/>
        </w:rPr>
        <w:tab/>
        <w:t xml:space="preserve">письменное обращение – заявление согласно Приложению </w:t>
      </w:r>
      <w:r w:rsidR="00DB72C6">
        <w:rPr>
          <w:rFonts w:ascii="Times New Roman" w:hAnsi="Times New Roman" w:cs="Times New Roman"/>
          <w:sz w:val="28"/>
          <w:szCs w:val="28"/>
        </w:rPr>
        <w:t>2</w:t>
      </w:r>
      <w:r w:rsidRPr="0030528E">
        <w:rPr>
          <w:rFonts w:ascii="Times New Roman" w:hAnsi="Times New Roman" w:cs="Times New Roman"/>
          <w:sz w:val="28"/>
          <w:szCs w:val="28"/>
        </w:rPr>
        <w:t>.</w:t>
      </w:r>
    </w:p>
    <w:p w:rsidR="0030528E" w:rsidRPr="0030528E" w:rsidRDefault="0030528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28E">
        <w:rPr>
          <w:rFonts w:ascii="Times New Roman" w:hAnsi="Times New Roman" w:cs="Times New Roman"/>
          <w:sz w:val="28"/>
          <w:szCs w:val="28"/>
        </w:rPr>
        <w:t xml:space="preserve">При обращении представителя гражданина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0528E">
        <w:rPr>
          <w:rFonts w:ascii="Times New Roman" w:hAnsi="Times New Roman" w:cs="Times New Roman"/>
          <w:sz w:val="28"/>
          <w:szCs w:val="28"/>
        </w:rPr>
        <w:t>ополнительно представляются:</w:t>
      </w:r>
    </w:p>
    <w:p w:rsidR="0030528E" w:rsidRPr="0030528E" w:rsidRDefault="0030528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28E">
        <w:rPr>
          <w:rFonts w:ascii="Times New Roman" w:hAnsi="Times New Roman" w:cs="Times New Roman"/>
          <w:sz w:val="28"/>
          <w:szCs w:val="28"/>
        </w:rPr>
        <w:t>–</w:t>
      </w:r>
      <w:r w:rsidRPr="0030528E">
        <w:rPr>
          <w:rFonts w:ascii="Times New Roman" w:hAnsi="Times New Roman" w:cs="Times New Roman"/>
          <w:sz w:val="28"/>
          <w:szCs w:val="28"/>
        </w:rPr>
        <w:tab/>
        <w:t>паспорт либо иной документ, удостоверяющий личность представителя гражданина, имеющего право на получение муниципальной услуги;</w:t>
      </w:r>
    </w:p>
    <w:p w:rsidR="0030528E" w:rsidRPr="00AE00A6" w:rsidRDefault="0030528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28E">
        <w:rPr>
          <w:rFonts w:ascii="Times New Roman" w:hAnsi="Times New Roman" w:cs="Times New Roman"/>
          <w:sz w:val="28"/>
          <w:szCs w:val="28"/>
        </w:rPr>
        <w:t>–</w:t>
      </w:r>
      <w:r w:rsidRPr="0030528E">
        <w:rPr>
          <w:rFonts w:ascii="Times New Roman" w:hAnsi="Times New Roman" w:cs="Times New Roman"/>
          <w:sz w:val="28"/>
          <w:szCs w:val="28"/>
        </w:rPr>
        <w:tab/>
        <w:t>документы, подтверждающие полномочия представителя;</w:t>
      </w:r>
    </w:p>
    <w:p w:rsidR="00A5077D" w:rsidRPr="00BF72DE" w:rsidRDefault="0030528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8"/>
      <w:bookmarkEnd w:id="0"/>
      <w:r>
        <w:rPr>
          <w:rFonts w:ascii="Times New Roman" w:hAnsi="Times New Roman" w:cs="Times New Roman"/>
          <w:sz w:val="28"/>
          <w:szCs w:val="28"/>
        </w:rPr>
        <w:t>2.</w:t>
      </w:r>
      <w:r w:rsidR="00A5077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077D" w:rsidRPr="00BF72D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A5077D" w:rsidRDefault="00A5077D" w:rsidP="00D460A4">
      <w:pPr>
        <w:pStyle w:val="ConsPlusNormal"/>
        <w:spacing w:line="360" w:lineRule="auto"/>
        <w:jc w:val="both"/>
      </w:pPr>
      <w:r w:rsidRPr="00BF72DE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A5077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F72DE">
        <w:rPr>
          <w:rFonts w:ascii="Times New Roman" w:hAnsi="Times New Roman" w:cs="Times New Roman"/>
          <w:sz w:val="28"/>
          <w:szCs w:val="28"/>
        </w:rPr>
        <w:t xml:space="preserve"> подано лицом, не уполномоченным совершать такого рода действия</w:t>
      </w:r>
      <w:r w:rsidR="007A181C">
        <w:rPr>
          <w:rFonts w:ascii="Times New Roman" w:hAnsi="Times New Roman" w:cs="Times New Roman"/>
          <w:sz w:val="28"/>
          <w:szCs w:val="28"/>
        </w:rPr>
        <w:t>.</w:t>
      </w:r>
    </w:p>
    <w:p w:rsidR="00A5077D" w:rsidRPr="00BF72DE" w:rsidRDefault="00A5077D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BF72D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A5077D" w:rsidRPr="00BF72DE" w:rsidRDefault="00A5077D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- если заявление не содержит фамилии, имени, отчества (последнее при наличии), почтового адреса и (или) электронного адреса заявителя;</w:t>
      </w:r>
    </w:p>
    <w:p w:rsidR="00A5077D" w:rsidRPr="00BF72DE" w:rsidRDefault="00A5077D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- если в заявлении отсутствуют необходимые сведения для его исполнения;</w:t>
      </w:r>
    </w:p>
    <w:p w:rsidR="00A5077D" w:rsidRDefault="00A5077D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 xml:space="preserve">- если текст письменного обращения не поддается прочтению, ответ на обращение </w:t>
      </w:r>
      <w:proofErr w:type="gramStart"/>
      <w:r w:rsidRPr="00BF72DE">
        <w:rPr>
          <w:rFonts w:ascii="Times New Roman" w:hAnsi="Times New Roman" w:cs="Times New Roman"/>
          <w:sz w:val="28"/>
          <w:szCs w:val="28"/>
        </w:rPr>
        <w:t>не дается</w:t>
      </w:r>
      <w:proofErr w:type="gramEnd"/>
      <w:r w:rsidRPr="00BF72DE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B23C2F" w:rsidRPr="00041E8C" w:rsidRDefault="00B23C2F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E8C">
        <w:rPr>
          <w:rFonts w:ascii="Times New Roman" w:hAnsi="Times New Roman" w:cs="Times New Roman"/>
          <w:sz w:val="28"/>
          <w:szCs w:val="28"/>
        </w:rPr>
        <w:t xml:space="preserve">- если </w:t>
      </w:r>
      <w:proofErr w:type="gramStart"/>
      <w:r w:rsidRPr="00041E8C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041E8C">
        <w:rPr>
          <w:rFonts w:ascii="Times New Roman" w:hAnsi="Times New Roman" w:cs="Times New Roman"/>
          <w:sz w:val="28"/>
          <w:szCs w:val="28"/>
        </w:rPr>
        <w:t xml:space="preserve"> поставленные гражданином, не регулируются законодательством о защите прав потребителей;</w:t>
      </w:r>
    </w:p>
    <w:p w:rsidR="00A5077D" w:rsidRPr="00BF72DE" w:rsidRDefault="00A5077D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-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A5077D" w:rsidRDefault="007A181C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BF72DE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отсутствует.</w:t>
      </w:r>
    </w:p>
    <w:p w:rsidR="00355808" w:rsidRPr="00355808" w:rsidRDefault="00355808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808">
        <w:rPr>
          <w:rFonts w:ascii="Times New Roman" w:hAnsi="Times New Roman" w:cs="Times New Roman"/>
          <w:sz w:val="28"/>
          <w:szCs w:val="28"/>
        </w:rPr>
        <w:t>2.10. Муниципальная услуга предоставляется на бесплатной основе.</w:t>
      </w:r>
    </w:p>
    <w:p w:rsidR="00355808" w:rsidRPr="00355808" w:rsidRDefault="00355808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808">
        <w:rPr>
          <w:rFonts w:ascii="Times New Roman" w:hAnsi="Times New Roman" w:cs="Times New Roman"/>
          <w:sz w:val="28"/>
          <w:szCs w:val="28"/>
        </w:rPr>
        <w:t xml:space="preserve">2.11. Максимальный срок ожидания в очереди при подаче документов на получение муниципальной услуги - </w:t>
      </w:r>
      <w:r w:rsidR="007727B1">
        <w:rPr>
          <w:rFonts w:ascii="Times New Roman" w:hAnsi="Times New Roman" w:cs="Times New Roman"/>
          <w:sz w:val="28"/>
          <w:szCs w:val="28"/>
        </w:rPr>
        <w:t>1</w:t>
      </w:r>
      <w:r w:rsidR="001B40A4">
        <w:rPr>
          <w:rFonts w:ascii="Times New Roman" w:hAnsi="Times New Roman" w:cs="Times New Roman"/>
          <w:sz w:val="28"/>
          <w:szCs w:val="28"/>
        </w:rPr>
        <w:t>5</w:t>
      </w:r>
      <w:r w:rsidRPr="00355808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355808" w:rsidRPr="00355808" w:rsidRDefault="00355808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808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получении результата предоставления муниципальной услуги - </w:t>
      </w:r>
      <w:r w:rsidR="007727B1">
        <w:rPr>
          <w:rFonts w:ascii="Times New Roman" w:hAnsi="Times New Roman" w:cs="Times New Roman"/>
          <w:sz w:val="28"/>
          <w:szCs w:val="28"/>
        </w:rPr>
        <w:t>1</w:t>
      </w:r>
      <w:r w:rsidR="001B40A4">
        <w:rPr>
          <w:rFonts w:ascii="Times New Roman" w:hAnsi="Times New Roman" w:cs="Times New Roman"/>
          <w:sz w:val="28"/>
          <w:szCs w:val="28"/>
        </w:rPr>
        <w:t>5</w:t>
      </w:r>
      <w:r w:rsidRPr="00355808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5077D" w:rsidRDefault="00355808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808">
        <w:rPr>
          <w:rFonts w:ascii="Times New Roman" w:hAnsi="Times New Roman" w:cs="Times New Roman"/>
          <w:sz w:val="28"/>
          <w:szCs w:val="28"/>
        </w:rPr>
        <w:t>2.12. Срок регистрации запроса заявителя о предоставлении муниципальной услуги - 5 минут.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 xml:space="preserve">2.13. Требования к помещениям, в которых предоставляется муниципальная услуга, к залу ожидания, местам для заполнения </w:t>
      </w:r>
      <w:hyperlink r:id="rId10" w:history="1">
        <w:r w:rsidRPr="00355808">
          <w:rPr>
            <w:rFonts w:ascii="Times New Roman" w:hAnsi="Times New Roman" w:cs="Times New Roman"/>
            <w:sz w:val="28"/>
            <w:szCs w:val="28"/>
          </w:rPr>
          <w:t>заявлений</w:t>
        </w:r>
      </w:hyperlink>
      <w:r w:rsidRPr="00BF72DE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7E3444" w:rsidRPr="007E3444" w:rsidRDefault="00BF72DE" w:rsidP="007E344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 xml:space="preserve">2.13.1. </w:t>
      </w:r>
      <w:r w:rsidR="007E3444" w:rsidRPr="007E3444">
        <w:rPr>
          <w:rFonts w:ascii="Times New Roman" w:eastAsia="Calibri" w:hAnsi="Times New Roman" w:cs="Times New Roman"/>
          <w:sz w:val="28"/>
          <w:szCs w:val="28"/>
        </w:rPr>
        <w:t xml:space="preserve">Предоставление муниципальной услуги осуществляется в специально выделенных для этих целей помещениях </w:t>
      </w:r>
      <w:r w:rsidR="00000423" w:rsidRPr="007559B2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городского округа </w:t>
      </w:r>
      <w:proofErr w:type="spellStart"/>
      <w:r w:rsidR="00000423" w:rsidRPr="007559B2">
        <w:rPr>
          <w:rFonts w:ascii="Times New Roman" w:eastAsia="Calibri" w:hAnsi="Times New Roman" w:cs="Times New Roman"/>
          <w:sz w:val="28"/>
          <w:szCs w:val="28"/>
        </w:rPr>
        <w:t>Кинель</w:t>
      </w:r>
      <w:proofErr w:type="spellEnd"/>
      <w:r w:rsidR="00000423" w:rsidRPr="007559B2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области.</w:t>
      </w:r>
    </w:p>
    <w:p w:rsidR="007E3444" w:rsidRPr="007E3444" w:rsidRDefault="007E3444" w:rsidP="007E344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444">
        <w:rPr>
          <w:rFonts w:ascii="Times New Roman" w:eastAsia="Calibri" w:hAnsi="Times New Roman" w:cs="Times New Roman"/>
          <w:sz w:val="28"/>
          <w:szCs w:val="28"/>
        </w:rPr>
        <w:t xml:space="preserve">Для заявителей должно быть обеспечено удобство с точки зрения пешеходной доступности от остановок общественного транспорта. </w:t>
      </w:r>
    </w:p>
    <w:p w:rsidR="007E3444" w:rsidRPr="007E3444" w:rsidRDefault="007E3444" w:rsidP="007E344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444">
        <w:rPr>
          <w:rFonts w:ascii="Times New Roman" w:eastAsia="Calibri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E3444" w:rsidRPr="007E3444" w:rsidRDefault="007E3444" w:rsidP="007E344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444">
        <w:rPr>
          <w:rFonts w:ascii="Times New Roman" w:eastAsia="Calibri" w:hAnsi="Times New Roman" w:cs="Times New Roman"/>
          <w:sz w:val="28"/>
          <w:szCs w:val="28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7E3444" w:rsidRPr="007E3444" w:rsidRDefault="007E3444" w:rsidP="007E344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444">
        <w:rPr>
          <w:rFonts w:ascii="Times New Roman" w:eastAsia="Calibri" w:hAnsi="Times New Roman" w:cs="Times New Roman"/>
          <w:sz w:val="28"/>
          <w:szCs w:val="28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7E3444" w:rsidRPr="007E3444" w:rsidRDefault="007E3444" w:rsidP="007E344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444">
        <w:rPr>
          <w:rFonts w:ascii="Times New Roman" w:eastAsia="Calibri" w:hAnsi="Times New Roman" w:cs="Times New Roman"/>
          <w:sz w:val="28"/>
          <w:szCs w:val="28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7E3444" w:rsidRPr="007E3444" w:rsidRDefault="007E3444" w:rsidP="007E344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444">
        <w:rPr>
          <w:rFonts w:ascii="Times New Roman" w:eastAsia="Calibri" w:hAnsi="Times New Roman" w:cs="Times New Roman"/>
          <w:sz w:val="28"/>
          <w:szCs w:val="28"/>
        </w:rPr>
        <w:t>наименование органа;</w:t>
      </w:r>
    </w:p>
    <w:p w:rsidR="007E3444" w:rsidRPr="007E3444" w:rsidRDefault="007E3444" w:rsidP="007E344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444">
        <w:rPr>
          <w:rFonts w:ascii="Times New Roman" w:eastAsia="Calibri" w:hAnsi="Times New Roman" w:cs="Times New Roman"/>
          <w:sz w:val="28"/>
          <w:szCs w:val="28"/>
        </w:rPr>
        <w:t>место нахождения и юридический адрес;</w:t>
      </w:r>
    </w:p>
    <w:p w:rsidR="007E3444" w:rsidRPr="007E3444" w:rsidRDefault="007E3444" w:rsidP="007E344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444">
        <w:rPr>
          <w:rFonts w:ascii="Times New Roman" w:eastAsia="Calibri" w:hAnsi="Times New Roman" w:cs="Times New Roman"/>
          <w:sz w:val="28"/>
          <w:szCs w:val="28"/>
        </w:rPr>
        <w:t>режим работы;</w:t>
      </w:r>
    </w:p>
    <w:p w:rsidR="007E3444" w:rsidRPr="007E3444" w:rsidRDefault="007E3444" w:rsidP="007E344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444">
        <w:rPr>
          <w:rFonts w:ascii="Times New Roman" w:eastAsia="Calibri" w:hAnsi="Times New Roman" w:cs="Times New Roman"/>
          <w:sz w:val="28"/>
          <w:szCs w:val="28"/>
        </w:rPr>
        <w:t>номера телефонов для справок;</w:t>
      </w:r>
    </w:p>
    <w:p w:rsidR="007E3444" w:rsidRPr="007E3444" w:rsidRDefault="007E3444" w:rsidP="007E344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444">
        <w:rPr>
          <w:rFonts w:ascii="Times New Roman" w:eastAsia="Calibri" w:hAnsi="Times New Roman" w:cs="Times New Roman"/>
          <w:sz w:val="28"/>
          <w:szCs w:val="28"/>
        </w:rPr>
        <w:t>адрес официального сайта.</w:t>
      </w:r>
    </w:p>
    <w:p w:rsidR="007E3444" w:rsidRPr="007E3444" w:rsidRDefault="007E3444" w:rsidP="007E344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444">
        <w:rPr>
          <w:rFonts w:ascii="Times New Roman" w:eastAsia="Calibri" w:hAnsi="Times New Roman" w:cs="Times New Roman"/>
          <w:sz w:val="28"/>
          <w:szCs w:val="28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E14FC6" w:rsidRDefault="007E3444" w:rsidP="007E344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444">
        <w:rPr>
          <w:rFonts w:ascii="Times New Roman" w:eastAsia="Calibri" w:hAnsi="Times New Roman" w:cs="Times New Roman"/>
          <w:sz w:val="28"/>
          <w:szCs w:val="28"/>
        </w:rPr>
        <w:t xml:space="preserve">Помещения приема и выдачи документов должны предусматривать места для ожидания, информирования и приема заявителей. </w:t>
      </w:r>
    </w:p>
    <w:p w:rsidR="007E3444" w:rsidRPr="007E3444" w:rsidRDefault="007E3444" w:rsidP="007E344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444">
        <w:rPr>
          <w:rFonts w:ascii="Times New Roman" w:eastAsia="Calibri" w:hAnsi="Times New Roman" w:cs="Times New Roman"/>
          <w:sz w:val="28"/>
          <w:szCs w:val="28"/>
        </w:rPr>
        <w:t xml:space="preserve"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</w:t>
      </w:r>
      <w:proofErr w:type="spellStart"/>
      <w:r w:rsidRPr="007E3444">
        <w:rPr>
          <w:rFonts w:ascii="Times New Roman" w:eastAsia="Calibri" w:hAnsi="Times New Roman" w:cs="Times New Roman"/>
          <w:sz w:val="28"/>
          <w:szCs w:val="28"/>
        </w:rPr>
        <w:t>ведется.</w:t>
      </w:r>
      <w:r w:rsidR="00DD411D" w:rsidRPr="00DD411D">
        <w:rPr>
          <w:rFonts w:ascii="Times New Roman" w:hAnsi="Times New Roman" w:cs="Times New Roman"/>
          <w:sz w:val="28"/>
          <w:szCs w:val="28"/>
          <w:lang w:eastAsia="ar-SA"/>
        </w:rPr>
        <w:t>Для</w:t>
      </w:r>
      <w:proofErr w:type="spellEnd"/>
      <w:r w:rsidR="00DD411D" w:rsidRPr="00DD411D">
        <w:rPr>
          <w:rFonts w:ascii="Times New Roman" w:hAnsi="Times New Roman" w:cs="Times New Roman"/>
          <w:sz w:val="28"/>
          <w:szCs w:val="28"/>
          <w:lang w:eastAsia="ar-SA"/>
        </w:rPr>
        <w:t xml:space="preserve">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7E3444" w:rsidRPr="007E3444" w:rsidRDefault="007E3444" w:rsidP="007E344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444">
        <w:rPr>
          <w:rFonts w:ascii="Times New Roman" w:eastAsia="Calibri" w:hAnsi="Times New Roman" w:cs="Times New Roman"/>
          <w:sz w:val="28"/>
          <w:szCs w:val="28"/>
        </w:rPr>
        <w:t>В помещении приема и выдачи документов организуется работа справочных окон в количестве, обеспечивающем потребности граждан.</w:t>
      </w:r>
    </w:p>
    <w:p w:rsidR="007E3444" w:rsidRPr="007E3444" w:rsidRDefault="007E3444" w:rsidP="007E344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444">
        <w:rPr>
          <w:rFonts w:ascii="Times New Roman" w:eastAsia="Calibri" w:hAnsi="Times New Roman" w:cs="Times New Roman"/>
          <w:sz w:val="28"/>
          <w:szCs w:val="28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7E3444" w:rsidRPr="007E3444" w:rsidRDefault="007E3444" w:rsidP="007E344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444">
        <w:rPr>
          <w:rFonts w:ascii="Times New Roman" w:eastAsia="Calibri" w:hAnsi="Times New Roman" w:cs="Times New Roman"/>
          <w:sz w:val="28"/>
          <w:szCs w:val="28"/>
        </w:rPr>
        <w:t>Помещения приема и выдачи документов оборудуются стендами (стойками), содержащими информацию о порядке предоставления муниципальной услуги.</w:t>
      </w:r>
    </w:p>
    <w:p w:rsidR="007E3444" w:rsidRPr="007E3444" w:rsidRDefault="007E3444" w:rsidP="007E344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444">
        <w:rPr>
          <w:rFonts w:ascii="Times New Roman" w:eastAsia="Calibri" w:hAnsi="Times New Roman" w:cs="Times New Roman"/>
          <w:sz w:val="28"/>
          <w:szCs w:val="28"/>
        </w:rPr>
        <w:t>Помещение приема и выдачи документов может быть оборудовано информационным табло, предоставляющим информацию о порядке предоставления муниципальной услуги (включая трансляцию видеороликов, разъясняющих порядок предоставления муниципальной услуги), а также регулирующим поток электронной очереди. Информация на табло может выводиться в виде бегущей строки.</w:t>
      </w:r>
    </w:p>
    <w:p w:rsidR="007E3444" w:rsidRPr="007E3444" w:rsidRDefault="007E3444" w:rsidP="007E344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444">
        <w:rPr>
          <w:rFonts w:ascii="Times New Roman" w:eastAsia="Calibri" w:hAnsi="Times New Roman" w:cs="Times New Roman"/>
          <w:sz w:val="28"/>
          <w:szCs w:val="28"/>
        </w:rPr>
        <w:t>Информационное табло размещается рядом с входом в помещение таким образом, чтобы обеспечить видимость максимально возможному количеству заявителей.</w:t>
      </w:r>
    </w:p>
    <w:p w:rsidR="007E3444" w:rsidRPr="007E3444" w:rsidRDefault="007E3444" w:rsidP="007E344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444">
        <w:rPr>
          <w:rFonts w:ascii="Times New Roman" w:eastAsia="Calibri" w:hAnsi="Times New Roman" w:cs="Times New Roman"/>
          <w:sz w:val="28"/>
          <w:szCs w:val="28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</w:t>
      </w:r>
      <w:r w:rsidR="00125672">
        <w:rPr>
          <w:rFonts w:ascii="Times New Roman" w:eastAsia="Calibri" w:hAnsi="Times New Roman" w:cs="Times New Roman"/>
          <w:sz w:val="28"/>
          <w:szCs w:val="28"/>
        </w:rPr>
        <w:t xml:space="preserve">комления звуковой </w:t>
      </w:r>
      <w:r w:rsidRPr="007E3444">
        <w:rPr>
          <w:rFonts w:ascii="Times New Roman" w:eastAsia="Calibri" w:hAnsi="Times New Roman" w:cs="Times New Roman"/>
          <w:sz w:val="28"/>
          <w:szCs w:val="28"/>
        </w:rPr>
        <w:t>информации текстовой и графической информацией (бегущей строкой).</w:t>
      </w:r>
    </w:p>
    <w:p w:rsidR="007E3444" w:rsidRPr="007E3444" w:rsidRDefault="007E3444" w:rsidP="007E344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444">
        <w:rPr>
          <w:rFonts w:ascii="Times New Roman" w:eastAsia="Calibri" w:hAnsi="Times New Roman" w:cs="Times New Roman"/>
          <w:sz w:val="28"/>
          <w:szCs w:val="28"/>
        </w:rPr>
        <w:t>В местах для ожидания устанавливаются стулья (кресельные секции, кресла) для заявителей.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7E3444" w:rsidRPr="007E3444" w:rsidRDefault="007E3444" w:rsidP="007E344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444">
        <w:rPr>
          <w:rFonts w:ascii="Times New Roman" w:eastAsia="Calibri" w:hAnsi="Times New Roman" w:cs="Times New Roman"/>
          <w:sz w:val="28"/>
          <w:szCs w:val="28"/>
        </w:rPr>
        <w:t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7E3444" w:rsidRPr="007E3444" w:rsidRDefault="007E3444" w:rsidP="007E344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444">
        <w:rPr>
          <w:rFonts w:ascii="Times New Roman" w:eastAsia="Calibri" w:hAnsi="Times New Roman" w:cs="Times New Roman"/>
          <w:sz w:val="28"/>
          <w:szCs w:val="28"/>
        </w:rPr>
        <w:t xml:space="preserve">Информация о фамилии, имени, отчестве и должности сотрудника </w:t>
      </w:r>
      <w:r w:rsidR="00A97777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городского округа </w:t>
      </w:r>
      <w:proofErr w:type="spellStart"/>
      <w:r w:rsidR="00A97777">
        <w:rPr>
          <w:rFonts w:ascii="Times New Roman" w:eastAsia="Calibri" w:hAnsi="Times New Roman" w:cs="Times New Roman"/>
          <w:sz w:val="28"/>
          <w:szCs w:val="28"/>
        </w:rPr>
        <w:t>Кинель</w:t>
      </w:r>
      <w:proofErr w:type="spellEnd"/>
      <w:r w:rsidR="00A97777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 </w:t>
      </w:r>
      <w:r w:rsidRPr="007E3444">
        <w:rPr>
          <w:rFonts w:ascii="Times New Roman" w:eastAsia="Calibri" w:hAnsi="Times New Roman" w:cs="Times New Roman"/>
          <w:sz w:val="28"/>
          <w:szCs w:val="28"/>
        </w:rPr>
        <w:t>должна быть размещена на личной информационной табличке и на рабочем месте специалиста.</w:t>
      </w:r>
    </w:p>
    <w:p w:rsidR="007E3444" w:rsidRPr="007E3444" w:rsidRDefault="007E3444" w:rsidP="007E344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444">
        <w:rPr>
          <w:rFonts w:ascii="Times New Roman" w:eastAsia="Calibri" w:hAnsi="Times New Roman" w:cs="Times New Roman"/>
          <w:sz w:val="28"/>
          <w:szCs w:val="28"/>
        </w:rPr>
        <w:t>Для заявителя, находящегося на приеме, должно быть предусмотрено место для раскладки документов.</w:t>
      </w:r>
    </w:p>
    <w:p w:rsidR="007E3444" w:rsidRPr="007E3444" w:rsidRDefault="007E3444" w:rsidP="007E344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444">
        <w:rPr>
          <w:rFonts w:ascii="Times New Roman" w:eastAsia="Calibri" w:hAnsi="Times New Roman" w:cs="Times New Roman"/>
          <w:sz w:val="28"/>
          <w:szCs w:val="28"/>
        </w:rPr>
        <w:t>Прием комплекта документов, необходимых для предоставления муниципальной услуги, и выдача документов при наличии возможности должны осуществляться в разных окнах (кабинетах).</w:t>
      </w:r>
    </w:p>
    <w:p w:rsidR="007E3444" w:rsidRPr="007E3444" w:rsidRDefault="007E3444" w:rsidP="007E344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444">
        <w:rPr>
          <w:rFonts w:ascii="Times New Roman" w:eastAsia="Calibri" w:hAnsi="Times New Roman" w:cs="Times New Roman"/>
          <w:sz w:val="28"/>
          <w:szCs w:val="28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7E3444" w:rsidRPr="007E3444" w:rsidRDefault="007E3444" w:rsidP="007E344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444">
        <w:rPr>
          <w:rFonts w:ascii="Times New Roman" w:eastAsia="Calibri" w:hAnsi="Times New Roman" w:cs="Times New Roman"/>
          <w:sz w:val="28"/>
          <w:szCs w:val="28"/>
        </w:rPr>
        <w:t xml:space="preserve"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 </w:t>
      </w:r>
    </w:p>
    <w:p w:rsidR="007E3444" w:rsidRPr="007E3444" w:rsidRDefault="007E3444" w:rsidP="007E344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444">
        <w:rPr>
          <w:rFonts w:ascii="Times New Roman" w:eastAsia="Calibri" w:hAnsi="Times New Roman" w:cs="Times New Roman"/>
          <w:sz w:val="28"/>
          <w:szCs w:val="28"/>
        </w:rPr>
        <w:t xml:space="preserve">Входы в помещения оборудуются пандусами, расширенными проходами, позволяющими обеспечить беспрепятственный доступ </w:t>
      </w:r>
      <w:proofErr w:type="gramStart"/>
      <w:r w:rsidRPr="007E3444">
        <w:rPr>
          <w:rFonts w:ascii="Times New Roman" w:eastAsia="Calibri" w:hAnsi="Times New Roman" w:cs="Times New Roman"/>
          <w:sz w:val="28"/>
          <w:szCs w:val="28"/>
        </w:rPr>
        <w:t xml:space="preserve">инвалидов,   </w:t>
      </w:r>
      <w:proofErr w:type="gramEnd"/>
      <w:r w:rsidRPr="007E3444">
        <w:rPr>
          <w:rFonts w:ascii="Times New Roman" w:eastAsia="Calibri" w:hAnsi="Times New Roman" w:cs="Times New Roman"/>
          <w:sz w:val="28"/>
          <w:szCs w:val="28"/>
        </w:rPr>
        <w:t xml:space="preserve">             включая инвалидов, использующих кресла-коляски. Центральный вход в помещения оборудуется информационной табличкой (вывеской), содержащей                 соответствующее наименование, с использованием укрупненного шрифта                 и плоско-точечного шрифта Брайля.</w:t>
      </w:r>
    </w:p>
    <w:p w:rsidR="007E3444" w:rsidRPr="007E3444" w:rsidRDefault="007E3444" w:rsidP="007E344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444">
        <w:rPr>
          <w:rFonts w:ascii="Times New Roman" w:eastAsia="Calibri" w:hAnsi="Times New Roman" w:cs="Times New Roman"/>
          <w:sz w:val="28"/>
          <w:szCs w:val="28"/>
        </w:rPr>
        <w:t>При наличии заключения общественной организации и</w:t>
      </w:r>
      <w:r w:rsidR="00041E8C">
        <w:rPr>
          <w:rFonts w:ascii="Times New Roman" w:eastAsia="Calibri" w:hAnsi="Times New Roman" w:cs="Times New Roman"/>
          <w:sz w:val="28"/>
          <w:szCs w:val="28"/>
        </w:rPr>
        <w:t>нвалидов</w:t>
      </w:r>
      <w:r w:rsidRPr="007E3444">
        <w:rPr>
          <w:rFonts w:ascii="Times New Roman" w:eastAsia="Calibri" w:hAnsi="Times New Roman" w:cs="Times New Roman"/>
          <w:sz w:val="28"/>
          <w:szCs w:val="28"/>
        </w:rPr>
        <w:t xml:space="preserve">   о технической невозможности обеспечения доступности помещений (здания) для инвалидов на специально подготовленного с</w:t>
      </w:r>
      <w:r w:rsidR="00041E8C">
        <w:rPr>
          <w:rFonts w:ascii="Times New Roman" w:eastAsia="Calibri" w:hAnsi="Times New Roman" w:cs="Times New Roman"/>
          <w:sz w:val="28"/>
          <w:szCs w:val="28"/>
        </w:rPr>
        <w:t>отрудника учреждения</w:t>
      </w:r>
      <w:r w:rsidRPr="007E34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E3444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End"/>
      <w:r w:rsidRPr="007E3444">
        <w:rPr>
          <w:rFonts w:ascii="Times New Roman" w:eastAsia="Calibri" w:hAnsi="Times New Roman" w:cs="Times New Roman"/>
          <w:sz w:val="28"/>
          <w:szCs w:val="28"/>
        </w:rPr>
        <w:t>организации), в котором предоставляется государственная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государственной услуги.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2.14. Показатели доступности и качества муниципальных услуг.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Качественной муниципальная услуга признается при предоставлении в сроки, определенные настоящим административным регламентом, а также отсутствии жалоб со стороны потребителей на нарушение требований стандарта предоставления муниципальной ус</w:t>
      </w:r>
      <w:r w:rsidR="00737394">
        <w:rPr>
          <w:rFonts w:ascii="Times New Roman" w:hAnsi="Times New Roman" w:cs="Times New Roman"/>
          <w:sz w:val="28"/>
          <w:szCs w:val="28"/>
        </w:rPr>
        <w:t xml:space="preserve">луги при соблюдении снижения </w:t>
      </w:r>
      <w:proofErr w:type="gramStart"/>
      <w:r w:rsidR="00737394">
        <w:rPr>
          <w:rFonts w:ascii="Times New Roman" w:hAnsi="Times New Roman" w:cs="Times New Roman"/>
          <w:sz w:val="28"/>
          <w:szCs w:val="28"/>
        </w:rPr>
        <w:t xml:space="preserve">времени  </w:t>
      </w:r>
      <w:r w:rsidRPr="00BF72DE">
        <w:rPr>
          <w:rFonts w:ascii="Times New Roman" w:hAnsi="Times New Roman" w:cs="Times New Roman"/>
          <w:sz w:val="28"/>
          <w:szCs w:val="28"/>
        </w:rPr>
        <w:t>ожидания</w:t>
      </w:r>
      <w:proofErr w:type="gramEnd"/>
      <w:r w:rsidRPr="00BF72DE">
        <w:rPr>
          <w:rFonts w:ascii="Times New Roman" w:hAnsi="Times New Roman" w:cs="Times New Roman"/>
          <w:sz w:val="28"/>
          <w:szCs w:val="28"/>
        </w:rPr>
        <w:t xml:space="preserve"> в очереди при подаче запроса о предоставлении муниципальной услуги и при получении результата предоставления муниципальной услуги - не более 1</w:t>
      </w:r>
      <w:r w:rsidR="001B40A4">
        <w:rPr>
          <w:rFonts w:ascii="Times New Roman" w:hAnsi="Times New Roman" w:cs="Times New Roman"/>
          <w:sz w:val="28"/>
          <w:szCs w:val="28"/>
        </w:rPr>
        <w:t>5</w:t>
      </w:r>
      <w:r w:rsidRPr="00BF72DE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Заявители (получатели муниципальной услуги) могут принимать участие в опросах, анкетировании по вопросам удовлетворенности полнотой и качеством предоставления муниципальной услуги, в том числе в электронной форме,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- простота и ясность изложения информационных документов;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- наличие различных каналов получения информации об услуге;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- реализация этапов предоставления муниципальной услуги в электронном виде (в соответствии со сроками, установленными Правительством Российской Федерации).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2.15. Иные требования, в том числе учитывающие особенности предоставления муниципальной услуги в многофункциональном центре и в электронной форме.</w:t>
      </w:r>
    </w:p>
    <w:p w:rsidR="00226BF6" w:rsidRPr="00226BF6" w:rsidRDefault="00BF72DE" w:rsidP="00226BF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2.15.1.</w:t>
      </w:r>
      <w:r w:rsidR="00226BF6" w:rsidRPr="00226BF6">
        <w:rPr>
          <w:rFonts w:ascii="Times New Roman" w:hAnsi="Times New Roman"/>
          <w:bCs/>
          <w:spacing w:val="-4"/>
          <w:sz w:val="28"/>
          <w:szCs w:val="28"/>
        </w:rPr>
        <w:t xml:space="preserve"> Предоставление муниципальной услуги </w:t>
      </w:r>
      <w:r w:rsidR="00226BF6" w:rsidRPr="00C661C9">
        <w:rPr>
          <w:rFonts w:ascii="Times New Roman" w:hAnsi="Times New Roman"/>
          <w:bCs/>
          <w:spacing w:val="-4"/>
          <w:sz w:val="28"/>
          <w:szCs w:val="28"/>
        </w:rPr>
        <w:t xml:space="preserve">может осуществляться </w:t>
      </w:r>
      <w:r w:rsidR="00737394" w:rsidRPr="00C661C9">
        <w:rPr>
          <w:rFonts w:ascii="Times New Roman" w:hAnsi="Times New Roman"/>
          <w:bCs/>
          <w:spacing w:val="-4"/>
          <w:sz w:val="28"/>
          <w:szCs w:val="28"/>
        </w:rPr>
        <w:t>в МФЦ</w:t>
      </w:r>
      <w:r w:rsidR="00737394">
        <w:rPr>
          <w:rFonts w:ascii="Times New Roman" w:hAnsi="Times New Roman"/>
          <w:bCs/>
          <w:spacing w:val="-4"/>
          <w:sz w:val="28"/>
          <w:szCs w:val="28"/>
        </w:rPr>
        <w:t xml:space="preserve"> в соответствии с соглашением</w:t>
      </w:r>
      <w:r w:rsidR="00226BF6" w:rsidRPr="00226BF6">
        <w:rPr>
          <w:rFonts w:ascii="Times New Roman" w:hAnsi="Times New Roman"/>
          <w:bCs/>
          <w:spacing w:val="-4"/>
          <w:sz w:val="28"/>
          <w:szCs w:val="28"/>
        </w:rPr>
        <w:t xml:space="preserve">, заключенным </w:t>
      </w:r>
      <w:r w:rsidR="00226BF6" w:rsidRPr="00226BF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между </w:t>
      </w:r>
      <w:r w:rsidR="00226BF6" w:rsidRPr="00C661C9">
        <w:rPr>
          <w:rFonts w:ascii="Times New Roman" w:hAnsi="Times New Roman"/>
          <w:color w:val="000000"/>
          <w:sz w:val="28"/>
          <w:szCs w:val="28"/>
          <w:lang w:eastAsia="ar-SA"/>
        </w:rPr>
        <w:t>органом местного самоуправления</w:t>
      </w:r>
      <w:r w:rsidR="00226BF6" w:rsidRPr="00226BF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226BF6" w:rsidRPr="00226BF6">
        <w:rPr>
          <w:rFonts w:ascii="Times New Roman" w:hAnsi="Times New Roman"/>
          <w:bCs/>
          <w:spacing w:val="-4"/>
          <w:sz w:val="28"/>
          <w:szCs w:val="28"/>
        </w:rPr>
        <w:t>и соответствующим МФЦ, в котором определяется порядок и условия предоставления муниципальной услуги на базе МФЦ.</w:t>
      </w:r>
    </w:p>
    <w:p w:rsidR="00226BF6" w:rsidRPr="00226BF6" w:rsidRDefault="00226BF6" w:rsidP="00226BF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BF6">
        <w:rPr>
          <w:rFonts w:ascii="Times New Roman" w:hAnsi="Times New Roman" w:cs="Times New Roman"/>
          <w:sz w:val="28"/>
          <w:szCs w:val="28"/>
        </w:rPr>
        <w:t>2.15.2.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области.</w:t>
      </w:r>
    </w:p>
    <w:p w:rsidR="00226BF6" w:rsidRPr="00226BF6" w:rsidRDefault="00226BF6" w:rsidP="00226BF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BF6">
        <w:rPr>
          <w:rFonts w:ascii="Times New Roman" w:hAnsi="Times New Roman" w:cs="Times New Roman"/>
          <w:sz w:val="28"/>
          <w:szCs w:val="28"/>
        </w:rPr>
        <w:t>Представление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обеих сторон (заявителя и органа, предоставляющего муниципальную услугу) доступа к Порталу в сети Интернет.</w:t>
      </w:r>
    </w:p>
    <w:p w:rsidR="00226BF6" w:rsidRPr="00226BF6" w:rsidRDefault="00226BF6" w:rsidP="00226BF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BF6">
        <w:rPr>
          <w:rFonts w:ascii="Times New Roman" w:hAnsi="Times New Roman" w:cs="Times New Roman"/>
          <w:sz w:val="28"/>
          <w:szCs w:val="28"/>
        </w:rPr>
        <w:t>Прием и регистрация заявлений, представляемых с использованием информационно-коммуникационных технологий, осуществляется в пределах срока регистрац</w:t>
      </w:r>
      <w:r>
        <w:rPr>
          <w:rFonts w:ascii="Times New Roman" w:hAnsi="Times New Roman" w:cs="Times New Roman"/>
          <w:sz w:val="28"/>
          <w:szCs w:val="28"/>
        </w:rPr>
        <w:t>ии, предусмотренного административным регламентом</w:t>
      </w:r>
      <w:r w:rsidRPr="00226BF6">
        <w:rPr>
          <w:rFonts w:ascii="Times New Roman" w:hAnsi="Times New Roman" w:cs="Times New Roman"/>
          <w:sz w:val="28"/>
          <w:szCs w:val="28"/>
        </w:rPr>
        <w:t>.</w:t>
      </w:r>
    </w:p>
    <w:p w:rsid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7A5B" w:rsidRPr="00BF72DE" w:rsidRDefault="00017A5B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2DE" w:rsidRPr="00D460A4" w:rsidRDefault="00BF72DE" w:rsidP="00D460A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60A4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BF72DE" w:rsidRPr="00D460A4" w:rsidRDefault="00BF72DE" w:rsidP="00D460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0A4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</w:t>
      </w:r>
    </w:p>
    <w:p w:rsidR="00BF72DE" w:rsidRPr="00D460A4" w:rsidRDefault="00BF72DE" w:rsidP="00D460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0A4">
        <w:rPr>
          <w:rFonts w:ascii="Times New Roman" w:hAnsi="Times New Roman" w:cs="Times New Roman"/>
          <w:b/>
          <w:sz w:val="28"/>
          <w:szCs w:val="28"/>
        </w:rPr>
        <w:t>их выполнения, в том числе особенности выполнения</w:t>
      </w:r>
    </w:p>
    <w:p w:rsidR="00BF72DE" w:rsidRPr="00D460A4" w:rsidRDefault="00BF72DE" w:rsidP="00D460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0A4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BF72DE" w:rsidRPr="00D460A4" w:rsidRDefault="00BF72DE" w:rsidP="00D460A4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 xml:space="preserve">3.1. </w:t>
      </w:r>
      <w:hyperlink r:id="rId11" w:history="1">
        <w:r w:rsidRPr="00355808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BF72D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приведена в приложении </w:t>
      </w:r>
      <w:r w:rsidR="00390C2F">
        <w:rPr>
          <w:rFonts w:ascii="Times New Roman" w:hAnsi="Times New Roman" w:cs="Times New Roman"/>
          <w:sz w:val="28"/>
          <w:szCs w:val="28"/>
        </w:rPr>
        <w:t>№</w:t>
      </w:r>
      <w:r w:rsidRPr="00BF72DE">
        <w:rPr>
          <w:rFonts w:ascii="Times New Roman" w:hAnsi="Times New Roman" w:cs="Times New Roman"/>
          <w:sz w:val="28"/>
          <w:szCs w:val="28"/>
        </w:rPr>
        <w:t xml:space="preserve"> 1 к настоящему административному регламенту.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прием запроса;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принятие решения о предоставлении муниципальной услуги либо об отказе в ее предоставлении;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оказание организационной, консультативной или методической помощи.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3.3. Последовательность и сроки выполнения административных процедур, а также требования к порядку их выполнения.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3.3.1. Прием заявления о предоставлении муниципальной услуги.</w:t>
      </w:r>
    </w:p>
    <w:p w:rsidR="00E14FC6" w:rsidRDefault="00BF72DE" w:rsidP="00E14F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 xml:space="preserve">Основанием для начала предоставления муниципальной услуги является обращение заявителя в </w:t>
      </w:r>
      <w:r w:rsidR="009F7AD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9378F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="009378F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9378F9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Pr="00BF72DE">
        <w:rPr>
          <w:rFonts w:ascii="Times New Roman" w:hAnsi="Times New Roman" w:cs="Times New Roman"/>
          <w:sz w:val="28"/>
          <w:szCs w:val="28"/>
        </w:rPr>
        <w:t xml:space="preserve">по установленной форме (приложение </w:t>
      </w:r>
      <w:r w:rsidR="009F7AD2">
        <w:rPr>
          <w:rFonts w:ascii="Times New Roman" w:hAnsi="Times New Roman" w:cs="Times New Roman"/>
          <w:sz w:val="28"/>
          <w:szCs w:val="28"/>
        </w:rPr>
        <w:t>№</w:t>
      </w:r>
      <w:r w:rsidRPr="00BF72DE">
        <w:rPr>
          <w:rFonts w:ascii="Times New Roman" w:hAnsi="Times New Roman" w:cs="Times New Roman"/>
          <w:sz w:val="28"/>
          <w:szCs w:val="28"/>
        </w:rPr>
        <w:t xml:space="preserve"> 2 к административному регламенту), представляемым лично, либо почте, или в электронной форме с использован</w:t>
      </w:r>
      <w:r w:rsidR="00226BF6">
        <w:rPr>
          <w:rFonts w:ascii="Times New Roman" w:hAnsi="Times New Roman" w:cs="Times New Roman"/>
          <w:sz w:val="28"/>
          <w:szCs w:val="28"/>
        </w:rPr>
        <w:t>ием Портала.</w:t>
      </w:r>
    </w:p>
    <w:p w:rsidR="00E14FC6" w:rsidRDefault="00E14FC6" w:rsidP="00E14FC6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4F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Документы, </w:t>
      </w:r>
      <w:r w:rsidRPr="00E14FC6">
        <w:rPr>
          <w:rFonts w:ascii="Times New Roman" w:eastAsia="Lucida Sans Unicode" w:hAnsi="Times New Roman" w:cs="Tahoma"/>
          <w:bCs/>
          <w:color w:val="000000"/>
          <w:spacing w:val="1"/>
          <w:sz w:val="28"/>
          <w:szCs w:val="28"/>
          <w:lang w:bidi="en-US"/>
        </w:rPr>
        <w:t>необходимые для предоставления муниципальной услуги, указанные в пункте 2.6.</w:t>
      </w:r>
      <w:r w:rsidRPr="00E14FC6">
        <w:rPr>
          <w:rFonts w:ascii="Times New Roman" w:eastAsia="Lucida Sans Unicode" w:hAnsi="Times New Roman" w:cs="Tahoma"/>
          <w:bCs/>
          <w:spacing w:val="1"/>
          <w:sz w:val="28"/>
          <w:szCs w:val="28"/>
          <w:lang w:bidi="en-US"/>
        </w:rPr>
        <w:t xml:space="preserve"> административного регламента</w:t>
      </w:r>
      <w:r w:rsidRPr="00E14FC6">
        <w:rPr>
          <w:rFonts w:ascii="Times New Roman" w:eastAsia="Calibri" w:hAnsi="Times New Roman" w:cs="Times New Roman"/>
          <w:color w:val="000000"/>
          <w:sz w:val="28"/>
          <w:szCs w:val="28"/>
        </w:rPr>
        <w:t>, приложенные к заявлению и представленные в электронной форме с использованием Портала, являются основанием для начала предоставления муниципальной услуги.</w:t>
      </w:r>
    </w:p>
    <w:p w:rsidR="00BF72DE" w:rsidRPr="00BF72DE" w:rsidRDefault="00BF72DE" w:rsidP="00E14F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 xml:space="preserve">3.3.1.1. Максимальный срок исполнения процедуры - </w:t>
      </w:r>
      <w:r w:rsidR="003518AA" w:rsidRPr="009378F9">
        <w:rPr>
          <w:rFonts w:ascii="Times New Roman" w:hAnsi="Times New Roman" w:cs="Times New Roman"/>
          <w:sz w:val="28"/>
          <w:szCs w:val="28"/>
          <w:highlight w:val="yellow"/>
        </w:rPr>
        <w:t>__________</w:t>
      </w:r>
      <w:r w:rsidRPr="009378F9">
        <w:rPr>
          <w:rFonts w:ascii="Times New Roman" w:hAnsi="Times New Roman" w:cs="Times New Roman"/>
          <w:sz w:val="28"/>
          <w:szCs w:val="28"/>
          <w:highlight w:val="yellow"/>
        </w:rPr>
        <w:t>рабочи</w:t>
      </w:r>
      <w:r w:rsidR="003518AA" w:rsidRPr="009378F9">
        <w:rPr>
          <w:rFonts w:ascii="Times New Roman" w:hAnsi="Times New Roman" w:cs="Times New Roman"/>
          <w:sz w:val="28"/>
          <w:szCs w:val="28"/>
          <w:highlight w:val="yellow"/>
        </w:rPr>
        <w:t>х</w:t>
      </w:r>
      <w:r w:rsidRPr="009378F9">
        <w:rPr>
          <w:rFonts w:ascii="Times New Roman" w:hAnsi="Times New Roman" w:cs="Times New Roman"/>
          <w:sz w:val="28"/>
          <w:szCs w:val="28"/>
          <w:highlight w:val="yellow"/>
        </w:rPr>
        <w:t xml:space="preserve"> д</w:t>
      </w:r>
      <w:r w:rsidR="003518AA" w:rsidRPr="009378F9">
        <w:rPr>
          <w:rFonts w:ascii="Times New Roman" w:hAnsi="Times New Roman" w:cs="Times New Roman"/>
          <w:sz w:val="28"/>
          <w:szCs w:val="28"/>
          <w:highlight w:val="yellow"/>
        </w:rPr>
        <w:t>ней</w:t>
      </w:r>
      <w:r w:rsidRPr="00BF72DE">
        <w:rPr>
          <w:rFonts w:ascii="Times New Roman" w:hAnsi="Times New Roman" w:cs="Times New Roman"/>
          <w:sz w:val="28"/>
          <w:szCs w:val="28"/>
        </w:rPr>
        <w:t xml:space="preserve"> с момента поступления запроса.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3.3.2. Принятие решения о предоставлении муниципальной услуги либо об отказе в ее предоставлении.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3.3.2.1. Ответственное должностное лицо проверяет запрос на предмет отсутствия оснований для отказа в предоставлении муниципальной услуги.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3.3.2.2. В случае если основания для отказа в предоставлении муниципальной услуги имеются, ответственное должностное лицо готовит письмо получателю муниципальной услуги об отказе в предоставлении муниципальной услуги (далее - информационное письмо).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3.3.2.3. Информационное письмо должно содержать причины отказа в предоставления муниципальной услуги.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44"/>
      <w:bookmarkEnd w:id="1"/>
      <w:r w:rsidRPr="00BF72DE">
        <w:rPr>
          <w:rFonts w:ascii="Times New Roman" w:hAnsi="Times New Roman" w:cs="Times New Roman"/>
          <w:sz w:val="28"/>
          <w:szCs w:val="28"/>
        </w:rPr>
        <w:t xml:space="preserve">3.3.2.4. Информационное письмо передается ответственным должностным лицом на подпись руководителю </w:t>
      </w:r>
      <w:r w:rsidR="00554856" w:rsidRPr="009378F9">
        <w:rPr>
          <w:rFonts w:ascii="Times New Roman" w:hAnsi="Times New Roman" w:cs="Times New Roman"/>
          <w:sz w:val="28"/>
          <w:szCs w:val="28"/>
          <w:highlight w:val="yellow"/>
        </w:rPr>
        <w:t>__________________</w:t>
      </w:r>
      <w:proofErr w:type="gramStart"/>
      <w:r w:rsidR="00554856" w:rsidRPr="009378F9">
        <w:rPr>
          <w:rFonts w:ascii="Times New Roman" w:hAnsi="Times New Roman" w:cs="Times New Roman"/>
          <w:sz w:val="28"/>
          <w:szCs w:val="28"/>
          <w:highlight w:val="yellow"/>
        </w:rPr>
        <w:t>_</w:t>
      </w:r>
      <w:r w:rsidRPr="009378F9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End"/>
      <w:r w:rsidRPr="009378F9">
        <w:rPr>
          <w:rFonts w:ascii="Times New Roman" w:hAnsi="Times New Roman" w:cs="Times New Roman"/>
          <w:sz w:val="28"/>
          <w:szCs w:val="28"/>
          <w:highlight w:val="yellow"/>
        </w:rPr>
        <w:t>далее - Руководитель).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3.3.2.5. Руководитель подписывает информационное письмо, которое после регистрации в установленном порядке передается для направления почтовым отправлением получателю муниципальной услуги. В случае указания получателем муниципальной услуги электронного почтового адреса подписанное руководителем информационное письмо дополнительно направляется на указанный электронный почтовый адрес в электронном виде.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46"/>
      <w:bookmarkEnd w:id="2"/>
      <w:r w:rsidRPr="00BF72DE">
        <w:rPr>
          <w:rFonts w:ascii="Times New Roman" w:hAnsi="Times New Roman" w:cs="Times New Roman"/>
          <w:sz w:val="28"/>
          <w:szCs w:val="28"/>
        </w:rPr>
        <w:t>3.3.2.6. В случае отсутствия оснований для отказа в предоставлении муниципальной услуги запрос получателя муниципальной услуги направляется для исполнения уполномоченным специалистам.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 xml:space="preserve">3.3.2.7. Максимальный срок исполнения процедуры по </w:t>
      </w:r>
      <w:hyperlink w:anchor="Par144" w:history="1">
        <w:r w:rsidRPr="00DC4C97">
          <w:rPr>
            <w:rFonts w:ascii="Times New Roman" w:hAnsi="Times New Roman" w:cs="Times New Roman"/>
            <w:sz w:val="28"/>
            <w:szCs w:val="28"/>
          </w:rPr>
          <w:t>пунктам 3.3.2.4</w:t>
        </w:r>
      </w:hyperlink>
      <w:r w:rsidRPr="00DC4C9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46" w:history="1">
        <w:r w:rsidRPr="00DC4C97">
          <w:rPr>
            <w:rFonts w:ascii="Times New Roman" w:hAnsi="Times New Roman" w:cs="Times New Roman"/>
            <w:sz w:val="28"/>
            <w:szCs w:val="28"/>
          </w:rPr>
          <w:t>3.3.2.6</w:t>
        </w:r>
      </w:hyperlink>
      <w:r w:rsidRPr="00BF72D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- 5 рабочих дней с момента регистрации запроса.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3.3.3. Оказание организационной, консультативной и методической помощи.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3.3.3.1. Юридическим фактом, являющимся основанием для начала исполнения административно</w:t>
      </w:r>
      <w:r w:rsidR="00554856">
        <w:rPr>
          <w:rFonts w:ascii="Times New Roman" w:hAnsi="Times New Roman" w:cs="Times New Roman"/>
          <w:sz w:val="28"/>
          <w:szCs w:val="28"/>
        </w:rPr>
        <w:t>й процедуры, является принятое Р</w:t>
      </w:r>
      <w:r w:rsidRPr="00BF72DE">
        <w:rPr>
          <w:rFonts w:ascii="Times New Roman" w:hAnsi="Times New Roman" w:cs="Times New Roman"/>
          <w:sz w:val="28"/>
          <w:szCs w:val="28"/>
        </w:rPr>
        <w:t>уководителем положительное решение о предоставлении муниципальной услуги.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3.3.3.2. Срок исполнения административной процедуры составляет не более 50 минут.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3.3.3.3. Должностное лицо изучает предоставленные заявителем документы, оказывает помощь в заполнении заявки.</w:t>
      </w:r>
    </w:p>
    <w:p w:rsidR="00A3790A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 xml:space="preserve">3.3.3.4. </w:t>
      </w:r>
      <w:r w:rsidR="00A3790A" w:rsidRPr="00A3790A">
        <w:rPr>
          <w:rFonts w:ascii="Times New Roman" w:hAnsi="Times New Roman" w:cs="Times New Roman"/>
          <w:sz w:val="28"/>
          <w:szCs w:val="28"/>
        </w:rPr>
        <w:t>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</w:t>
      </w:r>
      <w:r w:rsidR="00A3790A">
        <w:rPr>
          <w:rFonts w:ascii="Times New Roman" w:hAnsi="Times New Roman" w:cs="Times New Roman"/>
          <w:sz w:val="28"/>
          <w:szCs w:val="28"/>
        </w:rPr>
        <w:t>.</w:t>
      </w:r>
    </w:p>
    <w:p w:rsidR="000A1B8D" w:rsidRPr="000A1B8D" w:rsidRDefault="0076345B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3.3.3.5. </w:t>
      </w:r>
      <w:r w:rsidR="000A1B8D" w:rsidRPr="000A1B8D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ответов на запросы от органов, участвующих в предоставлении информации, необходимой при оказании муниципальной услуги.</w:t>
      </w:r>
    </w:p>
    <w:p w:rsidR="000A1B8D" w:rsidRDefault="0076345B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3.3.3.6.</w:t>
      </w:r>
      <w:r w:rsidR="000A1B8D" w:rsidRPr="000A1B8D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приобщение поступивших ответов на запросы к комплекту документов, приложенных к заявлению.</w:t>
      </w:r>
    </w:p>
    <w:p w:rsidR="00BF72DE" w:rsidRPr="00BF72DE" w:rsidRDefault="0076345B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 xml:space="preserve">3.3.3.7. </w:t>
      </w:r>
      <w:r w:rsidR="00BF72DE" w:rsidRPr="00BF72DE">
        <w:rPr>
          <w:rFonts w:ascii="Times New Roman" w:hAnsi="Times New Roman" w:cs="Times New Roman"/>
          <w:sz w:val="28"/>
          <w:szCs w:val="28"/>
        </w:rPr>
        <w:t xml:space="preserve">По результатам анализа заявки и предоставленных заявителем документов </w:t>
      </w:r>
      <w:proofErr w:type="gramStart"/>
      <w:r w:rsidR="00BF72DE" w:rsidRPr="00BF72DE">
        <w:rPr>
          <w:rFonts w:ascii="Times New Roman" w:hAnsi="Times New Roman" w:cs="Times New Roman"/>
          <w:sz w:val="28"/>
          <w:szCs w:val="28"/>
        </w:rPr>
        <w:t>специалист  оформляет</w:t>
      </w:r>
      <w:proofErr w:type="gramEnd"/>
      <w:r w:rsidR="00BF72DE" w:rsidRPr="00BF72DE">
        <w:rPr>
          <w:rFonts w:ascii="Times New Roman" w:hAnsi="Times New Roman" w:cs="Times New Roman"/>
          <w:sz w:val="28"/>
          <w:szCs w:val="28"/>
        </w:rPr>
        <w:t xml:space="preserve"> и передает заявителю документы, необходимые для организации планируемого мероприятия, оказывает организационную, консультативную и методическую помощь.</w:t>
      </w:r>
    </w:p>
    <w:p w:rsidR="00BF72DE" w:rsidRPr="00BF72DE" w:rsidRDefault="0076345B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3.3.3.8. </w:t>
      </w:r>
      <w:r w:rsidR="00BF72DE" w:rsidRPr="00BF72DE">
        <w:rPr>
          <w:rFonts w:ascii="Times New Roman" w:hAnsi="Times New Roman" w:cs="Times New Roman"/>
          <w:sz w:val="28"/>
          <w:szCs w:val="28"/>
        </w:rPr>
        <w:t>Результат исполнения административной процедуры фиксируется в журнале регистрации.</w:t>
      </w:r>
    </w:p>
    <w:p w:rsidR="00BF72DE" w:rsidRPr="00BF72DE" w:rsidRDefault="0076345B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3.3.3.9. </w:t>
      </w:r>
      <w:r w:rsidR="00BF72DE" w:rsidRPr="00BF72DE">
        <w:rPr>
          <w:rFonts w:ascii="Times New Roman" w:hAnsi="Times New Roman" w:cs="Times New Roman"/>
          <w:sz w:val="28"/>
          <w:szCs w:val="28"/>
        </w:rPr>
        <w:t>Специалист подготавливает проект ответа заявит</w:t>
      </w:r>
      <w:r w:rsidR="00554856">
        <w:rPr>
          <w:rFonts w:ascii="Times New Roman" w:hAnsi="Times New Roman" w:cs="Times New Roman"/>
          <w:sz w:val="28"/>
          <w:szCs w:val="28"/>
        </w:rPr>
        <w:t>елю и передает на согласование Р</w:t>
      </w:r>
      <w:r w:rsidR="00BF72DE" w:rsidRPr="00BF72DE">
        <w:rPr>
          <w:rFonts w:ascii="Times New Roman" w:hAnsi="Times New Roman" w:cs="Times New Roman"/>
          <w:sz w:val="28"/>
          <w:szCs w:val="28"/>
        </w:rPr>
        <w:t>уководителю.</w:t>
      </w:r>
    </w:p>
    <w:p w:rsidR="00BF72DE" w:rsidRPr="00BF72DE" w:rsidRDefault="0076345B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3.3.3.10. </w:t>
      </w:r>
      <w:r w:rsidR="00BF72DE" w:rsidRPr="00BF72DE">
        <w:rPr>
          <w:rFonts w:ascii="Times New Roman" w:hAnsi="Times New Roman" w:cs="Times New Roman"/>
          <w:sz w:val="28"/>
          <w:szCs w:val="28"/>
        </w:rPr>
        <w:t>Руководитель, в случае согласия с содержанием ответа, подписывает его и передает специалисту для дальнейшей регистрации и направления заявителю. В случае несогласия с содержанием ответа руководитель указывает специалисту на недоработки, которые специалист устраняет и повторно передает проект ответа руководителю на согласование.</w:t>
      </w:r>
    </w:p>
    <w:p w:rsidR="00BF72DE" w:rsidRPr="00BF72DE" w:rsidRDefault="00BF72DE" w:rsidP="00D460A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2DE" w:rsidRPr="00D460A4" w:rsidRDefault="00BF72DE" w:rsidP="00D460A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60A4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</w:t>
      </w:r>
    </w:p>
    <w:p w:rsidR="00BF72DE" w:rsidRPr="00D460A4" w:rsidRDefault="00BF72DE" w:rsidP="00D460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0A4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BF72DE" w:rsidRPr="00BF72DE" w:rsidRDefault="00BF72DE" w:rsidP="00D460A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</w:t>
      </w:r>
      <w:r w:rsidR="000415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378F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="009378F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9378F9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должностным лицом</w:t>
      </w:r>
      <w:r w:rsidR="009378F9" w:rsidRPr="009378F9">
        <w:rPr>
          <w:rFonts w:ascii="Times New Roman" w:hAnsi="Times New Roman" w:cs="Times New Roman"/>
          <w:sz w:val="28"/>
          <w:szCs w:val="28"/>
        </w:rPr>
        <w:t xml:space="preserve"> </w:t>
      </w:r>
      <w:r w:rsidR="009378F9" w:rsidRPr="00EF2F04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proofErr w:type="spellStart"/>
      <w:r w:rsidR="009378F9" w:rsidRPr="00EF2F04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9378F9" w:rsidRPr="00EF2F04">
        <w:rPr>
          <w:rFonts w:ascii="Times New Roman" w:hAnsi="Times New Roman" w:cs="Times New Roman"/>
          <w:sz w:val="28"/>
          <w:szCs w:val="28"/>
        </w:rPr>
        <w:t xml:space="preserve"> Самарской </w:t>
      </w:r>
      <w:proofErr w:type="gramStart"/>
      <w:r w:rsidR="009378F9" w:rsidRPr="00EF2F04">
        <w:rPr>
          <w:rFonts w:ascii="Times New Roman" w:hAnsi="Times New Roman" w:cs="Times New Roman"/>
          <w:sz w:val="28"/>
          <w:szCs w:val="28"/>
        </w:rPr>
        <w:t>области</w:t>
      </w:r>
      <w:r w:rsidR="009378F9" w:rsidRPr="00BF72DE">
        <w:rPr>
          <w:rFonts w:ascii="Times New Roman" w:hAnsi="Times New Roman" w:cs="Times New Roman"/>
          <w:sz w:val="28"/>
          <w:szCs w:val="28"/>
        </w:rPr>
        <w:t xml:space="preserve"> </w:t>
      </w:r>
      <w:r w:rsidR="009378F9">
        <w:rPr>
          <w:rFonts w:ascii="Times New Roman" w:hAnsi="Times New Roman" w:cs="Times New Roman"/>
          <w:sz w:val="28"/>
          <w:szCs w:val="28"/>
        </w:rPr>
        <w:t xml:space="preserve"> </w:t>
      </w:r>
      <w:r w:rsidRPr="00BF72DE">
        <w:rPr>
          <w:rFonts w:ascii="Times New Roman" w:hAnsi="Times New Roman" w:cs="Times New Roman"/>
          <w:sz w:val="28"/>
          <w:szCs w:val="28"/>
        </w:rPr>
        <w:t>проверок</w:t>
      </w:r>
      <w:proofErr w:type="gramEnd"/>
      <w:r w:rsidRPr="00BF72DE">
        <w:rPr>
          <w:rFonts w:ascii="Times New Roman" w:hAnsi="Times New Roman" w:cs="Times New Roman"/>
          <w:sz w:val="28"/>
          <w:szCs w:val="28"/>
        </w:rPr>
        <w:t xml:space="preserve"> соблюдения и исполнения сотрудниками положений настоящего административного регламента.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4.2. Проведение текущего контроля должно осуществляться не реже двух раз в год.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Текущий контроль может быть плановым, осуществляться на основании полугодовых или годовых планов работы, и внеплановым, проводиться по конкретному обращению заявителя или иных заинтересованных лиц.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 xml:space="preserve">4.3. Перечень должностных лиц, уполномоченных осуществлять текущий контроль, устанавливается </w:t>
      </w:r>
      <w:r w:rsidR="00D7656C">
        <w:rPr>
          <w:rFonts w:ascii="Times New Roman" w:hAnsi="Times New Roman" w:cs="Times New Roman"/>
          <w:sz w:val="28"/>
          <w:szCs w:val="28"/>
        </w:rPr>
        <w:t xml:space="preserve">нормативным правовым документом </w:t>
      </w:r>
      <w:r w:rsidR="009378F9" w:rsidRPr="009378F9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proofErr w:type="spellStart"/>
      <w:r w:rsidR="009378F9" w:rsidRPr="009378F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9378F9" w:rsidRPr="009378F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BF72DE">
        <w:rPr>
          <w:rFonts w:ascii="Times New Roman" w:hAnsi="Times New Roman" w:cs="Times New Roman"/>
          <w:sz w:val="28"/>
          <w:szCs w:val="28"/>
        </w:rPr>
        <w:t>.</w:t>
      </w:r>
    </w:p>
    <w:p w:rsidR="00390C2F" w:rsidRPr="00390C2F" w:rsidRDefault="00390C2F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C2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90C2F">
        <w:rPr>
          <w:rFonts w:ascii="Times New Roman" w:hAnsi="Times New Roman" w:cs="Times New Roman"/>
          <w:sz w:val="28"/>
          <w:szCs w:val="28"/>
        </w:rPr>
        <w:t xml:space="preserve">. </w:t>
      </w:r>
      <w:r w:rsidR="009378F9">
        <w:rPr>
          <w:rFonts w:ascii="Times New Roman" w:hAnsi="Times New Roman" w:cs="Times New Roman"/>
          <w:sz w:val="28"/>
          <w:szCs w:val="28"/>
        </w:rPr>
        <w:t>А</w:t>
      </w:r>
      <w:r w:rsidR="009378F9" w:rsidRPr="009378F9">
        <w:rPr>
          <w:rFonts w:ascii="Times New Roman" w:hAnsi="Times New Roman" w:cs="Times New Roman"/>
          <w:sz w:val="28"/>
          <w:szCs w:val="28"/>
        </w:rPr>
        <w:t>дминистраци</w:t>
      </w:r>
      <w:r w:rsidR="009378F9">
        <w:rPr>
          <w:rFonts w:ascii="Times New Roman" w:hAnsi="Times New Roman" w:cs="Times New Roman"/>
          <w:sz w:val="28"/>
          <w:szCs w:val="28"/>
        </w:rPr>
        <w:t>я</w:t>
      </w:r>
      <w:r w:rsidR="009378F9" w:rsidRPr="009378F9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spellStart"/>
      <w:r w:rsidR="009378F9" w:rsidRPr="009378F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9378F9" w:rsidRPr="009378F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9378F9" w:rsidRPr="00390C2F">
        <w:rPr>
          <w:rFonts w:ascii="Times New Roman" w:hAnsi="Times New Roman" w:cs="Times New Roman"/>
          <w:sz w:val="28"/>
          <w:szCs w:val="28"/>
        </w:rPr>
        <w:t xml:space="preserve"> </w:t>
      </w:r>
      <w:r w:rsidRPr="00390C2F">
        <w:rPr>
          <w:rFonts w:ascii="Times New Roman" w:hAnsi="Times New Roman" w:cs="Times New Roman"/>
          <w:sz w:val="28"/>
          <w:szCs w:val="28"/>
        </w:rPr>
        <w:t xml:space="preserve">организует и осуществляет контроль за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90C2F">
        <w:rPr>
          <w:rFonts w:ascii="Times New Roman" w:hAnsi="Times New Roman" w:cs="Times New Roman"/>
          <w:sz w:val="28"/>
          <w:szCs w:val="28"/>
        </w:rPr>
        <w:t>услуги.</w:t>
      </w:r>
    </w:p>
    <w:p w:rsidR="00390C2F" w:rsidRPr="00390C2F" w:rsidRDefault="00390C2F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C2F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2F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уполномоченными должностными лицами </w:t>
      </w:r>
      <w:r w:rsidR="009378F9" w:rsidRPr="009378F9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proofErr w:type="spellStart"/>
      <w:r w:rsidR="009378F9" w:rsidRPr="009378F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9378F9" w:rsidRPr="009378F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9378F9">
        <w:rPr>
          <w:rFonts w:ascii="Times New Roman" w:hAnsi="Times New Roman" w:cs="Times New Roman"/>
          <w:sz w:val="28"/>
          <w:szCs w:val="28"/>
        </w:rPr>
        <w:t xml:space="preserve"> </w:t>
      </w:r>
      <w:r w:rsidRPr="00390C2F">
        <w:rPr>
          <w:rFonts w:ascii="Times New Roman" w:hAnsi="Times New Roman" w:cs="Times New Roman"/>
          <w:sz w:val="28"/>
          <w:szCs w:val="28"/>
        </w:rPr>
        <w:t xml:space="preserve">проверок соблюдения и исполнения положений настоящего Административного регламента, выявление и устранение нарушений прав получателей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2F">
        <w:rPr>
          <w:rFonts w:ascii="Times New Roman" w:hAnsi="Times New Roman" w:cs="Times New Roman"/>
          <w:sz w:val="28"/>
          <w:szCs w:val="28"/>
        </w:rPr>
        <w:t xml:space="preserve"> услуги, рассмотрение, принятие решений и подготовку ответов на жалобы получателей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90C2F">
        <w:rPr>
          <w:rFonts w:ascii="Times New Roman" w:hAnsi="Times New Roman" w:cs="Times New Roman"/>
          <w:sz w:val="28"/>
          <w:szCs w:val="28"/>
        </w:rPr>
        <w:t>услуги на решения, действия (бездействие) работников центров занятости.</w:t>
      </w:r>
    </w:p>
    <w:p w:rsidR="00390C2F" w:rsidRPr="00390C2F" w:rsidRDefault="00390C2F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C2F">
        <w:rPr>
          <w:rFonts w:ascii="Times New Roman" w:hAnsi="Times New Roman" w:cs="Times New Roman"/>
          <w:sz w:val="28"/>
          <w:szCs w:val="28"/>
        </w:rPr>
        <w:t xml:space="preserve">Периодичность контрольных мероприятий </w:t>
      </w:r>
      <w:r w:rsidR="00D00C9E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proofErr w:type="spellStart"/>
      <w:r w:rsidR="00D00C9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D00C9E">
        <w:rPr>
          <w:rFonts w:ascii="Times New Roman" w:hAnsi="Times New Roman" w:cs="Times New Roman"/>
          <w:sz w:val="28"/>
          <w:szCs w:val="28"/>
        </w:rPr>
        <w:t xml:space="preserve"> Самарской </w:t>
      </w:r>
      <w:proofErr w:type="gramStart"/>
      <w:r w:rsidR="00D00C9E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390C2F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proofErr w:type="gramEnd"/>
      <w:r w:rsidRPr="00390C2F">
        <w:rPr>
          <w:rFonts w:ascii="Times New Roman" w:hAnsi="Times New Roman" w:cs="Times New Roman"/>
          <w:sz w:val="28"/>
          <w:szCs w:val="28"/>
        </w:rPr>
        <w:t xml:space="preserve"> на основании планов проведения проверок, утвержденных </w:t>
      </w:r>
      <w:r w:rsidR="00D00C9E">
        <w:rPr>
          <w:rFonts w:ascii="Times New Roman" w:hAnsi="Times New Roman" w:cs="Times New Roman"/>
          <w:sz w:val="28"/>
          <w:szCs w:val="28"/>
        </w:rPr>
        <w:t xml:space="preserve">администрацией городского округа </w:t>
      </w:r>
      <w:proofErr w:type="spellStart"/>
      <w:r w:rsidR="00D00C9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D00C9E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Pr="00390C2F">
        <w:rPr>
          <w:rFonts w:ascii="Times New Roman" w:hAnsi="Times New Roman" w:cs="Times New Roman"/>
          <w:sz w:val="28"/>
          <w:szCs w:val="28"/>
        </w:rPr>
        <w:t xml:space="preserve">на соответствующий год и во внеплановом порядке (внеплановая проверка) по приказу (распоряжению) </w:t>
      </w:r>
      <w:r w:rsidR="00D00C9E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proofErr w:type="spellStart"/>
      <w:r w:rsidR="007C18AB">
        <w:rPr>
          <w:rFonts w:ascii="Times New Roman" w:hAnsi="Times New Roman" w:cs="Times New Roman"/>
          <w:sz w:val="28"/>
          <w:szCs w:val="28"/>
        </w:rPr>
        <w:t>К</w:t>
      </w:r>
      <w:r w:rsidR="00D00C9E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="00D00C9E">
        <w:rPr>
          <w:rFonts w:ascii="Times New Roman" w:hAnsi="Times New Roman" w:cs="Times New Roman"/>
          <w:sz w:val="28"/>
          <w:szCs w:val="28"/>
        </w:rPr>
        <w:t xml:space="preserve"> Самарской о</w:t>
      </w:r>
      <w:r w:rsidR="007C18AB">
        <w:rPr>
          <w:rFonts w:ascii="Times New Roman" w:hAnsi="Times New Roman" w:cs="Times New Roman"/>
          <w:sz w:val="28"/>
          <w:szCs w:val="28"/>
        </w:rPr>
        <w:t>б</w:t>
      </w:r>
      <w:r w:rsidR="00D00C9E">
        <w:rPr>
          <w:rFonts w:ascii="Times New Roman" w:hAnsi="Times New Roman" w:cs="Times New Roman"/>
          <w:sz w:val="28"/>
          <w:szCs w:val="28"/>
        </w:rPr>
        <w:t>ласти</w:t>
      </w:r>
      <w:r w:rsidRPr="00390C2F">
        <w:rPr>
          <w:rFonts w:ascii="Times New Roman" w:hAnsi="Times New Roman" w:cs="Times New Roman"/>
          <w:sz w:val="28"/>
          <w:szCs w:val="28"/>
        </w:rPr>
        <w:t>.</w:t>
      </w:r>
    </w:p>
    <w:p w:rsidR="00390C2F" w:rsidRPr="00390C2F" w:rsidRDefault="00390C2F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C2F">
        <w:rPr>
          <w:rFonts w:ascii="Times New Roman" w:hAnsi="Times New Roman" w:cs="Times New Roman"/>
          <w:sz w:val="28"/>
          <w:szCs w:val="28"/>
        </w:rPr>
        <w:t xml:space="preserve">Контрольные мероприятия (проверки) </w:t>
      </w:r>
      <w:r w:rsidR="007C18AB">
        <w:rPr>
          <w:rFonts w:ascii="Times New Roman" w:hAnsi="Times New Roman" w:cs="Times New Roman"/>
          <w:sz w:val="28"/>
          <w:szCs w:val="28"/>
        </w:rPr>
        <w:t xml:space="preserve">администрацией городского округа </w:t>
      </w:r>
      <w:proofErr w:type="spellStart"/>
      <w:r w:rsidR="007C18AB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7C18AB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8B7D05">
        <w:rPr>
          <w:rFonts w:ascii="Times New Roman" w:hAnsi="Times New Roman" w:cs="Times New Roman"/>
          <w:sz w:val="28"/>
          <w:szCs w:val="28"/>
        </w:rPr>
        <w:t xml:space="preserve"> </w:t>
      </w:r>
      <w:r w:rsidRPr="00390C2F">
        <w:rPr>
          <w:rFonts w:ascii="Times New Roman" w:hAnsi="Times New Roman" w:cs="Times New Roman"/>
          <w:sz w:val="28"/>
          <w:szCs w:val="28"/>
        </w:rPr>
        <w:t xml:space="preserve">осуществляются на основании утвержденной </w:t>
      </w:r>
      <w:r w:rsidR="007C18AB">
        <w:rPr>
          <w:rFonts w:ascii="Times New Roman" w:hAnsi="Times New Roman" w:cs="Times New Roman"/>
          <w:sz w:val="28"/>
          <w:szCs w:val="28"/>
        </w:rPr>
        <w:t xml:space="preserve">администрацией городского округа </w:t>
      </w:r>
      <w:proofErr w:type="spellStart"/>
      <w:r w:rsidR="007C18AB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7C18AB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Pr="00390C2F">
        <w:rPr>
          <w:rFonts w:ascii="Times New Roman" w:hAnsi="Times New Roman" w:cs="Times New Roman"/>
          <w:sz w:val="28"/>
          <w:szCs w:val="28"/>
        </w:rPr>
        <w:t xml:space="preserve">программы проверки. Программа проверки содержит весь перечень вопросов проверки с указанием ответственных должностных лиц </w:t>
      </w:r>
      <w:r w:rsidR="007C18AB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proofErr w:type="spellStart"/>
      <w:r w:rsidR="007C18AB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7C18AB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Pr="00390C2F">
        <w:rPr>
          <w:rFonts w:ascii="Times New Roman" w:hAnsi="Times New Roman" w:cs="Times New Roman"/>
          <w:sz w:val="28"/>
          <w:szCs w:val="28"/>
        </w:rPr>
        <w:t>за исполнение.</w:t>
      </w:r>
    </w:p>
    <w:p w:rsidR="00390C2F" w:rsidRPr="00390C2F" w:rsidRDefault="00390C2F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C2F"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390C2F" w:rsidRPr="00390C2F" w:rsidRDefault="00390C2F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C2F">
        <w:rPr>
          <w:rFonts w:ascii="Times New Roman" w:hAnsi="Times New Roman" w:cs="Times New Roman"/>
          <w:sz w:val="28"/>
          <w:szCs w:val="28"/>
        </w:rPr>
        <w:t>Акт подписывается всеми участниками проверки.</w:t>
      </w:r>
    </w:p>
    <w:p w:rsidR="00390C2F" w:rsidRPr="00390C2F" w:rsidRDefault="00390C2F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C2F">
        <w:rPr>
          <w:rFonts w:ascii="Times New Roman" w:hAnsi="Times New Roman" w:cs="Times New Roman"/>
          <w:sz w:val="28"/>
          <w:szCs w:val="28"/>
        </w:rPr>
        <w:t xml:space="preserve">По результатам контрольных мероприятий при наличии оснований для применения мер дисциплинарной ответственности </w:t>
      </w:r>
      <w:r w:rsidR="00890091">
        <w:rPr>
          <w:rFonts w:ascii="Times New Roman" w:hAnsi="Times New Roman" w:cs="Times New Roman"/>
          <w:sz w:val="28"/>
          <w:szCs w:val="28"/>
        </w:rPr>
        <w:t>Руководитель</w:t>
      </w:r>
      <w:r w:rsidRPr="00390C2F">
        <w:rPr>
          <w:rFonts w:ascii="Times New Roman" w:hAnsi="Times New Roman" w:cs="Times New Roman"/>
          <w:sz w:val="28"/>
          <w:szCs w:val="28"/>
        </w:rPr>
        <w:t xml:space="preserve"> налагает дисциплинарные взыскания на работников</w:t>
      </w:r>
      <w:r w:rsidR="008B7D05" w:rsidRPr="008B7D05">
        <w:rPr>
          <w:rFonts w:ascii="Times New Roman" w:hAnsi="Times New Roman" w:cs="Times New Roman"/>
          <w:sz w:val="28"/>
          <w:szCs w:val="28"/>
        </w:rPr>
        <w:t>, осуществляющи</w:t>
      </w:r>
      <w:r w:rsidR="008B7D05">
        <w:rPr>
          <w:rFonts w:ascii="Times New Roman" w:hAnsi="Times New Roman" w:cs="Times New Roman"/>
          <w:sz w:val="28"/>
          <w:szCs w:val="28"/>
        </w:rPr>
        <w:t>х</w:t>
      </w:r>
      <w:r w:rsidR="008B7D05" w:rsidRPr="008B7D05">
        <w:rPr>
          <w:rFonts w:ascii="Times New Roman" w:hAnsi="Times New Roman" w:cs="Times New Roman"/>
          <w:sz w:val="28"/>
          <w:szCs w:val="28"/>
        </w:rPr>
        <w:t xml:space="preserve"> полномочия по </w:t>
      </w:r>
      <w:r w:rsidR="008B7D05">
        <w:rPr>
          <w:rFonts w:ascii="Times New Roman" w:hAnsi="Times New Roman" w:cs="Times New Roman"/>
          <w:sz w:val="28"/>
          <w:szCs w:val="28"/>
        </w:rPr>
        <w:t>предоставлению муниципальной услуги</w:t>
      </w:r>
      <w:r w:rsidRPr="00390C2F">
        <w:rPr>
          <w:rFonts w:ascii="Times New Roman" w:hAnsi="Times New Roman" w:cs="Times New Roman"/>
          <w:sz w:val="28"/>
          <w:szCs w:val="28"/>
        </w:rPr>
        <w:t>.</w:t>
      </w:r>
    </w:p>
    <w:p w:rsidR="00390C2F" w:rsidRPr="00BF72DE" w:rsidRDefault="00390C2F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C2F">
        <w:rPr>
          <w:rFonts w:ascii="Times New Roman" w:hAnsi="Times New Roman" w:cs="Times New Roman"/>
          <w:sz w:val="28"/>
          <w:szCs w:val="28"/>
        </w:rPr>
        <w:t>4.</w:t>
      </w:r>
      <w:r w:rsidR="008B7D05">
        <w:rPr>
          <w:rFonts w:ascii="Times New Roman" w:hAnsi="Times New Roman" w:cs="Times New Roman"/>
          <w:sz w:val="28"/>
          <w:szCs w:val="28"/>
        </w:rPr>
        <w:t>5</w:t>
      </w:r>
      <w:r w:rsidRPr="00390C2F">
        <w:rPr>
          <w:rFonts w:ascii="Times New Roman" w:hAnsi="Times New Roman" w:cs="Times New Roman"/>
          <w:sz w:val="28"/>
          <w:szCs w:val="28"/>
        </w:rPr>
        <w:t xml:space="preserve">. Граждане, их объединения и организации могут направлять письменные обращения, принимать участие в электронных опросах, форумах и анкетировании по вопросам удовлетворенности полнотой и качеством предоставления </w:t>
      </w:r>
      <w:r w:rsidR="008B7D05">
        <w:rPr>
          <w:rFonts w:ascii="Times New Roman" w:hAnsi="Times New Roman" w:cs="Times New Roman"/>
          <w:sz w:val="28"/>
          <w:szCs w:val="28"/>
        </w:rPr>
        <w:t>муниципальной</w:t>
      </w:r>
      <w:r w:rsidRPr="00390C2F">
        <w:rPr>
          <w:rFonts w:ascii="Times New Roman" w:hAnsi="Times New Roman" w:cs="Times New Roman"/>
          <w:sz w:val="28"/>
          <w:szCs w:val="28"/>
        </w:rPr>
        <w:t xml:space="preserve"> услуги, соблюдения положений настоящего Административного регламента, сроков и последовательности процедур (административных действий), предусмотренных настоящим Административным регламентом.</w:t>
      </w:r>
    </w:p>
    <w:p w:rsidR="00BF72DE" w:rsidRPr="00BF72DE" w:rsidRDefault="00BF72DE" w:rsidP="00D460A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2DE" w:rsidRPr="00D460A4" w:rsidRDefault="00BF72DE" w:rsidP="00D460A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60A4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</w:t>
      </w:r>
    </w:p>
    <w:p w:rsidR="00BF72DE" w:rsidRPr="00D460A4" w:rsidRDefault="00BF72DE" w:rsidP="00D460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0A4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 администрации, а также</w:t>
      </w:r>
    </w:p>
    <w:p w:rsidR="00BF72DE" w:rsidRPr="00D460A4" w:rsidRDefault="00BF72DE" w:rsidP="00D460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0A4">
        <w:rPr>
          <w:rFonts w:ascii="Times New Roman" w:hAnsi="Times New Roman" w:cs="Times New Roman"/>
          <w:b/>
          <w:sz w:val="28"/>
          <w:szCs w:val="28"/>
        </w:rPr>
        <w:t>должностного лица, муниципального служащего</w:t>
      </w:r>
    </w:p>
    <w:p w:rsidR="00BF72DE" w:rsidRPr="00D460A4" w:rsidRDefault="00BF72DE" w:rsidP="00D460A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 xml:space="preserve">5.1. Предмет досудебного (внесудебного) обжалования заявителем решений и действий (бездействия) </w:t>
      </w:r>
      <w:r w:rsidRPr="00EF2F04">
        <w:rPr>
          <w:rFonts w:ascii="Times New Roman" w:hAnsi="Times New Roman" w:cs="Times New Roman"/>
          <w:sz w:val="28"/>
          <w:szCs w:val="28"/>
        </w:rPr>
        <w:t>органа администрации</w:t>
      </w:r>
      <w:r w:rsidRPr="00BF72DE">
        <w:rPr>
          <w:rFonts w:ascii="Times New Roman" w:hAnsi="Times New Roman" w:cs="Times New Roman"/>
          <w:sz w:val="28"/>
          <w:szCs w:val="28"/>
        </w:rPr>
        <w:t>, а также должностного лица или муниципального служащего.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 xml:space="preserve">5.1.1. Нарушение срока регистрации </w:t>
      </w:r>
      <w:r w:rsidR="00B23C2F" w:rsidRPr="00226BF6">
        <w:rPr>
          <w:rFonts w:ascii="Times New Roman" w:hAnsi="Times New Roman" w:cs="Times New Roman"/>
          <w:sz w:val="28"/>
          <w:szCs w:val="28"/>
        </w:rPr>
        <w:t>заявления</w:t>
      </w:r>
      <w:r w:rsidRPr="00BF72DE">
        <w:rPr>
          <w:rFonts w:ascii="Times New Roman" w:hAnsi="Times New Roman" w:cs="Times New Roman"/>
          <w:sz w:val="28"/>
          <w:szCs w:val="28"/>
        </w:rPr>
        <w:t xml:space="preserve"> заявителя о предоставлении муниципальной услуги;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5.1.2. Нарушение срока предоставления муниципальной услуги;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5.1.3. 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5.1.5.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 xml:space="preserve">5.1.7. Отказ </w:t>
      </w:r>
      <w:r w:rsidRPr="00EF2F04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</w:t>
      </w:r>
      <w:r w:rsidRPr="00BF72DE">
        <w:rPr>
          <w:rFonts w:ascii="Times New Roman" w:hAnsi="Times New Roman" w:cs="Times New Roman"/>
          <w:sz w:val="28"/>
          <w:szCs w:val="28"/>
        </w:rPr>
        <w:t xml:space="preserve">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5.2. Общие требования к порядку подачи и рассмотрения жалобы.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80"/>
      <w:bookmarkEnd w:id="3"/>
      <w:r w:rsidRPr="00BF72DE">
        <w:rPr>
          <w:rFonts w:ascii="Times New Roman" w:hAnsi="Times New Roman" w:cs="Times New Roman"/>
          <w:sz w:val="28"/>
          <w:szCs w:val="28"/>
        </w:rPr>
        <w:t xml:space="preserve"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</w:t>
      </w:r>
      <w:r w:rsidRPr="00B92955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услугу.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 xml:space="preserve">5.2.2. Жалоба может быть направлена по почте, с использованием информационно-телекоммуникационной сети Интернет, официального сайта </w:t>
      </w:r>
      <w:r w:rsidR="00F30D2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="00F30D24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BF72DE"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</w:t>
      </w:r>
      <w:r w:rsidR="00226BF6">
        <w:rPr>
          <w:rFonts w:ascii="Times New Roman" w:hAnsi="Times New Roman" w:cs="Times New Roman"/>
          <w:sz w:val="28"/>
          <w:szCs w:val="28"/>
        </w:rPr>
        <w:t>,</w:t>
      </w:r>
      <w:r w:rsidRPr="00BF72DE">
        <w:rPr>
          <w:rFonts w:ascii="Times New Roman" w:hAnsi="Times New Roman" w:cs="Times New Roman"/>
          <w:sz w:val="28"/>
          <w:szCs w:val="28"/>
        </w:rPr>
        <w:t xml:space="preserve"> либо</w:t>
      </w:r>
      <w:r w:rsidR="00226BF6">
        <w:rPr>
          <w:rFonts w:ascii="Times New Roman" w:hAnsi="Times New Roman" w:cs="Times New Roman"/>
          <w:sz w:val="28"/>
          <w:szCs w:val="28"/>
        </w:rPr>
        <w:t xml:space="preserve"> Портала или МФЦ</w:t>
      </w:r>
      <w:r w:rsidRPr="00BF72DE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5.2.3.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5.2.4. Жалоба должна содержать: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5.2.4.1.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5.2.4.2.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5.2.4.3.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5.2.4.4.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 xml:space="preserve">5.2.5. Жалоба, поступившая в </w:t>
      </w:r>
      <w:r w:rsidR="00F30D24">
        <w:rPr>
          <w:rFonts w:ascii="Times New Roman" w:hAnsi="Times New Roman" w:cs="Times New Roman"/>
          <w:sz w:val="28"/>
          <w:szCs w:val="28"/>
        </w:rPr>
        <w:t xml:space="preserve">администрацию городского округа </w:t>
      </w:r>
      <w:proofErr w:type="spellStart"/>
      <w:r w:rsidR="00F30D24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F30D24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BF72DE">
        <w:rPr>
          <w:rFonts w:ascii="Times New Roman" w:hAnsi="Times New Roman" w:cs="Times New Roman"/>
          <w:sz w:val="28"/>
          <w:szCs w:val="28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89"/>
      <w:bookmarkEnd w:id="4"/>
      <w:r w:rsidRPr="00BF72DE">
        <w:rPr>
          <w:rFonts w:ascii="Times New Roman" w:hAnsi="Times New Roman" w:cs="Times New Roman"/>
          <w:sz w:val="28"/>
          <w:szCs w:val="28"/>
        </w:rPr>
        <w:t xml:space="preserve">5.2.6. По результатам рассмотрения жалобы </w:t>
      </w:r>
      <w:r w:rsidRPr="0001436E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</w:t>
      </w:r>
      <w:r w:rsidRPr="00BF72DE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5.2.6.1.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актами, а также в иных формах;</w:t>
      </w:r>
    </w:p>
    <w:p w:rsidR="00BF72DE" w:rsidRPr="00BF72DE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5.2.6.2. Отказывает в удовлетворении жалобы.</w:t>
      </w:r>
    </w:p>
    <w:p w:rsidR="00BF72DE" w:rsidRPr="00D7656C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 xml:space="preserve">5.2.7. Не позднее дня, следующего за днем принятия решения, указанного в </w:t>
      </w:r>
      <w:hyperlink w:anchor="Par189" w:history="1">
        <w:r w:rsidRPr="00D7656C">
          <w:rPr>
            <w:rFonts w:ascii="Times New Roman" w:hAnsi="Times New Roman" w:cs="Times New Roman"/>
            <w:sz w:val="28"/>
            <w:szCs w:val="28"/>
          </w:rPr>
          <w:t>п. 5.2.6</w:t>
        </w:r>
      </w:hyperlink>
      <w:r w:rsidRPr="00D7656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F72DE" w:rsidRPr="00D7656C" w:rsidRDefault="00BF72DE" w:rsidP="00D46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56C">
        <w:rPr>
          <w:rFonts w:ascii="Times New Roman" w:hAnsi="Times New Roman" w:cs="Times New Roman"/>
          <w:sz w:val="28"/>
          <w:szCs w:val="28"/>
        </w:rPr>
        <w:t xml:space="preserve">5.2.8.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hyperlink w:anchor="Par180" w:history="1">
        <w:r w:rsidRPr="00D7656C">
          <w:rPr>
            <w:rFonts w:ascii="Times New Roman" w:hAnsi="Times New Roman" w:cs="Times New Roman"/>
            <w:sz w:val="28"/>
            <w:szCs w:val="28"/>
          </w:rPr>
          <w:t>п. 5.2.1</w:t>
        </w:r>
      </w:hyperlink>
      <w:r w:rsidRPr="00D7656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BF72DE" w:rsidRPr="00D7656C" w:rsidRDefault="00BF72DE" w:rsidP="00D460A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2DE" w:rsidRPr="00BF72DE" w:rsidRDefault="00BF72DE" w:rsidP="00D460A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2DE" w:rsidRPr="00BF72DE" w:rsidRDefault="00BF72DE" w:rsidP="00D460A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2DE" w:rsidRPr="00BF72DE" w:rsidRDefault="00BF72DE" w:rsidP="00D460A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4EA" w:rsidRDefault="006224EA">
      <w:pPr>
        <w:rPr>
          <w:rFonts w:ascii="Times New Roman" w:hAnsi="Times New Roman" w:cs="Times New Roman"/>
          <w:sz w:val="28"/>
          <w:szCs w:val="28"/>
        </w:rPr>
      </w:pPr>
    </w:p>
    <w:p w:rsidR="00D460A4" w:rsidRDefault="00D460A4">
      <w:pPr>
        <w:rPr>
          <w:rFonts w:ascii="Times New Roman" w:hAnsi="Times New Roman" w:cs="Times New Roman"/>
          <w:sz w:val="28"/>
          <w:szCs w:val="28"/>
        </w:rPr>
      </w:pPr>
    </w:p>
    <w:p w:rsidR="0001436E" w:rsidRDefault="0001436E">
      <w:pPr>
        <w:rPr>
          <w:rFonts w:ascii="Times New Roman" w:hAnsi="Times New Roman" w:cs="Times New Roman"/>
          <w:sz w:val="28"/>
          <w:szCs w:val="28"/>
        </w:rPr>
      </w:pPr>
    </w:p>
    <w:p w:rsidR="0001436E" w:rsidRDefault="0001436E">
      <w:pPr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:rsidR="00D460A4" w:rsidRDefault="00D460A4">
      <w:pPr>
        <w:rPr>
          <w:rFonts w:ascii="Times New Roman" w:hAnsi="Times New Roman" w:cs="Times New Roman"/>
          <w:sz w:val="28"/>
          <w:szCs w:val="28"/>
        </w:rPr>
      </w:pPr>
    </w:p>
    <w:p w:rsidR="00A349BA" w:rsidRDefault="00A349BA" w:rsidP="00A349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349BA" w:rsidRDefault="00226BF6" w:rsidP="00226B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Защита</w:t>
      </w:r>
      <w:proofErr w:type="gramEnd"/>
      <w:r w:rsidR="00A349BA">
        <w:rPr>
          <w:rFonts w:ascii="Times New Roman" w:hAnsi="Times New Roman" w:cs="Times New Roman"/>
          <w:sz w:val="28"/>
          <w:szCs w:val="28"/>
        </w:rPr>
        <w:t xml:space="preserve"> прав потребителей»</w:t>
      </w:r>
    </w:p>
    <w:p w:rsidR="00A349BA" w:rsidRPr="00226BF6" w:rsidRDefault="00A349BA" w:rsidP="00A34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6BF6">
        <w:rPr>
          <w:rFonts w:ascii="Times New Roman" w:hAnsi="Times New Roman" w:cs="Times New Roman"/>
          <w:sz w:val="20"/>
          <w:szCs w:val="20"/>
        </w:rPr>
        <w:t>БЛОК-СХЕМА</w:t>
      </w:r>
    </w:p>
    <w:p w:rsidR="00A349BA" w:rsidRDefault="00A349BA" w:rsidP="00226BF6">
      <w:pPr>
        <w:pStyle w:val="ConsPlusNormal"/>
        <w:jc w:val="center"/>
        <w:rPr>
          <w:rFonts w:ascii="Times New Roman" w:hAnsi="Times New Roman" w:cs="Times New Roman"/>
          <w:bCs/>
        </w:rPr>
      </w:pPr>
      <w:r w:rsidRPr="00226BF6">
        <w:rPr>
          <w:rFonts w:ascii="Times New Roman" w:hAnsi="Times New Roman" w:cs="Times New Roman"/>
          <w:bCs/>
        </w:rPr>
        <w:t>ПРЕДОСТАВЛЕНИЯ МУН</w:t>
      </w:r>
      <w:r w:rsidR="00226BF6" w:rsidRPr="00226BF6">
        <w:rPr>
          <w:rFonts w:ascii="Times New Roman" w:hAnsi="Times New Roman" w:cs="Times New Roman"/>
          <w:bCs/>
        </w:rPr>
        <w:t xml:space="preserve">ИЦИПАЛЬНОЙ УСЛУГИ </w:t>
      </w:r>
      <w:proofErr w:type="gramStart"/>
      <w:r w:rsidR="00226BF6" w:rsidRPr="00226BF6">
        <w:rPr>
          <w:rFonts w:ascii="Times New Roman" w:hAnsi="Times New Roman" w:cs="Times New Roman"/>
          <w:bCs/>
        </w:rPr>
        <w:t>« ЗАЩИТА</w:t>
      </w:r>
      <w:proofErr w:type="gramEnd"/>
      <w:r w:rsidRPr="00226BF6">
        <w:rPr>
          <w:rFonts w:ascii="Times New Roman" w:hAnsi="Times New Roman" w:cs="Times New Roman"/>
          <w:bCs/>
        </w:rPr>
        <w:t xml:space="preserve"> ПРАВ ПОТРЕБИТЕЛЕЙ»</w:t>
      </w:r>
    </w:p>
    <w:p w:rsidR="00A349BA" w:rsidRDefault="00362543" w:rsidP="00A349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349C">
        <w:rPr>
          <w:noProof/>
          <w:lang w:eastAsia="ru-RU"/>
        </w:rPr>
        <w:drawing>
          <wp:inline distT="0" distB="0" distL="0" distR="0">
            <wp:extent cx="6481445" cy="7219950"/>
            <wp:effectExtent l="0" t="0" r="3365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362543" w:rsidRDefault="00362543" w:rsidP="00A349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2543" w:rsidRPr="00A349BA" w:rsidRDefault="00362543" w:rsidP="00A349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30D24" w:rsidRDefault="00F30D24" w:rsidP="00540F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0D24" w:rsidRDefault="00F30D24" w:rsidP="00540F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F3B" w:rsidRDefault="00540F3B" w:rsidP="00540F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40F3B" w:rsidRDefault="00540F3B" w:rsidP="00540F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40F3B" w:rsidRDefault="00540F3B" w:rsidP="00540F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540F3B" w:rsidRDefault="00226BF6" w:rsidP="00226B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«Защита</w:t>
      </w:r>
      <w:r w:rsidR="00540F3B">
        <w:rPr>
          <w:rFonts w:ascii="Times New Roman" w:hAnsi="Times New Roman" w:cs="Times New Roman"/>
          <w:sz w:val="28"/>
          <w:szCs w:val="28"/>
        </w:rPr>
        <w:t xml:space="preserve"> прав потребителей»</w:t>
      </w:r>
    </w:p>
    <w:p w:rsidR="00540F3B" w:rsidRDefault="00540F3B" w:rsidP="00540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9BA" w:rsidRPr="00A349BA" w:rsidRDefault="00A349BA" w:rsidP="00540F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F3B" w:rsidRPr="00540F3B" w:rsidRDefault="00540F3B" w:rsidP="00540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F3B">
        <w:rPr>
          <w:rFonts w:ascii="Times New Roman" w:hAnsi="Times New Roman" w:cs="Times New Roman"/>
          <w:sz w:val="28"/>
          <w:szCs w:val="28"/>
        </w:rPr>
        <w:t>ЗАЯВЛЕНИЕ</w:t>
      </w:r>
    </w:p>
    <w:p w:rsidR="00540F3B" w:rsidRPr="00540F3B" w:rsidRDefault="00540F3B" w:rsidP="00540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F3B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A349BA" w:rsidRDefault="00A349BA">
      <w:pPr>
        <w:rPr>
          <w:rFonts w:ascii="Times New Roman" w:hAnsi="Times New Roman" w:cs="Times New Roman"/>
          <w:sz w:val="28"/>
          <w:szCs w:val="28"/>
        </w:rPr>
      </w:pPr>
    </w:p>
    <w:p w:rsidR="007C678A" w:rsidRPr="007C678A" w:rsidRDefault="007C678A" w:rsidP="007C6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78A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F77B26">
        <w:rPr>
          <w:rFonts w:ascii="Times New Roman" w:hAnsi="Times New Roman" w:cs="Times New Roman"/>
          <w:sz w:val="28"/>
          <w:szCs w:val="28"/>
        </w:rPr>
        <w:t>________________</w:t>
      </w:r>
    </w:p>
    <w:p w:rsidR="007C678A" w:rsidRPr="007C678A" w:rsidRDefault="007C678A" w:rsidP="00FB0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78A">
        <w:rPr>
          <w:rFonts w:ascii="Times New Roman" w:hAnsi="Times New Roman" w:cs="Times New Roman"/>
          <w:sz w:val="28"/>
          <w:szCs w:val="28"/>
        </w:rPr>
        <w:t>(наименование учреждения</w:t>
      </w:r>
      <w:r w:rsidR="00FB0CC3">
        <w:rPr>
          <w:rFonts w:ascii="Times New Roman" w:hAnsi="Times New Roman" w:cs="Times New Roman"/>
          <w:sz w:val="28"/>
          <w:szCs w:val="28"/>
        </w:rPr>
        <w:t>,</w:t>
      </w:r>
      <w:r w:rsidRPr="007C678A">
        <w:rPr>
          <w:rFonts w:ascii="Times New Roman" w:hAnsi="Times New Roman" w:cs="Times New Roman"/>
          <w:sz w:val="28"/>
          <w:szCs w:val="28"/>
        </w:rPr>
        <w:t xml:space="preserve"> должность, фамилия,</w:t>
      </w:r>
    </w:p>
    <w:p w:rsidR="007C678A" w:rsidRPr="007C678A" w:rsidRDefault="007C678A" w:rsidP="00FB0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78A">
        <w:rPr>
          <w:rFonts w:ascii="Times New Roman" w:hAnsi="Times New Roman" w:cs="Times New Roman"/>
          <w:sz w:val="28"/>
          <w:szCs w:val="28"/>
        </w:rPr>
        <w:t>имя, отчество соответствующего должностного лица)</w:t>
      </w:r>
    </w:p>
    <w:p w:rsidR="007C678A" w:rsidRPr="007C678A" w:rsidRDefault="007C678A" w:rsidP="007C67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C678A" w:rsidRPr="007C678A" w:rsidRDefault="007C678A" w:rsidP="007C6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78A">
        <w:rPr>
          <w:rFonts w:ascii="Times New Roman" w:hAnsi="Times New Roman" w:cs="Times New Roman"/>
          <w:sz w:val="28"/>
          <w:szCs w:val="28"/>
        </w:rPr>
        <w:t>Я, _______________________________________________________________________,</w:t>
      </w:r>
    </w:p>
    <w:p w:rsidR="007C678A" w:rsidRPr="007C678A" w:rsidRDefault="007C678A" w:rsidP="00FB0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78A">
        <w:rPr>
          <w:rFonts w:ascii="Times New Roman" w:hAnsi="Times New Roman" w:cs="Times New Roman"/>
          <w:sz w:val="28"/>
          <w:szCs w:val="28"/>
        </w:rPr>
        <w:t>(ФИО полностью)</w:t>
      </w:r>
    </w:p>
    <w:p w:rsidR="007C678A" w:rsidRPr="007C678A" w:rsidRDefault="007C678A" w:rsidP="007C6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78A">
        <w:rPr>
          <w:rFonts w:ascii="Times New Roman" w:hAnsi="Times New Roman" w:cs="Times New Roman"/>
          <w:sz w:val="28"/>
          <w:szCs w:val="28"/>
        </w:rPr>
        <w:t>адрес регистрации: __________________</w:t>
      </w:r>
      <w:r w:rsidR="00FB0CC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7C678A">
        <w:rPr>
          <w:rFonts w:ascii="Times New Roman" w:hAnsi="Times New Roman" w:cs="Times New Roman"/>
          <w:sz w:val="28"/>
          <w:szCs w:val="28"/>
        </w:rPr>
        <w:t>,</w:t>
      </w:r>
    </w:p>
    <w:p w:rsidR="007C678A" w:rsidRPr="007C678A" w:rsidRDefault="007C678A" w:rsidP="007C6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CC3" w:rsidRDefault="007C678A" w:rsidP="007C6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78A">
        <w:rPr>
          <w:rFonts w:ascii="Times New Roman" w:hAnsi="Times New Roman" w:cs="Times New Roman"/>
          <w:sz w:val="28"/>
          <w:szCs w:val="28"/>
        </w:rPr>
        <w:t>адрес электронной почты____________</w:t>
      </w:r>
      <w:r w:rsidR="00FB0CC3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7C678A">
        <w:rPr>
          <w:rFonts w:ascii="Times New Roman" w:hAnsi="Times New Roman" w:cs="Times New Roman"/>
          <w:sz w:val="28"/>
          <w:szCs w:val="28"/>
        </w:rPr>
        <w:t>,</w:t>
      </w:r>
    </w:p>
    <w:p w:rsidR="00FB0CC3" w:rsidRDefault="00FB0CC3" w:rsidP="007C6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78A" w:rsidRPr="00FB0CC3" w:rsidRDefault="007C678A" w:rsidP="007C6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78A">
        <w:rPr>
          <w:rFonts w:ascii="Times New Roman" w:hAnsi="Times New Roman" w:cs="Times New Roman"/>
          <w:sz w:val="28"/>
          <w:szCs w:val="28"/>
        </w:rPr>
        <w:t>контактный телефон __________________</w:t>
      </w:r>
      <w:r w:rsidR="00FB0CC3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7C678A">
        <w:rPr>
          <w:rFonts w:ascii="Times New Roman" w:hAnsi="Times New Roman" w:cs="Times New Roman"/>
          <w:sz w:val="28"/>
          <w:szCs w:val="28"/>
        </w:rPr>
        <w:t>,</w:t>
      </w:r>
    </w:p>
    <w:p w:rsidR="00FB0CC3" w:rsidRPr="007C678A" w:rsidRDefault="00FB0CC3" w:rsidP="007C6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CC3" w:rsidRPr="00FB0CC3" w:rsidRDefault="007C678A" w:rsidP="007C6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78A">
        <w:rPr>
          <w:rFonts w:ascii="Times New Roman" w:hAnsi="Times New Roman" w:cs="Times New Roman"/>
          <w:sz w:val="28"/>
          <w:szCs w:val="28"/>
        </w:rPr>
        <w:t>документ (паспорт, свидетельство о рождении):</w:t>
      </w:r>
    </w:p>
    <w:p w:rsidR="007C678A" w:rsidRPr="007C678A" w:rsidRDefault="007C678A" w:rsidP="007C6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78A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="00FB0CC3" w:rsidRPr="00FB0CC3">
        <w:rPr>
          <w:rFonts w:ascii="Times New Roman" w:hAnsi="Times New Roman" w:cs="Times New Roman"/>
          <w:sz w:val="28"/>
          <w:szCs w:val="28"/>
        </w:rPr>
        <w:t>______________</w:t>
      </w:r>
      <w:r w:rsidR="00FB0CC3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7C678A">
        <w:rPr>
          <w:rFonts w:ascii="Times New Roman" w:hAnsi="Times New Roman" w:cs="Times New Roman"/>
          <w:sz w:val="28"/>
          <w:szCs w:val="28"/>
        </w:rPr>
        <w:t>,</w:t>
      </w:r>
    </w:p>
    <w:p w:rsidR="007C678A" w:rsidRDefault="007C678A" w:rsidP="00FB0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78A">
        <w:rPr>
          <w:rFonts w:ascii="Times New Roman" w:hAnsi="Times New Roman" w:cs="Times New Roman"/>
          <w:sz w:val="28"/>
          <w:szCs w:val="28"/>
        </w:rPr>
        <w:t xml:space="preserve">(наименование, серия, </w:t>
      </w:r>
      <w:r w:rsidR="00FB0CC3">
        <w:rPr>
          <w:rFonts w:ascii="Times New Roman" w:hAnsi="Times New Roman" w:cs="Times New Roman"/>
          <w:sz w:val="28"/>
          <w:szCs w:val="28"/>
        </w:rPr>
        <w:t>№</w:t>
      </w:r>
      <w:r w:rsidRPr="007C678A">
        <w:rPr>
          <w:rFonts w:ascii="Times New Roman" w:hAnsi="Times New Roman" w:cs="Times New Roman"/>
          <w:sz w:val="28"/>
          <w:szCs w:val="28"/>
        </w:rPr>
        <w:t xml:space="preserve"> документа, дата </w:t>
      </w:r>
      <w:proofErr w:type="spellStart"/>
      <w:proofErr w:type="gramStart"/>
      <w:r w:rsidRPr="007C678A">
        <w:rPr>
          <w:rFonts w:ascii="Times New Roman" w:hAnsi="Times New Roman" w:cs="Times New Roman"/>
          <w:sz w:val="28"/>
          <w:szCs w:val="28"/>
        </w:rPr>
        <w:t>выдачи,кем</w:t>
      </w:r>
      <w:proofErr w:type="spellEnd"/>
      <w:proofErr w:type="gramEnd"/>
      <w:r w:rsidRPr="007C678A">
        <w:rPr>
          <w:rFonts w:ascii="Times New Roman" w:hAnsi="Times New Roman" w:cs="Times New Roman"/>
          <w:sz w:val="28"/>
          <w:szCs w:val="28"/>
        </w:rPr>
        <w:t xml:space="preserve"> выдан)</w:t>
      </w:r>
    </w:p>
    <w:p w:rsidR="00FB0CC3" w:rsidRPr="007C678A" w:rsidRDefault="00FB0CC3" w:rsidP="007C6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78A" w:rsidRDefault="007C678A" w:rsidP="00FB0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78A">
        <w:rPr>
          <w:rFonts w:ascii="Times New Roman" w:hAnsi="Times New Roman" w:cs="Times New Roman"/>
          <w:sz w:val="28"/>
          <w:szCs w:val="28"/>
        </w:rPr>
        <w:t>Прошу предостав</w:t>
      </w:r>
      <w:r w:rsidR="00FB0CC3">
        <w:rPr>
          <w:rFonts w:ascii="Times New Roman" w:hAnsi="Times New Roman" w:cs="Times New Roman"/>
          <w:sz w:val="28"/>
          <w:szCs w:val="28"/>
        </w:rPr>
        <w:t>и</w:t>
      </w:r>
      <w:r w:rsidRPr="007C678A">
        <w:rPr>
          <w:rFonts w:ascii="Times New Roman" w:hAnsi="Times New Roman" w:cs="Times New Roman"/>
          <w:sz w:val="28"/>
          <w:szCs w:val="28"/>
        </w:rPr>
        <w:t xml:space="preserve">ть мне </w:t>
      </w:r>
      <w:r w:rsidR="00FB0CC3" w:rsidRPr="00FB0CC3">
        <w:rPr>
          <w:rFonts w:ascii="Times New Roman" w:hAnsi="Times New Roman" w:cs="Times New Roman"/>
          <w:sz w:val="28"/>
          <w:szCs w:val="28"/>
        </w:rPr>
        <w:t>муниципальную</w:t>
      </w:r>
      <w:r w:rsidRPr="007C678A">
        <w:rPr>
          <w:rFonts w:ascii="Times New Roman" w:hAnsi="Times New Roman" w:cs="Times New Roman"/>
          <w:sz w:val="28"/>
          <w:szCs w:val="28"/>
        </w:rPr>
        <w:t xml:space="preserve"> услугу </w:t>
      </w:r>
      <w:r w:rsidR="00FB0CC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F77B26">
        <w:rPr>
          <w:rFonts w:ascii="Times New Roman" w:hAnsi="Times New Roman" w:cs="Times New Roman"/>
          <w:sz w:val="28"/>
          <w:szCs w:val="28"/>
        </w:rPr>
        <w:t>_</w:t>
      </w:r>
    </w:p>
    <w:p w:rsidR="00F77B26" w:rsidRDefault="00F77B26" w:rsidP="00F77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B0CC3" w:rsidRDefault="00FB0CC3" w:rsidP="007C6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CC3" w:rsidRDefault="00FB0CC3" w:rsidP="007C6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78A" w:rsidRPr="007C678A" w:rsidRDefault="00F77B26" w:rsidP="007C6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 _____________</w:t>
      </w:r>
      <w:r w:rsidR="007C678A" w:rsidRPr="007C678A">
        <w:rPr>
          <w:rFonts w:ascii="Times New Roman" w:hAnsi="Times New Roman" w:cs="Times New Roman"/>
          <w:sz w:val="28"/>
          <w:szCs w:val="28"/>
        </w:rPr>
        <w:t xml:space="preserve"> Расшифровка подписи _______________________________</w:t>
      </w:r>
    </w:p>
    <w:p w:rsidR="007C678A" w:rsidRPr="007C678A" w:rsidRDefault="007C678A" w:rsidP="007C6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78A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7C678A" w:rsidRPr="007C678A" w:rsidRDefault="007C678A" w:rsidP="007C6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78A" w:rsidRPr="007C678A" w:rsidRDefault="007C678A" w:rsidP="007C6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78A">
        <w:rPr>
          <w:rFonts w:ascii="Times New Roman" w:hAnsi="Times New Roman" w:cs="Times New Roman"/>
          <w:sz w:val="28"/>
          <w:szCs w:val="28"/>
        </w:rPr>
        <w:t>Дата:</w:t>
      </w:r>
    </w:p>
    <w:p w:rsidR="007C678A" w:rsidRPr="007C678A" w:rsidRDefault="007C678A" w:rsidP="007C6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78A" w:rsidRPr="00BF72DE" w:rsidRDefault="007C678A">
      <w:pPr>
        <w:rPr>
          <w:rFonts w:ascii="Times New Roman" w:hAnsi="Times New Roman" w:cs="Times New Roman"/>
          <w:sz w:val="28"/>
          <w:szCs w:val="28"/>
        </w:rPr>
      </w:pPr>
    </w:p>
    <w:sectPr w:rsidR="007C678A" w:rsidRPr="00BF72DE" w:rsidSect="00A349BA">
      <w:headerReference w:type="default" r:id="rId17"/>
      <w:pgSz w:w="11906" w:h="16838"/>
      <w:pgMar w:top="1440" w:right="566" w:bottom="1440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2A2" w:rsidRDefault="00BB22A2" w:rsidP="00A349BA">
      <w:pPr>
        <w:spacing w:after="0" w:line="240" w:lineRule="auto"/>
      </w:pPr>
      <w:r>
        <w:separator/>
      </w:r>
    </w:p>
  </w:endnote>
  <w:endnote w:type="continuationSeparator" w:id="0">
    <w:p w:rsidR="00BB22A2" w:rsidRDefault="00BB22A2" w:rsidP="00A34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2A2" w:rsidRDefault="00BB22A2" w:rsidP="00A349BA">
      <w:pPr>
        <w:spacing w:after="0" w:line="240" w:lineRule="auto"/>
      </w:pPr>
      <w:r>
        <w:separator/>
      </w:r>
    </w:p>
  </w:footnote>
  <w:footnote w:type="continuationSeparator" w:id="0">
    <w:p w:rsidR="00BB22A2" w:rsidRDefault="00BB22A2" w:rsidP="00A34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3920609"/>
      <w:docPartObj>
        <w:docPartGallery w:val="Page Numbers (Top of Page)"/>
        <w:docPartUnique/>
      </w:docPartObj>
    </w:sdtPr>
    <w:sdtEndPr/>
    <w:sdtContent>
      <w:p w:rsidR="00BB22A2" w:rsidRDefault="00D12B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36E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BB22A2" w:rsidRDefault="00BB22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2DE"/>
    <w:rsid w:val="00000423"/>
    <w:rsid w:val="0001436E"/>
    <w:rsid w:val="00017A5B"/>
    <w:rsid w:val="0004153A"/>
    <w:rsid w:val="00041E8C"/>
    <w:rsid w:val="000818F5"/>
    <w:rsid w:val="00092FC6"/>
    <w:rsid w:val="000A1B8D"/>
    <w:rsid w:val="000F3BE8"/>
    <w:rsid w:val="00125672"/>
    <w:rsid w:val="001B40A4"/>
    <w:rsid w:val="001C7A6A"/>
    <w:rsid w:val="00226BF6"/>
    <w:rsid w:val="00236E3C"/>
    <w:rsid w:val="0030528E"/>
    <w:rsid w:val="003120DC"/>
    <w:rsid w:val="003518AA"/>
    <w:rsid w:val="00355808"/>
    <w:rsid w:val="00362543"/>
    <w:rsid w:val="003679A6"/>
    <w:rsid w:val="00390C2F"/>
    <w:rsid w:val="003B0192"/>
    <w:rsid w:val="003B1623"/>
    <w:rsid w:val="0047554C"/>
    <w:rsid w:val="004C430C"/>
    <w:rsid w:val="004D52BD"/>
    <w:rsid w:val="00540F3B"/>
    <w:rsid w:val="00554856"/>
    <w:rsid w:val="00582962"/>
    <w:rsid w:val="00610FAE"/>
    <w:rsid w:val="006224EA"/>
    <w:rsid w:val="00667C5A"/>
    <w:rsid w:val="006752D3"/>
    <w:rsid w:val="006832FC"/>
    <w:rsid w:val="006E27C5"/>
    <w:rsid w:val="00704937"/>
    <w:rsid w:val="0071337F"/>
    <w:rsid w:val="00737394"/>
    <w:rsid w:val="00751592"/>
    <w:rsid w:val="007559B2"/>
    <w:rsid w:val="0076345B"/>
    <w:rsid w:val="007727B1"/>
    <w:rsid w:val="007A181C"/>
    <w:rsid w:val="007C18AB"/>
    <w:rsid w:val="007C678A"/>
    <w:rsid w:val="007E3444"/>
    <w:rsid w:val="00836872"/>
    <w:rsid w:val="0086637A"/>
    <w:rsid w:val="00890091"/>
    <w:rsid w:val="008B7D05"/>
    <w:rsid w:val="008D7B88"/>
    <w:rsid w:val="009378F9"/>
    <w:rsid w:val="00975B5C"/>
    <w:rsid w:val="009C2FC1"/>
    <w:rsid w:val="009F7AD2"/>
    <w:rsid w:val="00A16225"/>
    <w:rsid w:val="00A349BA"/>
    <w:rsid w:val="00A3790A"/>
    <w:rsid w:val="00A5077D"/>
    <w:rsid w:val="00A919B9"/>
    <w:rsid w:val="00A97777"/>
    <w:rsid w:val="00AA77CE"/>
    <w:rsid w:val="00AE00A6"/>
    <w:rsid w:val="00B05CE8"/>
    <w:rsid w:val="00B23C2F"/>
    <w:rsid w:val="00B740E5"/>
    <w:rsid w:val="00B92955"/>
    <w:rsid w:val="00BB22A2"/>
    <w:rsid w:val="00BE500E"/>
    <w:rsid w:val="00BF72DE"/>
    <w:rsid w:val="00C26587"/>
    <w:rsid w:val="00C449A5"/>
    <w:rsid w:val="00C60707"/>
    <w:rsid w:val="00C619E3"/>
    <w:rsid w:val="00C661C9"/>
    <w:rsid w:val="00C70FBA"/>
    <w:rsid w:val="00C82E72"/>
    <w:rsid w:val="00C93A34"/>
    <w:rsid w:val="00CD32C6"/>
    <w:rsid w:val="00CE0B4A"/>
    <w:rsid w:val="00D00C9E"/>
    <w:rsid w:val="00D12B0C"/>
    <w:rsid w:val="00D36F2F"/>
    <w:rsid w:val="00D407B0"/>
    <w:rsid w:val="00D460A4"/>
    <w:rsid w:val="00D61F77"/>
    <w:rsid w:val="00D62D7C"/>
    <w:rsid w:val="00D7656C"/>
    <w:rsid w:val="00DB72C6"/>
    <w:rsid w:val="00DC4C97"/>
    <w:rsid w:val="00DD411D"/>
    <w:rsid w:val="00E14FC6"/>
    <w:rsid w:val="00E45A21"/>
    <w:rsid w:val="00E632D7"/>
    <w:rsid w:val="00ED55BB"/>
    <w:rsid w:val="00EF2F04"/>
    <w:rsid w:val="00F30D24"/>
    <w:rsid w:val="00F37601"/>
    <w:rsid w:val="00F43B04"/>
    <w:rsid w:val="00F45F99"/>
    <w:rsid w:val="00F56D1C"/>
    <w:rsid w:val="00F77B26"/>
    <w:rsid w:val="00FB0CC3"/>
    <w:rsid w:val="00FC4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201F4-AAFC-42EA-BFEE-2B839CAD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2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34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49BA"/>
  </w:style>
  <w:style w:type="paragraph" w:styleId="a5">
    <w:name w:val="footer"/>
    <w:basedOn w:val="a"/>
    <w:link w:val="a6"/>
    <w:uiPriority w:val="99"/>
    <w:unhideWhenUsed/>
    <w:rsid w:val="00A34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49BA"/>
  </w:style>
  <w:style w:type="paragraph" w:styleId="a7">
    <w:name w:val="Balloon Text"/>
    <w:basedOn w:val="a"/>
    <w:link w:val="a8"/>
    <w:uiPriority w:val="99"/>
    <w:semiHidden/>
    <w:unhideWhenUsed/>
    <w:rsid w:val="0036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254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46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E14FC6"/>
    <w:rPr>
      <w:sz w:val="16"/>
      <w:szCs w:val="16"/>
    </w:rPr>
  </w:style>
  <w:style w:type="paragraph" w:styleId="ab">
    <w:name w:val="annotation text"/>
    <w:basedOn w:val="a"/>
    <w:link w:val="ac"/>
    <w:rsid w:val="00E14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rsid w:val="00E14F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402E74C02688994581AC6C1069F71431654A69038073FA709FA54338AC977A211976C3D90089E49B3DB3W3U1H" TargetMode="External"/><Relationship Id="rId13" Type="http://schemas.openxmlformats.org/officeDocument/2006/relationships/diagramLayout" Target="diagrams/layout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402E74C02688994581B2610605AB1C3666166506857CA42EC0FE1E6FA59D2D66562F819D0C88E0W9UFH" TargetMode="Externa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402E74C02688994581AC6C1069F71431654A6905877FF4719FA54338AC977A211976C3D90089E49B3CBAW3UEH" TargetMode="External"/><Relationship Id="rId5" Type="http://schemas.openxmlformats.org/officeDocument/2006/relationships/footnotes" Target="footnotes.xml"/><Relationship Id="rId15" Type="http://schemas.openxmlformats.org/officeDocument/2006/relationships/diagramColors" Target="diagrams/colors1.xml"/><Relationship Id="rId10" Type="http://schemas.openxmlformats.org/officeDocument/2006/relationships/hyperlink" Target="consultantplus://offline/ref=18402E74C02688994581AC6C1069F71431654A6905877FF4719FA54338AC977A211976C3D90089E49B3CBBW3U6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402E74C02688994581AC6C1069F71431654A6905877FF4719FA54338AC977A211976C3D90089E49B3CBBW3U6H" TargetMode="Externa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A1D055F-4B4F-445A-B521-AE54A56B87B4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7F64BED-DA57-4C87-9B2D-369509B95279}">
      <dgm:prSet phldrT="[Текст]"/>
      <dgm:spPr>
        <a:solidFill>
          <a:schemeClr val="lt1">
            <a:hueOff val="0"/>
            <a:satOff val="0"/>
            <a:lumOff val="0"/>
          </a:schemeClr>
        </a:solidFill>
        <a:ln>
          <a:solidFill>
            <a:schemeClr val="tx1"/>
          </a:solidFill>
        </a:ln>
        <a:effectLst>
          <a:outerShdw blurRad="50800" dist="50800" dir="5400000" algn="ctr" rotWithShape="0">
            <a:schemeClr val="bg1"/>
          </a:outerShdw>
        </a:effectLst>
      </dgm:spPr>
      <dgm:t>
        <a:bodyPr/>
        <a:lstStyle/>
        <a:p>
          <a:r>
            <a:rPr lang="ru-RU"/>
            <a:t>Начало предоставления  муниципальной услуги: заявитель обращается с запросом лично или по электронной почте или почтовым отправлением</a:t>
          </a:r>
        </a:p>
      </dgm:t>
    </dgm:pt>
    <dgm:pt modelId="{054B168F-981E-465A-84F9-9051BBB4DE2D}" type="parTrans" cxnId="{25175ED6-494C-46DD-9946-8EE2DEBDF73B}">
      <dgm:prSet/>
      <dgm:spPr/>
      <dgm:t>
        <a:bodyPr/>
        <a:lstStyle/>
        <a:p>
          <a:endParaRPr lang="ru-RU"/>
        </a:p>
      </dgm:t>
    </dgm:pt>
    <dgm:pt modelId="{2B6508A3-162D-4277-A8B4-99C1A6001A10}" type="sibTrans" cxnId="{25175ED6-494C-46DD-9946-8EE2DEBDF73B}">
      <dgm:prSet/>
      <dgm:spPr/>
      <dgm:t>
        <a:bodyPr/>
        <a:lstStyle/>
        <a:p>
          <a:endParaRPr lang="ru-RU"/>
        </a:p>
      </dgm:t>
    </dgm:pt>
    <dgm:pt modelId="{46B6F2DE-B397-415B-8A16-DDA5563BDFD8}">
      <dgm:prSet phldrT="[Текст]"/>
      <dgm:spPr>
        <a:solidFill>
          <a:schemeClr val="lt1">
            <a:hueOff val="0"/>
            <a:satOff val="0"/>
            <a:lumOff val="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dirty="0"/>
            <a:t>Обработка заявления, рассмотрение документов</a:t>
          </a:r>
        </a:p>
      </dgm:t>
    </dgm:pt>
    <dgm:pt modelId="{64CC790E-8476-4046-A495-43FCBD8E0809}" type="parTrans" cxnId="{D92B7EA7-20A0-4961-B281-C8FC246FB7F3}">
      <dgm:prSet/>
      <dgm:spPr>
        <a:ln>
          <a:solidFill>
            <a:schemeClr val="bg1">
              <a:lumMod val="85000"/>
            </a:schemeClr>
          </a:solidFill>
        </a:ln>
      </dgm:spPr>
      <dgm:t>
        <a:bodyPr/>
        <a:lstStyle/>
        <a:p>
          <a:endParaRPr lang="ru-RU"/>
        </a:p>
      </dgm:t>
    </dgm:pt>
    <dgm:pt modelId="{1366F76D-FB72-4BF1-97E0-7978BEC9141D}" type="sibTrans" cxnId="{D92B7EA7-20A0-4961-B281-C8FC246FB7F3}">
      <dgm:prSet/>
      <dgm:spPr/>
      <dgm:t>
        <a:bodyPr/>
        <a:lstStyle/>
        <a:p>
          <a:endParaRPr lang="ru-RU"/>
        </a:p>
      </dgm:t>
    </dgm:pt>
    <dgm:pt modelId="{0A79AADF-7617-4C06-AD9F-1A5DE3D92224}">
      <dgm:prSet phldrT="[Текст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dirty="0"/>
            <a:t>Подготовка мотивированного отказа в предоставлении муниципальной услуги</a:t>
          </a:r>
        </a:p>
      </dgm:t>
    </dgm:pt>
    <dgm:pt modelId="{CB3B2BAE-96A5-4CA4-A88D-7A13A5B5D024}" type="parTrans" cxnId="{EF008E23-9C72-49B4-8A46-43C0F4A46970}">
      <dgm:prSet/>
      <dgm:spPr>
        <a:ln>
          <a:solidFill>
            <a:schemeClr val="bg1">
              <a:lumMod val="85000"/>
            </a:schemeClr>
          </a:solidFill>
        </a:ln>
      </dgm:spPr>
      <dgm:t>
        <a:bodyPr/>
        <a:lstStyle/>
        <a:p>
          <a:endParaRPr lang="ru-RU"/>
        </a:p>
      </dgm:t>
    </dgm:pt>
    <dgm:pt modelId="{BCE34B66-E1DF-4D97-A7A8-3910F65C2888}" type="sibTrans" cxnId="{EF008E23-9C72-49B4-8A46-43C0F4A46970}">
      <dgm:prSet/>
      <dgm:spPr/>
      <dgm:t>
        <a:bodyPr/>
        <a:lstStyle/>
        <a:p>
          <a:endParaRPr lang="ru-RU"/>
        </a:p>
      </dgm:t>
    </dgm:pt>
    <dgm:pt modelId="{71E173E6-644B-44BF-97D9-01B9EFAAA427}">
      <dgm:prSet phldrT="[Текст]"/>
      <dgm:spPr>
        <a:solidFill>
          <a:schemeClr val="lt1">
            <a:hueOff val="0"/>
            <a:satOff val="0"/>
            <a:lumOff val="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/>
            <a:t>Принятие решения о предоставлении муниципальной услуги</a:t>
          </a:r>
        </a:p>
      </dgm:t>
    </dgm:pt>
    <dgm:pt modelId="{A90A6626-00C6-485D-8849-E856A5AB92FA}" type="parTrans" cxnId="{7B732AD8-F7D2-4E1C-85C1-5B535D57BC21}">
      <dgm:prSet/>
      <dgm:spPr>
        <a:ln>
          <a:solidFill>
            <a:schemeClr val="bg1">
              <a:lumMod val="85000"/>
            </a:schemeClr>
          </a:solidFill>
        </a:ln>
      </dgm:spPr>
      <dgm:t>
        <a:bodyPr/>
        <a:lstStyle/>
        <a:p>
          <a:endParaRPr lang="ru-RU"/>
        </a:p>
      </dgm:t>
    </dgm:pt>
    <dgm:pt modelId="{C11C0742-B4B0-4E44-82C6-D074A55BAEA6}" type="sibTrans" cxnId="{7B732AD8-F7D2-4E1C-85C1-5B535D57BC21}">
      <dgm:prSet/>
      <dgm:spPr/>
      <dgm:t>
        <a:bodyPr/>
        <a:lstStyle/>
        <a:p>
          <a:endParaRPr lang="ru-RU"/>
        </a:p>
      </dgm:t>
    </dgm:pt>
    <dgm:pt modelId="{819C39F7-4CFB-4D6C-8A34-59DA7FF2E9C8}">
      <dgm:prSet/>
      <dgm:spPr>
        <a:solidFill>
          <a:schemeClr val="lt1">
            <a:hueOff val="0"/>
            <a:satOff val="0"/>
            <a:lumOff val="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/>
            <a:t>Прием и регистрация заявления</a:t>
          </a:r>
        </a:p>
      </dgm:t>
    </dgm:pt>
    <dgm:pt modelId="{1E2CCEBD-B401-440E-96F7-020A66D41EC1}" type="parTrans" cxnId="{256D2015-9080-4E58-820B-B6AF7AB7F12B}">
      <dgm:prSet/>
      <dgm:spPr>
        <a:ln>
          <a:solidFill>
            <a:schemeClr val="bg1">
              <a:lumMod val="85000"/>
            </a:schemeClr>
          </a:solidFill>
        </a:ln>
      </dgm:spPr>
      <dgm:t>
        <a:bodyPr/>
        <a:lstStyle/>
        <a:p>
          <a:endParaRPr lang="ru-RU"/>
        </a:p>
      </dgm:t>
    </dgm:pt>
    <dgm:pt modelId="{2DF8897E-ACB9-4CCE-AA75-3A63F8F21EA6}" type="sibTrans" cxnId="{256D2015-9080-4E58-820B-B6AF7AB7F12B}">
      <dgm:prSet/>
      <dgm:spPr/>
      <dgm:t>
        <a:bodyPr/>
        <a:lstStyle/>
        <a:p>
          <a:endParaRPr lang="ru-RU"/>
        </a:p>
      </dgm:t>
    </dgm:pt>
    <dgm:pt modelId="{8223F6B0-0973-4B82-8A1A-77A4A93E8685}">
      <dgm:prSet/>
      <dgm:spPr>
        <a:solidFill>
          <a:schemeClr val="lt1">
            <a:hueOff val="0"/>
            <a:satOff val="0"/>
            <a:lumOff val="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/>
            <a:t>Оказание консультационно-методической и организационной помощи</a:t>
          </a:r>
        </a:p>
      </dgm:t>
    </dgm:pt>
    <dgm:pt modelId="{3E9792BA-5563-43FF-8255-890997B0746D}" type="parTrans" cxnId="{4560B6EB-6132-4699-BAC1-0428D4D97DAF}">
      <dgm:prSet/>
      <dgm:spPr>
        <a:ln>
          <a:solidFill>
            <a:schemeClr val="bg1">
              <a:lumMod val="85000"/>
            </a:schemeClr>
          </a:solidFill>
        </a:ln>
      </dgm:spPr>
      <dgm:t>
        <a:bodyPr/>
        <a:lstStyle/>
        <a:p>
          <a:endParaRPr lang="ru-RU"/>
        </a:p>
      </dgm:t>
    </dgm:pt>
    <dgm:pt modelId="{35EC8E08-8757-4B14-A644-F4DB9893FFAA}" type="sibTrans" cxnId="{4560B6EB-6132-4699-BAC1-0428D4D97DAF}">
      <dgm:prSet/>
      <dgm:spPr/>
      <dgm:t>
        <a:bodyPr/>
        <a:lstStyle/>
        <a:p>
          <a:endParaRPr lang="ru-RU"/>
        </a:p>
      </dgm:t>
    </dgm:pt>
    <dgm:pt modelId="{0680B204-FA32-4E8F-B7DA-DC91A4FFABEA}">
      <dgm:prSet/>
      <dgm:spPr>
        <a:ln>
          <a:solidFill>
            <a:schemeClr val="tx1"/>
          </a:solidFill>
        </a:ln>
      </dgm:spPr>
      <dgm:t>
        <a:bodyPr/>
        <a:lstStyle/>
        <a:p>
          <a:r>
            <a:rPr lang="ru-RU"/>
            <a:t>Подготовка необходимой информации в соответствие с заявлением</a:t>
          </a:r>
        </a:p>
      </dgm:t>
    </dgm:pt>
    <dgm:pt modelId="{F13D39B3-98AF-42DD-AEB1-B584F718FE66}" type="parTrans" cxnId="{5822F86C-CA00-4ED4-A3C5-D7ED3C5A07DB}">
      <dgm:prSet/>
      <dgm:spPr>
        <a:ln>
          <a:solidFill>
            <a:schemeClr val="bg1">
              <a:lumMod val="85000"/>
            </a:schemeClr>
          </a:solidFill>
        </a:ln>
      </dgm:spPr>
      <dgm:t>
        <a:bodyPr/>
        <a:lstStyle/>
        <a:p>
          <a:endParaRPr lang="ru-RU"/>
        </a:p>
      </dgm:t>
    </dgm:pt>
    <dgm:pt modelId="{C07617A4-643C-4388-81E5-61B3660EA5A5}" type="sibTrans" cxnId="{5822F86C-CA00-4ED4-A3C5-D7ED3C5A07DB}">
      <dgm:prSet/>
      <dgm:spPr/>
      <dgm:t>
        <a:bodyPr/>
        <a:lstStyle/>
        <a:p>
          <a:endParaRPr lang="ru-RU"/>
        </a:p>
      </dgm:t>
    </dgm:pt>
    <dgm:pt modelId="{6C29F7D1-B9B7-40C3-B76D-8CC73D1461F5}">
      <dgm:prSet/>
      <dgm:spPr>
        <a:solidFill>
          <a:schemeClr val="lt1">
            <a:hueOff val="0"/>
            <a:satOff val="0"/>
            <a:lumOff val="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/>
            <a:t>Направление ответа заявителю</a:t>
          </a:r>
        </a:p>
      </dgm:t>
    </dgm:pt>
    <dgm:pt modelId="{A5EFBD8F-6448-4A9E-9378-A48479C40F8B}" type="parTrans" cxnId="{19D1E072-DC84-41C8-A5F7-AABD7755239D}">
      <dgm:prSet/>
      <dgm:spPr>
        <a:ln>
          <a:solidFill>
            <a:schemeClr val="bg1">
              <a:lumMod val="85000"/>
            </a:schemeClr>
          </a:solidFill>
        </a:ln>
      </dgm:spPr>
      <dgm:t>
        <a:bodyPr/>
        <a:lstStyle/>
        <a:p>
          <a:endParaRPr lang="ru-RU"/>
        </a:p>
      </dgm:t>
    </dgm:pt>
    <dgm:pt modelId="{299BC30A-68D3-4826-A0DD-70B1EDF00063}" type="sibTrans" cxnId="{19D1E072-DC84-41C8-A5F7-AABD7755239D}">
      <dgm:prSet/>
      <dgm:spPr/>
      <dgm:t>
        <a:bodyPr/>
        <a:lstStyle/>
        <a:p>
          <a:endParaRPr lang="ru-RU"/>
        </a:p>
      </dgm:t>
    </dgm:pt>
    <dgm:pt modelId="{FCA4C059-2644-47CC-B955-6218DC03BD17}">
      <dgm:prSet/>
      <dgm:spPr>
        <a:ln>
          <a:solidFill>
            <a:schemeClr val="tx1"/>
          </a:solidFill>
        </a:ln>
      </dgm:spPr>
      <dgm:t>
        <a:bodyPr/>
        <a:lstStyle/>
        <a:p>
          <a:r>
            <a:rPr lang="ru-RU"/>
            <a:t>Предоставление муниципальной услуги завершено</a:t>
          </a:r>
        </a:p>
      </dgm:t>
    </dgm:pt>
    <dgm:pt modelId="{7B4E2259-3C71-4DE9-A4BF-90F4D73C039A}" type="parTrans" cxnId="{658A8E79-63CD-4351-BD74-674F9D4D9C98}">
      <dgm:prSet/>
      <dgm:spPr>
        <a:ln>
          <a:solidFill>
            <a:schemeClr val="bg1">
              <a:lumMod val="85000"/>
            </a:schemeClr>
          </a:solidFill>
        </a:ln>
      </dgm:spPr>
      <dgm:t>
        <a:bodyPr/>
        <a:lstStyle/>
        <a:p>
          <a:endParaRPr lang="ru-RU"/>
        </a:p>
      </dgm:t>
    </dgm:pt>
    <dgm:pt modelId="{9A798849-7053-47A4-AC67-CBB0A52CB702}" type="sibTrans" cxnId="{658A8E79-63CD-4351-BD74-674F9D4D9C98}">
      <dgm:prSet/>
      <dgm:spPr/>
      <dgm:t>
        <a:bodyPr/>
        <a:lstStyle/>
        <a:p>
          <a:endParaRPr lang="ru-RU"/>
        </a:p>
      </dgm:t>
    </dgm:pt>
    <dgm:pt modelId="{1B162A18-6351-422A-8192-EA9466FDF6A8}">
      <dgm:prSet/>
      <dgm:spPr>
        <a:solidFill>
          <a:schemeClr val="lt1">
            <a:hueOff val="0"/>
            <a:satOff val="0"/>
            <a:lumOff val="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/>
            <a:t>Направление ответа заявиетлю</a:t>
          </a:r>
        </a:p>
      </dgm:t>
    </dgm:pt>
    <dgm:pt modelId="{EBFFE3A4-2CD6-44F0-AB82-FAB567E6257A}" type="parTrans" cxnId="{63CC3286-F326-4D70-948F-35700008C02C}">
      <dgm:prSet/>
      <dgm:spPr>
        <a:ln>
          <a:solidFill>
            <a:schemeClr val="bg1">
              <a:lumMod val="85000"/>
            </a:schemeClr>
          </a:solidFill>
        </a:ln>
      </dgm:spPr>
      <dgm:t>
        <a:bodyPr/>
        <a:lstStyle/>
        <a:p>
          <a:endParaRPr lang="ru-RU"/>
        </a:p>
      </dgm:t>
    </dgm:pt>
    <dgm:pt modelId="{D308EC8C-B7C6-43DB-BCCD-6CCA00D39BC0}" type="sibTrans" cxnId="{63CC3286-F326-4D70-948F-35700008C02C}">
      <dgm:prSet/>
      <dgm:spPr/>
      <dgm:t>
        <a:bodyPr/>
        <a:lstStyle/>
        <a:p>
          <a:endParaRPr lang="ru-RU"/>
        </a:p>
      </dgm:t>
    </dgm:pt>
    <dgm:pt modelId="{28E014FE-DDC1-4035-8C6B-D2DF172B9636}" type="pres">
      <dgm:prSet presAssocID="{8A1D055F-4B4F-445A-B521-AE54A56B87B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2E6D9B44-ABF0-41CF-B0AB-A86AA881BA68}" type="pres">
      <dgm:prSet presAssocID="{87F64BED-DA57-4C87-9B2D-369509B95279}" presName="hierRoot1" presStyleCnt="0"/>
      <dgm:spPr/>
    </dgm:pt>
    <dgm:pt modelId="{F44E4CAB-DD14-41B6-8BBB-B0580C7CDE4F}" type="pres">
      <dgm:prSet presAssocID="{87F64BED-DA57-4C87-9B2D-369509B95279}" presName="composite" presStyleCnt="0"/>
      <dgm:spPr/>
    </dgm:pt>
    <dgm:pt modelId="{2F3B034D-F383-4799-9DFC-78767DB4462D}" type="pres">
      <dgm:prSet presAssocID="{87F64BED-DA57-4C87-9B2D-369509B95279}" presName="background" presStyleLbl="node0" presStyleIdx="0" presStyleCn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ru-RU"/>
        </a:p>
      </dgm:t>
    </dgm:pt>
    <dgm:pt modelId="{5D6C9FC5-DA7E-4DB5-8873-7DB45C579511}" type="pres">
      <dgm:prSet presAssocID="{87F64BED-DA57-4C87-9B2D-369509B95279}" presName="text" presStyleLbl="fgAcc0" presStyleIdx="0" presStyleCnt="1" custScaleX="70531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1DBDFA9-18DA-4F90-B1D4-4184506B9913}" type="pres">
      <dgm:prSet presAssocID="{87F64BED-DA57-4C87-9B2D-369509B95279}" presName="hierChild2" presStyleCnt="0"/>
      <dgm:spPr/>
    </dgm:pt>
    <dgm:pt modelId="{82425D53-BCF8-4973-A85A-51CBBA8DD713}" type="pres">
      <dgm:prSet presAssocID="{1E2CCEBD-B401-440E-96F7-020A66D41EC1}" presName="Name10" presStyleLbl="parChTrans1D2" presStyleIdx="0" presStyleCnt="1"/>
      <dgm:spPr/>
      <dgm:t>
        <a:bodyPr/>
        <a:lstStyle/>
        <a:p>
          <a:endParaRPr lang="ru-RU"/>
        </a:p>
      </dgm:t>
    </dgm:pt>
    <dgm:pt modelId="{D086DCF9-ED6F-4F70-8B9F-21107AF0B691}" type="pres">
      <dgm:prSet presAssocID="{819C39F7-4CFB-4D6C-8A34-59DA7FF2E9C8}" presName="hierRoot2" presStyleCnt="0"/>
      <dgm:spPr/>
    </dgm:pt>
    <dgm:pt modelId="{33565BF3-BBF9-4129-BBE5-36B03592E3FF}" type="pres">
      <dgm:prSet presAssocID="{819C39F7-4CFB-4D6C-8A34-59DA7FF2E9C8}" presName="composite2" presStyleCnt="0"/>
      <dgm:spPr/>
    </dgm:pt>
    <dgm:pt modelId="{AACA4EF3-BBAC-44EF-B760-0AF0FC0EB04B}" type="pres">
      <dgm:prSet presAssocID="{819C39F7-4CFB-4D6C-8A34-59DA7FF2E9C8}" presName="background2" presStyleLbl="node2" presStyleIdx="0" presStyleCn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ru-RU"/>
        </a:p>
      </dgm:t>
    </dgm:pt>
    <dgm:pt modelId="{1C33E155-15F4-4D64-82DC-FBA85ABF9DA9}" type="pres">
      <dgm:prSet presAssocID="{819C39F7-4CFB-4D6C-8A34-59DA7FF2E9C8}" presName="text2" presStyleLbl="fgAcc2" presStyleIdx="0" presStyleCnt="1" custScaleX="7071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6A146A8-68EA-4C26-8115-417A6C8406CC}" type="pres">
      <dgm:prSet presAssocID="{819C39F7-4CFB-4D6C-8A34-59DA7FF2E9C8}" presName="hierChild3" presStyleCnt="0"/>
      <dgm:spPr/>
    </dgm:pt>
    <dgm:pt modelId="{FAAC244E-448E-4556-977A-0B758D04CEE9}" type="pres">
      <dgm:prSet presAssocID="{64CC790E-8476-4046-A495-43FCBD8E0809}" presName="Name17" presStyleLbl="parChTrans1D3" presStyleIdx="0" presStyleCnt="1"/>
      <dgm:spPr/>
      <dgm:t>
        <a:bodyPr/>
        <a:lstStyle/>
        <a:p>
          <a:endParaRPr lang="ru-RU"/>
        </a:p>
      </dgm:t>
    </dgm:pt>
    <dgm:pt modelId="{2848DC58-202E-4D6D-B356-CEB4AB2B63A3}" type="pres">
      <dgm:prSet presAssocID="{46B6F2DE-B397-415B-8A16-DDA5563BDFD8}" presName="hierRoot3" presStyleCnt="0"/>
      <dgm:spPr/>
    </dgm:pt>
    <dgm:pt modelId="{C632C546-A774-40FC-B9EA-E48AB8F874F0}" type="pres">
      <dgm:prSet presAssocID="{46B6F2DE-B397-415B-8A16-DDA5563BDFD8}" presName="composite3" presStyleCnt="0"/>
      <dgm:spPr/>
    </dgm:pt>
    <dgm:pt modelId="{836C4719-B063-4828-875E-75E4C17392AD}" type="pres">
      <dgm:prSet presAssocID="{46B6F2DE-B397-415B-8A16-DDA5563BDFD8}" presName="background3" presStyleLbl="node3" presStyleIdx="0" presStyleCn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ru-RU"/>
        </a:p>
      </dgm:t>
    </dgm:pt>
    <dgm:pt modelId="{09E21783-FE8F-4BEA-91EB-A86C427DA14F}" type="pres">
      <dgm:prSet presAssocID="{46B6F2DE-B397-415B-8A16-DDA5563BDFD8}" presName="text3" presStyleLbl="fgAcc3" presStyleIdx="0" presStyleCnt="1" custScaleX="70506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178396B-2E73-4FDD-BE9F-0266908C801E}" type="pres">
      <dgm:prSet presAssocID="{46B6F2DE-B397-415B-8A16-DDA5563BDFD8}" presName="hierChild4" presStyleCnt="0"/>
      <dgm:spPr/>
    </dgm:pt>
    <dgm:pt modelId="{83D0CB11-51C7-4E80-8380-F943CE1D472E}" type="pres">
      <dgm:prSet presAssocID="{CB3B2BAE-96A5-4CA4-A88D-7A13A5B5D024}" presName="Name23" presStyleLbl="parChTrans1D4" presStyleIdx="0" presStyleCnt="7"/>
      <dgm:spPr/>
      <dgm:t>
        <a:bodyPr/>
        <a:lstStyle/>
        <a:p>
          <a:endParaRPr lang="ru-RU"/>
        </a:p>
      </dgm:t>
    </dgm:pt>
    <dgm:pt modelId="{025E482D-6FB3-4E8D-BEFB-185116DA7400}" type="pres">
      <dgm:prSet presAssocID="{0A79AADF-7617-4C06-AD9F-1A5DE3D92224}" presName="hierRoot4" presStyleCnt="0"/>
      <dgm:spPr/>
    </dgm:pt>
    <dgm:pt modelId="{95C773A0-E910-4BF3-92D5-2370CC71778C}" type="pres">
      <dgm:prSet presAssocID="{0A79AADF-7617-4C06-AD9F-1A5DE3D92224}" presName="composite4" presStyleCnt="0"/>
      <dgm:spPr/>
    </dgm:pt>
    <dgm:pt modelId="{7E575C93-BEB9-4653-8278-9E4E00B402C6}" type="pres">
      <dgm:prSet presAssocID="{0A79AADF-7617-4C06-AD9F-1A5DE3D92224}" presName="background4" presStyleLbl="node4" presStyleIdx="0" presStyleCnt="7"/>
      <dgm:spPr>
        <a:solidFill>
          <a:schemeClr val="bg1">
            <a:lumMod val="85000"/>
          </a:schemeClr>
        </a:solidFill>
      </dgm:spPr>
      <dgm:t>
        <a:bodyPr/>
        <a:lstStyle/>
        <a:p>
          <a:endParaRPr lang="ru-RU"/>
        </a:p>
      </dgm:t>
    </dgm:pt>
    <dgm:pt modelId="{F0CF3F8D-F276-4D3C-832A-00C3BB11D1A5}" type="pres">
      <dgm:prSet presAssocID="{0A79AADF-7617-4C06-AD9F-1A5DE3D92224}" presName="text4" presStyleLbl="fgAcc4" presStyleIdx="0" presStyleCnt="7" custScaleX="3441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69727A3-B018-4518-B5DC-950DDB5E555A}" type="pres">
      <dgm:prSet presAssocID="{0A79AADF-7617-4C06-AD9F-1A5DE3D92224}" presName="hierChild5" presStyleCnt="0"/>
      <dgm:spPr/>
    </dgm:pt>
    <dgm:pt modelId="{EA3AA36B-D5FC-4E69-A60B-6370A95CE58D}" type="pres">
      <dgm:prSet presAssocID="{EBFFE3A4-2CD6-44F0-AB82-FAB567E6257A}" presName="Name23" presStyleLbl="parChTrans1D4" presStyleIdx="1" presStyleCnt="7"/>
      <dgm:spPr/>
      <dgm:t>
        <a:bodyPr/>
        <a:lstStyle/>
        <a:p>
          <a:endParaRPr lang="ru-RU"/>
        </a:p>
      </dgm:t>
    </dgm:pt>
    <dgm:pt modelId="{4AD107C0-5FD7-4572-B78C-A846620650C7}" type="pres">
      <dgm:prSet presAssocID="{1B162A18-6351-422A-8192-EA9466FDF6A8}" presName="hierRoot4" presStyleCnt="0"/>
      <dgm:spPr/>
    </dgm:pt>
    <dgm:pt modelId="{9B8C7CF7-8A90-4DDC-B16A-BE30A5AC9FC5}" type="pres">
      <dgm:prSet presAssocID="{1B162A18-6351-422A-8192-EA9466FDF6A8}" presName="composite4" presStyleCnt="0"/>
      <dgm:spPr/>
    </dgm:pt>
    <dgm:pt modelId="{9D0C7F27-575A-4AFD-AD25-A22393690CC9}" type="pres">
      <dgm:prSet presAssocID="{1B162A18-6351-422A-8192-EA9466FDF6A8}" presName="background4" presStyleLbl="node4" presStyleIdx="1" presStyleCnt="7"/>
      <dgm:spPr>
        <a:solidFill>
          <a:schemeClr val="bg1">
            <a:lumMod val="85000"/>
          </a:schemeClr>
        </a:solidFill>
      </dgm:spPr>
      <dgm:t>
        <a:bodyPr/>
        <a:lstStyle/>
        <a:p>
          <a:endParaRPr lang="ru-RU"/>
        </a:p>
      </dgm:t>
    </dgm:pt>
    <dgm:pt modelId="{58B695BA-E8EF-4A90-924B-A562B687BFA6}" type="pres">
      <dgm:prSet presAssocID="{1B162A18-6351-422A-8192-EA9466FDF6A8}" presName="text4" presStyleLbl="fgAcc4" presStyleIdx="1" presStyleCnt="7" custScaleX="34174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EF978A6-3F06-48F9-9490-28B1E9EC2065}" type="pres">
      <dgm:prSet presAssocID="{1B162A18-6351-422A-8192-EA9466FDF6A8}" presName="hierChild5" presStyleCnt="0"/>
      <dgm:spPr/>
    </dgm:pt>
    <dgm:pt modelId="{A98203D9-251A-472B-A369-A5B9880BDD29}" type="pres">
      <dgm:prSet presAssocID="{A90A6626-00C6-485D-8849-E856A5AB92FA}" presName="Name23" presStyleLbl="parChTrans1D4" presStyleIdx="2" presStyleCnt="7"/>
      <dgm:spPr/>
      <dgm:t>
        <a:bodyPr/>
        <a:lstStyle/>
        <a:p>
          <a:endParaRPr lang="ru-RU"/>
        </a:p>
      </dgm:t>
    </dgm:pt>
    <dgm:pt modelId="{A1183E6D-5FD4-4777-A094-E0E805DAAC4B}" type="pres">
      <dgm:prSet presAssocID="{71E173E6-644B-44BF-97D9-01B9EFAAA427}" presName="hierRoot4" presStyleCnt="0"/>
      <dgm:spPr/>
    </dgm:pt>
    <dgm:pt modelId="{856A6DD5-719F-4C92-A847-BFBE44A49C02}" type="pres">
      <dgm:prSet presAssocID="{71E173E6-644B-44BF-97D9-01B9EFAAA427}" presName="composite4" presStyleCnt="0"/>
      <dgm:spPr/>
    </dgm:pt>
    <dgm:pt modelId="{680252D4-D1AA-4BF9-855D-383B11674170}" type="pres">
      <dgm:prSet presAssocID="{71E173E6-644B-44BF-97D9-01B9EFAAA427}" presName="background4" presStyleLbl="node4" presStyleIdx="2" presStyleCnt="7"/>
      <dgm:spPr>
        <a:solidFill>
          <a:schemeClr val="bg1">
            <a:lumMod val="85000"/>
          </a:schemeClr>
        </a:solidFill>
      </dgm:spPr>
      <dgm:t>
        <a:bodyPr/>
        <a:lstStyle/>
        <a:p>
          <a:endParaRPr lang="ru-RU"/>
        </a:p>
      </dgm:t>
    </dgm:pt>
    <dgm:pt modelId="{B8F1CC9F-3327-442E-A7CD-ED25415152E5}" type="pres">
      <dgm:prSet presAssocID="{71E173E6-644B-44BF-97D9-01B9EFAAA427}" presName="text4" presStyleLbl="fgAcc4" presStyleIdx="2" presStyleCnt="7" custScaleX="3462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6BD810B-4302-4BC2-81AB-5998C96FB1BE}" type="pres">
      <dgm:prSet presAssocID="{71E173E6-644B-44BF-97D9-01B9EFAAA427}" presName="hierChild5" presStyleCnt="0"/>
      <dgm:spPr/>
    </dgm:pt>
    <dgm:pt modelId="{18A0CCCE-1780-4D47-AB29-2482095BC430}" type="pres">
      <dgm:prSet presAssocID="{3E9792BA-5563-43FF-8255-890997B0746D}" presName="Name23" presStyleLbl="parChTrans1D4" presStyleIdx="3" presStyleCnt="7"/>
      <dgm:spPr/>
      <dgm:t>
        <a:bodyPr/>
        <a:lstStyle/>
        <a:p>
          <a:endParaRPr lang="ru-RU"/>
        </a:p>
      </dgm:t>
    </dgm:pt>
    <dgm:pt modelId="{DED2EDF3-8B6B-43B3-86C7-81A9865E493A}" type="pres">
      <dgm:prSet presAssocID="{8223F6B0-0973-4B82-8A1A-77A4A93E8685}" presName="hierRoot4" presStyleCnt="0"/>
      <dgm:spPr/>
    </dgm:pt>
    <dgm:pt modelId="{1DE4001F-49F8-446C-81D6-47ED23C64B6F}" type="pres">
      <dgm:prSet presAssocID="{8223F6B0-0973-4B82-8A1A-77A4A93E8685}" presName="composite4" presStyleCnt="0"/>
      <dgm:spPr/>
    </dgm:pt>
    <dgm:pt modelId="{6E80F46E-26C4-423E-8AD9-C9050D7A411A}" type="pres">
      <dgm:prSet presAssocID="{8223F6B0-0973-4B82-8A1A-77A4A93E8685}" presName="background4" presStyleLbl="node4" presStyleIdx="3" presStyleCnt="7"/>
      <dgm:spPr>
        <a:solidFill>
          <a:schemeClr val="bg1">
            <a:lumMod val="85000"/>
          </a:schemeClr>
        </a:solidFill>
      </dgm:spPr>
      <dgm:t>
        <a:bodyPr/>
        <a:lstStyle/>
        <a:p>
          <a:endParaRPr lang="ru-RU"/>
        </a:p>
      </dgm:t>
    </dgm:pt>
    <dgm:pt modelId="{7B8B572F-DCFE-4671-A4B2-CDDBE4964DF3}" type="pres">
      <dgm:prSet presAssocID="{8223F6B0-0973-4B82-8A1A-77A4A93E8685}" presName="text4" presStyleLbl="fgAcc4" presStyleIdx="3" presStyleCnt="7" custScaleX="34540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F1739EA-4079-4618-A5A2-B411C45907E3}" type="pres">
      <dgm:prSet presAssocID="{8223F6B0-0973-4B82-8A1A-77A4A93E8685}" presName="hierChild5" presStyleCnt="0"/>
      <dgm:spPr/>
    </dgm:pt>
    <dgm:pt modelId="{7CC76441-CD50-4F2C-8A8B-003141DCEFE3}" type="pres">
      <dgm:prSet presAssocID="{F13D39B3-98AF-42DD-AEB1-B584F718FE66}" presName="Name23" presStyleLbl="parChTrans1D4" presStyleIdx="4" presStyleCnt="7"/>
      <dgm:spPr/>
      <dgm:t>
        <a:bodyPr/>
        <a:lstStyle/>
        <a:p>
          <a:endParaRPr lang="ru-RU"/>
        </a:p>
      </dgm:t>
    </dgm:pt>
    <dgm:pt modelId="{FA682CFF-331E-41C9-8C75-E6AB5DB52EC1}" type="pres">
      <dgm:prSet presAssocID="{0680B204-FA32-4E8F-B7DA-DC91A4FFABEA}" presName="hierRoot4" presStyleCnt="0"/>
      <dgm:spPr/>
    </dgm:pt>
    <dgm:pt modelId="{7143AAE5-EA1C-4FD5-81FC-3102D324830A}" type="pres">
      <dgm:prSet presAssocID="{0680B204-FA32-4E8F-B7DA-DC91A4FFABEA}" presName="composite4" presStyleCnt="0"/>
      <dgm:spPr/>
    </dgm:pt>
    <dgm:pt modelId="{BAB7E8BD-16D9-4422-B2CE-CAB4309B102B}" type="pres">
      <dgm:prSet presAssocID="{0680B204-FA32-4E8F-B7DA-DC91A4FFABEA}" presName="background4" presStyleLbl="node4" presStyleIdx="4" presStyleCnt="7"/>
      <dgm:spPr>
        <a:solidFill>
          <a:schemeClr val="bg1">
            <a:lumMod val="85000"/>
          </a:schemeClr>
        </a:solidFill>
      </dgm:spPr>
      <dgm:t>
        <a:bodyPr/>
        <a:lstStyle/>
        <a:p>
          <a:endParaRPr lang="ru-RU"/>
        </a:p>
      </dgm:t>
    </dgm:pt>
    <dgm:pt modelId="{984962CC-D703-4005-9070-5CF6D34F8B00}" type="pres">
      <dgm:prSet presAssocID="{0680B204-FA32-4E8F-B7DA-DC91A4FFABEA}" presName="text4" presStyleLbl="fgAcc4" presStyleIdx="4" presStyleCnt="7" custScaleX="34607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3F0E0D7-E4C6-492D-8CBF-6E82BCE2538D}" type="pres">
      <dgm:prSet presAssocID="{0680B204-FA32-4E8F-B7DA-DC91A4FFABEA}" presName="hierChild5" presStyleCnt="0"/>
      <dgm:spPr/>
    </dgm:pt>
    <dgm:pt modelId="{826C1CF6-2AE0-4AB1-9650-276E991B9926}" type="pres">
      <dgm:prSet presAssocID="{A5EFBD8F-6448-4A9E-9378-A48479C40F8B}" presName="Name23" presStyleLbl="parChTrans1D4" presStyleIdx="5" presStyleCnt="7"/>
      <dgm:spPr/>
      <dgm:t>
        <a:bodyPr/>
        <a:lstStyle/>
        <a:p>
          <a:endParaRPr lang="ru-RU"/>
        </a:p>
      </dgm:t>
    </dgm:pt>
    <dgm:pt modelId="{5606B5AF-6872-4C5A-80C3-7D937733B966}" type="pres">
      <dgm:prSet presAssocID="{6C29F7D1-B9B7-40C3-B76D-8CC73D1461F5}" presName="hierRoot4" presStyleCnt="0"/>
      <dgm:spPr/>
    </dgm:pt>
    <dgm:pt modelId="{A9682DB8-BBC0-4C3F-95CF-39162B32F0C4}" type="pres">
      <dgm:prSet presAssocID="{6C29F7D1-B9B7-40C3-B76D-8CC73D1461F5}" presName="composite4" presStyleCnt="0"/>
      <dgm:spPr/>
    </dgm:pt>
    <dgm:pt modelId="{83BEC098-DB77-415D-811C-2DA4FE619B5E}" type="pres">
      <dgm:prSet presAssocID="{6C29F7D1-B9B7-40C3-B76D-8CC73D1461F5}" presName="background4" presStyleLbl="node4" presStyleIdx="5" presStyleCnt="7"/>
      <dgm:spPr>
        <a:solidFill>
          <a:schemeClr val="bg1">
            <a:lumMod val="85000"/>
          </a:schemeClr>
        </a:solidFill>
      </dgm:spPr>
      <dgm:t>
        <a:bodyPr/>
        <a:lstStyle/>
        <a:p>
          <a:endParaRPr lang="ru-RU"/>
        </a:p>
      </dgm:t>
    </dgm:pt>
    <dgm:pt modelId="{C0EF54F8-5AE6-4B85-AD78-EB5A134762E3}" type="pres">
      <dgm:prSet presAssocID="{6C29F7D1-B9B7-40C3-B76D-8CC73D1461F5}" presName="text4" presStyleLbl="fgAcc4" presStyleIdx="5" presStyleCnt="7" custScaleX="35223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88F9C1D-F9ED-42C9-81C5-3B6784EC882D}" type="pres">
      <dgm:prSet presAssocID="{6C29F7D1-B9B7-40C3-B76D-8CC73D1461F5}" presName="hierChild5" presStyleCnt="0"/>
      <dgm:spPr/>
    </dgm:pt>
    <dgm:pt modelId="{80D6D36F-2BA5-4556-AC82-C5C99E7A105A}" type="pres">
      <dgm:prSet presAssocID="{7B4E2259-3C71-4DE9-A4BF-90F4D73C039A}" presName="Name23" presStyleLbl="parChTrans1D4" presStyleIdx="6" presStyleCnt="7"/>
      <dgm:spPr/>
      <dgm:t>
        <a:bodyPr/>
        <a:lstStyle/>
        <a:p>
          <a:endParaRPr lang="ru-RU"/>
        </a:p>
      </dgm:t>
    </dgm:pt>
    <dgm:pt modelId="{CADE3971-E5A0-4B85-8C8C-0A1491835911}" type="pres">
      <dgm:prSet presAssocID="{FCA4C059-2644-47CC-B955-6218DC03BD17}" presName="hierRoot4" presStyleCnt="0"/>
      <dgm:spPr/>
    </dgm:pt>
    <dgm:pt modelId="{7011F682-0097-472A-8BE5-A4E38DE0F50F}" type="pres">
      <dgm:prSet presAssocID="{FCA4C059-2644-47CC-B955-6218DC03BD17}" presName="composite4" presStyleCnt="0"/>
      <dgm:spPr/>
    </dgm:pt>
    <dgm:pt modelId="{246D6F1C-317C-4988-932E-67D2BA43696E}" type="pres">
      <dgm:prSet presAssocID="{FCA4C059-2644-47CC-B955-6218DC03BD17}" presName="background4" presStyleLbl="node4" presStyleIdx="6" presStyleCnt="7"/>
      <dgm:spPr>
        <a:solidFill>
          <a:schemeClr val="bg1">
            <a:lumMod val="85000"/>
          </a:schemeClr>
        </a:solidFill>
      </dgm:spPr>
      <dgm:t>
        <a:bodyPr/>
        <a:lstStyle/>
        <a:p>
          <a:endParaRPr lang="ru-RU"/>
        </a:p>
      </dgm:t>
    </dgm:pt>
    <dgm:pt modelId="{A5C3EB73-AFB8-42EA-BC3C-B8932C89E024}" type="pres">
      <dgm:prSet presAssocID="{FCA4C059-2644-47CC-B955-6218DC03BD17}" presName="text4" presStyleLbl="fgAcc4" presStyleIdx="6" presStyleCnt="7" custScaleX="35192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9D5D33F-80E7-434D-A2E9-A3C4945DD0AE}" type="pres">
      <dgm:prSet presAssocID="{FCA4C059-2644-47CC-B955-6218DC03BD17}" presName="hierChild5" presStyleCnt="0"/>
      <dgm:spPr/>
    </dgm:pt>
  </dgm:ptLst>
  <dgm:cxnLst>
    <dgm:cxn modelId="{BB5B5B81-FDF9-4AE8-9677-6EB01FE251A2}" type="presOf" srcId="{0680B204-FA32-4E8F-B7DA-DC91A4FFABEA}" destId="{984962CC-D703-4005-9070-5CF6D34F8B00}" srcOrd="0" destOrd="0" presId="urn:microsoft.com/office/officeart/2005/8/layout/hierarchy1"/>
    <dgm:cxn modelId="{5822F86C-CA00-4ED4-A3C5-D7ED3C5A07DB}" srcId="{8223F6B0-0973-4B82-8A1A-77A4A93E8685}" destId="{0680B204-FA32-4E8F-B7DA-DC91A4FFABEA}" srcOrd="0" destOrd="0" parTransId="{F13D39B3-98AF-42DD-AEB1-B584F718FE66}" sibTransId="{C07617A4-643C-4388-81E5-61B3660EA5A5}"/>
    <dgm:cxn modelId="{F82F2FC1-4652-42D6-B5ED-0F019D263B59}" type="presOf" srcId="{7B4E2259-3C71-4DE9-A4BF-90F4D73C039A}" destId="{80D6D36F-2BA5-4556-AC82-C5C99E7A105A}" srcOrd="0" destOrd="0" presId="urn:microsoft.com/office/officeart/2005/8/layout/hierarchy1"/>
    <dgm:cxn modelId="{D92B7EA7-20A0-4961-B281-C8FC246FB7F3}" srcId="{819C39F7-4CFB-4D6C-8A34-59DA7FF2E9C8}" destId="{46B6F2DE-B397-415B-8A16-DDA5563BDFD8}" srcOrd="0" destOrd="0" parTransId="{64CC790E-8476-4046-A495-43FCBD8E0809}" sibTransId="{1366F76D-FB72-4BF1-97E0-7978BEC9141D}"/>
    <dgm:cxn modelId="{83EFEAFA-968C-4460-899B-51A3B3413DB8}" type="presOf" srcId="{0A79AADF-7617-4C06-AD9F-1A5DE3D92224}" destId="{F0CF3F8D-F276-4D3C-832A-00C3BB11D1A5}" srcOrd="0" destOrd="0" presId="urn:microsoft.com/office/officeart/2005/8/layout/hierarchy1"/>
    <dgm:cxn modelId="{7751C03C-8946-4091-A72B-4A1F8819C6E8}" type="presOf" srcId="{64CC790E-8476-4046-A495-43FCBD8E0809}" destId="{FAAC244E-448E-4556-977A-0B758D04CEE9}" srcOrd="0" destOrd="0" presId="urn:microsoft.com/office/officeart/2005/8/layout/hierarchy1"/>
    <dgm:cxn modelId="{9C77D689-F23C-4040-A762-C2D8CD4AF1F8}" type="presOf" srcId="{A5EFBD8F-6448-4A9E-9378-A48479C40F8B}" destId="{826C1CF6-2AE0-4AB1-9650-276E991B9926}" srcOrd="0" destOrd="0" presId="urn:microsoft.com/office/officeart/2005/8/layout/hierarchy1"/>
    <dgm:cxn modelId="{25175ED6-494C-46DD-9946-8EE2DEBDF73B}" srcId="{8A1D055F-4B4F-445A-B521-AE54A56B87B4}" destId="{87F64BED-DA57-4C87-9B2D-369509B95279}" srcOrd="0" destOrd="0" parTransId="{054B168F-981E-465A-84F9-9051BBB4DE2D}" sibTransId="{2B6508A3-162D-4277-A8B4-99C1A6001A10}"/>
    <dgm:cxn modelId="{98140074-FB51-428F-8BB4-EB8BB517D5F6}" type="presOf" srcId="{87F64BED-DA57-4C87-9B2D-369509B95279}" destId="{5D6C9FC5-DA7E-4DB5-8873-7DB45C579511}" srcOrd="0" destOrd="0" presId="urn:microsoft.com/office/officeart/2005/8/layout/hierarchy1"/>
    <dgm:cxn modelId="{EF008E23-9C72-49B4-8A46-43C0F4A46970}" srcId="{46B6F2DE-B397-415B-8A16-DDA5563BDFD8}" destId="{0A79AADF-7617-4C06-AD9F-1A5DE3D92224}" srcOrd="0" destOrd="0" parTransId="{CB3B2BAE-96A5-4CA4-A88D-7A13A5B5D024}" sibTransId="{BCE34B66-E1DF-4D97-A7A8-3910F65C2888}"/>
    <dgm:cxn modelId="{B10EC961-CAED-4C48-BAE2-C5EC13D3769C}" type="presOf" srcId="{71E173E6-644B-44BF-97D9-01B9EFAAA427}" destId="{B8F1CC9F-3327-442E-A7CD-ED25415152E5}" srcOrd="0" destOrd="0" presId="urn:microsoft.com/office/officeart/2005/8/layout/hierarchy1"/>
    <dgm:cxn modelId="{9423256C-6B38-4CC3-BA80-49EEDC4F580A}" type="presOf" srcId="{F13D39B3-98AF-42DD-AEB1-B584F718FE66}" destId="{7CC76441-CD50-4F2C-8A8B-003141DCEFE3}" srcOrd="0" destOrd="0" presId="urn:microsoft.com/office/officeart/2005/8/layout/hierarchy1"/>
    <dgm:cxn modelId="{140E36EB-197C-44C7-9BE2-449AC77B624F}" type="presOf" srcId="{46B6F2DE-B397-415B-8A16-DDA5563BDFD8}" destId="{09E21783-FE8F-4BEA-91EB-A86C427DA14F}" srcOrd="0" destOrd="0" presId="urn:microsoft.com/office/officeart/2005/8/layout/hierarchy1"/>
    <dgm:cxn modelId="{D9925BA3-7135-408C-B02B-8ADAE2DFA812}" type="presOf" srcId="{1E2CCEBD-B401-440E-96F7-020A66D41EC1}" destId="{82425D53-BCF8-4973-A85A-51CBBA8DD713}" srcOrd="0" destOrd="0" presId="urn:microsoft.com/office/officeart/2005/8/layout/hierarchy1"/>
    <dgm:cxn modelId="{7F7C5903-EB98-4FD1-BF27-08A7C78B557A}" type="presOf" srcId="{CB3B2BAE-96A5-4CA4-A88D-7A13A5B5D024}" destId="{83D0CB11-51C7-4E80-8380-F943CE1D472E}" srcOrd="0" destOrd="0" presId="urn:microsoft.com/office/officeart/2005/8/layout/hierarchy1"/>
    <dgm:cxn modelId="{658A8E79-63CD-4351-BD74-674F9D4D9C98}" srcId="{6C29F7D1-B9B7-40C3-B76D-8CC73D1461F5}" destId="{FCA4C059-2644-47CC-B955-6218DC03BD17}" srcOrd="0" destOrd="0" parTransId="{7B4E2259-3C71-4DE9-A4BF-90F4D73C039A}" sibTransId="{9A798849-7053-47A4-AC67-CBB0A52CB702}"/>
    <dgm:cxn modelId="{ACB1E205-4C0E-407B-B1A8-4D689BA3D272}" type="presOf" srcId="{819C39F7-4CFB-4D6C-8A34-59DA7FF2E9C8}" destId="{1C33E155-15F4-4D64-82DC-FBA85ABF9DA9}" srcOrd="0" destOrd="0" presId="urn:microsoft.com/office/officeart/2005/8/layout/hierarchy1"/>
    <dgm:cxn modelId="{FFFE8E9E-E351-4670-9918-6C411B4391CA}" type="presOf" srcId="{A90A6626-00C6-485D-8849-E856A5AB92FA}" destId="{A98203D9-251A-472B-A369-A5B9880BDD29}" srcOrd="0" destOrd="0" presId="urn:microsoft.com/office/officeart/2005/8/layout/hierarchy1"/>
    <dgm:cxn modelId="{B779DCEB-CDA8-4876-B272-DED47E1D95CB}" type="presOf" srcId="{8A1D055F-4B4F-445A-B521-AE54A56B87B4}" destId="{28E014FE-DDC1-4035-8C6B-D2DF172B9636}" srcOrd="0" destOrd="0" presId="urn:microsoft.com/office/officeart/2005/8/layout/hierarchy1"/>
    <dgm:cxn modelId="{75DE2D66-F64B-429C-AB95-0D840A82A396}" type="presOf" srcId="{3E9792BA-5563-43FF-8255-890997B0746D}" destId="{18A0CCCE-1780-4D47-AB29-2482095BC430}" srcOrd="0" destOrd="0" presId="urn:microsoft.com/office/officeart/2005/8/layout/hierarchy1"/>
    <dgm:cxn modelId="{2AE4775D-1084-4478-AD61-D38A7715A11C}" type="presOf" srcId="{6C29F7D1-B9B7-40C3-B76D-8CC73D1461F5}" destId="{C0EF54F8-5AE6-4B85-AD78-EB5A134762E3}" srcOrd="0" destOrd="0" presId="urn:microsoft.com/office/officeart/2005/8/layout/hierarchy1"/>
    <dgm:cxn modelId="{4560B6EB-6132-4699-BAC1-0428D4D97DAF}" srcId="{71E173E6-644B-44BF-97D9-01B9EFAAA427}" destId="{8223F6B0-0973-4B82-8A1A-77A4A93E8685}" srcOrd="0" destOrd="0" parTransId="{3E9792BA-5563-43FF-8255-890997B0746D}" sibTransId="{35EC8E08-8757-4B14-A644-F4DB9893FFAA}"/>
    <dgm:cxn modelId="{63CC3286-F326-4D70-948F-35700008C02C}" srcId="{0A79AADF-7617-4C06-AD9F-1A5DE3D92224}" destId="{1B162A18-6351-422A-8192-EA9466FDF6A8}" srcOrd="0" destOrd="0" parTransId="{EBFFE3A4-2CD6-44F0-AB82-FAB567E6257A}" sibTransId="{D308EC8C-B7C6-43DB-BCCD-6CCA00D39BC0}"/>
    <dgm:cxn modelId="{2D80862D-7DEB-45D9-A1A6-8634D6BB32A4}" type="presOf" srcId="{FCA4C059-2644-47CC-B955-6218DC03BD17}" destId="{A5C3EB73-AFB8-42EA-BC3C-B8932C89E024}" srcOrd="0" destOrd="0" presId="urn:microsoft.com/office/officeart/2005/8/layout/hierarchy1"/>
    <dgm:cxn modelId="{19D1E072-DC84-41C8-A5F7-AABD7755239D}" srcId="{0680B204-FA32-4E8F-B7DA-DC91A4FFABEA}" destId="{6C29F7D1-B9B7-40C3-B76D-8CC73D1461F5}" srcOrd="0" destOrd="0" parTransId="{A5EFBD8F-6448-4A9E-9378-A48479C40F8B}" sibTransId="{299BC30A-68D3-4826-A0DD-70B1EDF00063}"/>
    <dgm:cxn modelId="{BFAA2156-805A-4C26-ABF2-0DEE661B96B5}" type="presOf" srcId="{1B162A18-6351-422A-8192-EA9466FDF6A8}" destId="{58B695BA-E8EF-4A90-924B-A562B687BFA6}" srcOrd="0" destOrd="0" presId="urn:microsoft.com/office/officeart/2005/8/layout/hierarchy1"/>
    <dgm:cxn modelId="{F8743628-3C69-4DF7-B8EB-76752F85FD05}" type="presOf" srcId="{8223F6B0-0973-4B82-8A1A-77A4A93E8685}" destId="{7B8B572F-DCFE-4671-A4B2-CDDBE4964DF3}" srcOrd="0" destOrd="0" presId="urn:microsoft.com/office/officeart/2005/8/layout/hierarchy1"/>
    <dgm:cxn modelId="{256D2015-9080-4E58-820B-B6AF7AB7F12B}" srcId="{87F64BED-DA57-4C87-9B2D-369509B95279}" destId="{819C39F7-4CFB-4D6C-8A34-59DA7FF2E9C8}" srcOrd="0" destOrd="0" parTransId="{1E2CCEBD-B401-440E-96F7-020A66D41EC1}" sibTransId="{2DF8897E-ACB9-4CCE-AA75-3A63F8F21EA6}"/>
    <dgm:cxn modelId="{7B732AD8-F7D2-4E1C-85C1-5B535D57BC21}" srcId="{46B6F2DE-B397-415B-8A16-DDA5563BDFD8}" destId="{71E173E6-644B-44BF-97D9-01B9EFAAA427}" srcOrd="1" destOrd="0" parTransId="{A90A6626-00C6-485D-8849-E856A5AB92FA}" sibTransId="{C11C0742-B4B0-4E44-82C6-D074A55BAEA6}"/>
    <dgm:cxn modelId="{26C31F2D-FC60-408B-A224-96A68CE10A81}" type="presOf" srcId="{EBFFE3A4-2CD6-44F0-AB82-FAB567E6257A}" destId="{EA3AA36B-D5FC-4E69-A60B-6370A95CE58D}" srcOrd="0" destOrd="0" presId="urn:microsoft.com/office/officeart/2005/8/layout/hierarchy1"/>
    <dgm:cxn modelId="{6AD99BCA-62CA-4F8C-A53E-E3CCF2A95B88}" type="presParOf" srcId="{28E014FE-DDC1-4035-8C6B-D2DF172B9636}" destId="{2E6D9B44-ABF0-41CF-B0AB-A86AA881BA68}" srcOrd="0" destOrd="0" presId="urn:microsoft.com/office/officeart/2005/8/layout/hierarchy1"/>
    <dgm:cxn modelId="{6C95CB0A-2664-4A95-BAC3-C5E1C9104C86}" type="presParOf" srcId="{2E6D9B44-ABF0-41CF-B0AB-A86AA881BA68}" destId="{F44E4CAB-DD14-41B6-8BBB-B0580C7CDE4F}" srcOrd="0" destOrd="0" presId="urn:microsoft.com/office/officeart/2005/8/layout/hierarchy1"/>
    <dgm:cxn modelId="{6C60FDB6-A737-4E86-B7C6-4784E97F83CF}" type="presParOf" srcId="{F44E4CAB-DD14-41B6-8BBB-B0580C7CDE4F}" destId="{2F3B034D-F383-4799-9DFC-78767DB4462D}" srcOrd="0" destOrd="0" presId="urn:microsoft.com/office/officeart/2005/8/layout/hierarchy1"/>
    <dgm:cxn modelId="{6548F7F6-271B-40D9-B986-D8EC49316EAE}" type="presParOf" srcId="{F44E4CAB-DD14-41B6-8BBB-B0580C7CDE4F}" destId="{5D6C9FC5-DA7E-4DB5-8873-7DB45C579511}" srcOrd="1" destOrd="0" presId="urn:microsoft.com/office/officeart/2005/8/layout/hierarchy1"/>
    <dgm:cxn modelId="{3D2A4556-06F0-46D6-846E-50FAA4E946BA}" type="presParOf" srcId="{2E6D9B44-ABF0-41CF-B0AB-A86AA881BA68}" destId="{41DBDFA9-18DA-4F90-B1D4-4184506B9913}" srcOrd="1" destOrd="0" presId="urn:microsoft.com/office/officeart/2005/8/layout/hierarchy1"/>
    <dgm:cxn modelId="{21498EDA-1DE7-4FEF-8580-D9FAA028553C}" type="presParOf" srcId="{41DBDFA9-18DA-4F90-B1D4-4184506B9913}" destId="{82425D53-BCF8-4973-A85A-51CBBA8DD713}" srcOrd="0" destOrd="0" presId="urn:microsoft.com/office/officeart/2005/8/layout/hierarchy1"/>
    <dgm:cxn modelId="{F431013A-88A6-46E0-A2D8-ADC961B95DE6}" type="presParOf" srcId="{41DBDFA9-18DA-4F90-B1D4-4184506B9913}" destId="{D086DCF9-ED6F-4F70-8B9F-21107AF0B691}" srcOrd="1" destOrd="0" presId="urn:microsoft.com/office/officeart/2005/8/layout/hierarchy1"/>
    <dgm:cxn modelId="{180BEE3B-CFAF-4D3B-A179-C6383DC73AB9}" type="presParOf" srcId="{D086DCF9-ED6F-4F70-8B9F-21107AF0B691}" destId="{33565BF3-BBF9-4129-BBE5-36B03592E3FF}" srcOrd="0" destOrd="0" presId="urn:microsoft.com/office/officeart/2005/8/layout/hierarchy1"/>
    <dgm:cxn modelId="{D91401A5-25AA-46EF-96AA-BFB9F69F54BA}" type="presParOf" srcId="{33565BF3-BBF9-4129-BBE5-36B03592E3FF}" destId="{AACA4EF3-BBAC-44EF-B760-0AF0FC0EB04B}" srcOrd="0" destOrd="0" presId="urn:microsoft.com/office/officeart/2005/8/layout/hierarchy1"/>
    <dgm:cxn modelId="{2911EA92-D21A-4E11-A8CB-2A5D6CA5BECA}" type="presParOf" srcId="{33565BF3-BBF9-4129-BBE5-36B03592E3FF}" destId="{1C33E155-15F4-4D64-82DC-FBA85ABF9DA9}" srcOrd="1" destOrd="0" presId="urn:microsoft.com/office/officeart/2005/8/layout/hierarchy1"/>
    <dgm:cxn modelId="{E6F215AC-7FC7-4FD6-BD2A-8D441D37CB2B}" type="presParOf" srcId="{D086DCF9-ED6F-4F70-8B9F-21107AF0B691}" destId="{B6A146A8-68EA-4C26-8115-417A6C8406CC}" srcOrd="1" destOrd="0" presId="urn:microsoft.com/office/officeart/2005/8/layout/hierarchy1"/>
    <dgm:cxn modelId="{BE5DB489-0A40-488D-B431-A965F4EBC962}" type="presParOf" srcId="{B6A146A8-68EA-4C26-8115-417A6C8406CC}" destId="{FAAC244E-448E-4556-977A-0B758D04CEE9}" srcOrd="0" destOrd="0" presId="urn:microsoft.com/office/officeart/2005/8/layout/hierarchy1"/>
    <dgm:cxn modelId="{9AB6AEEE-E3E3-4608-8869-947E6528A10A}" type="presParOf" srcId="{B6A146A8-68EA-4C26-8115-417A6C8406CC}" destId="{2848DC58-202E-4D6D-B356-CEB4AB2B63A3}" srcOrd="1" destOrd="0" presId="urn:microsoft.com/office/officeart/2005/8/layout/hierarchy1"/>
    <dgm:cxn modelId="{D87229DE-927D-482B-BA01-58909DC97F3F}" type="presParOf" srcId="{2848DC58-202E-4D6D-B356-CEB4AB2B63A3}" destId="{C632C546-A774-40FC-B9EA-E48AB8F874F0}" srcOrd="0" destOrd="0" presId="urn:microsoft.com/office/officeart/2005/8/layout/hierarchy1"/>
    <dgm:cxn modelId="{6F463AB0-4E39-43EE-8CA2-DCDE5FA13946}" type="presParOf" srcId="{C632C546-A774-40FC-B9EA-E48AB8F874F0}" destId="{836C4719-B063-4828-875E-75E4C17392AD}" srcOrd="0" destOrd="0" presId="urn:microsoft.com/office/officeart/2005/8/layout/hierarchy1"/>
    <dgm:cxn modelId="{31900249-A832-4B81-8F93-6420A835D950}" type="presParOf" srcId="{C632C546-A774-40FC-B9EA-E48AB8F874F0}" destId="{09E21783-FE8F-4BEA-91EB-A86C427DA14F}" srcOrd="1" destOrd="0" presId="urn:microsoft.com/office/officeart/2005/8/layout/hierarchy1"/>
    <dgm:cxn modelId="{F131A0B0-A0B4-4D2E-B7EB-94457FD0EC00}" type="presParOf" srcId="{2848DC58-202E-4D6D-B356-CEB4AB2B63A3}" destId="{E178396B-2E73-4FDD-BE9F-0266908C801E}" srcOrd="1" destOrd="0" presId="urn:microsoft.com/office/officeart/2005/8/layout/hierarchy1"/>
    <dgm:cxn modelId="{4CF89419-2458-42D9-B36E-7B5A74D93F94}" type="presParOf" srcId="{E178396B-2E73-4FDD-BE9F-0266908C801E}" destId="{83D0CB11-51C7-4E80-8380-F943CE1D472E}" srcOrd="0" destOrd="0" presId="urn:microsoft.com/office/officeart/2005/8/layout/hierarchy1"/>
    <dgm:cxn modelId="{954469D3-15C7-4607-B5CA-AB3C3C37B43B}" type="presParOf" srcId="{E178396B-2E73-4FDD-BE9F-0266908C801E}" destId="{025E482D-6FB3-4E8D-BEFB-185116DA7400}" srcOrd="1" destOrd="0" presId="urn:microsoft.com/office/officeart/2005/8/layout/hierarchy1"/>
    <dgm:cxn modelId="{4F85E7B9-0C87-4E49-9E2F-0E5B02362ABD}" type="presParOf" srcId="{025E482D-6FB3-4E8D-BEFB-185116DA7400}" destId="{95C773A0-E910-4BF3-92D5-2370CC71778C}" srcOrd="0" destOrd="0" presId="urn:microsoft.com/office/officeart/2005/8/layout/hierarchy1"/>
    <dgm:cxn modelId="{9C42F554-18FD-4DA1-9DB0-5F4BB9BC0092}" type="presParOf" srcId="{95C773A0-E910-4BF3-92D5-2370CC71778C}" destId="{7E575C93-BEB9-4653-8278-9E4E00B402C6}" srcOrd="0" destOrd="0" presId="urn:microsoft.com/office/officeart/2005/8/layout/hierarchy1"/>
    <dgm:cxn modelId="{E9BA3C83-6284-49BD-83C7-5A0B987F4789}" type="presParOf" srcId="{95C773A0-E910-4BF3-92D5-2370CC71778C}" destId="{F0CF3F8D-F276-4D3C-832A-00C3BB11D1A5}" srcOrd="1" destOrd="0" presId="urn:microsoft.com/office/officeart/2005/8/layout/hierarchy1"/>
    <dgm:cxn modelId="{1DC0199D-1D05-4A9B-9B91-8D0F6897176C}" type="presParOf" srcId="{025E482D-6FB3-4E8D-BEFB-185116DA7400}" destId="{A69727A3-B018-4518-B5DC-950DDB5E555A}" srcOrd="1" destOrd="0" presId="urn:microsoft.com/office/officeart/2005/8/layout/hierarchy1"/>
    <dgm:cxn modelId="{C6DA3A0A-5878-4FB8-A739-1766F0E5AF40}" type="presParOf" srcId="{A69727A3-B018-4518-B5DC-950DDB5E555A}" destId="{EA3AA36B-D5FC-4E69-A60B-6370A95CE58D}" srcOrd="0" destOrd="0" presId="urn:microsoft.com/office/officeart/2005/8/layout/hierarchy1"/>
    <dgm:cxn modelId="{FEA70C0A-50A6-4A18-A677-654AC1B908DA}" type="presParOf" srcId="{A69727A3-B018-4518-B5DC-950DDB5E555A}" destId="{4AD107C0-5FD7-4572-B78C-A846620650C7}" srcOrd="1" destOrd="0" presId="urn:microsoft.com/office/officeart/2005/8/layout/hierarchy1"/>
    <dgm:cxn modelId="{EED6777E-D8B8-4A92-BB50-3E2CA5C2C438}" type="presParOf" srcId="{4AD107C0-5FD7-4572-B78C-A846620650C7}" destId="{9B8C7CF7-8A90-4DDC-B16A-BE30A5AC9FC5}" srcOrd="0" destOrd="0" presId="urn:microsoft.com/office/officeart/2005/8/layout/hierarchy1"/>
    <dgm:cxn modelId="{803CA9C7-F711-4539-BA0E-15CFC5311997}" type="presParOf" srcId="{9B8C7CF7-8A90-4DDC-B16A-BE30A5AC9FC5}" destId="{9D0C7F27-575A-4AFD-AD25-A22393690CC9}" srcOrd="0" destOrd="0" presId="urn:microsoft.com/office/officeart/2005/8/layout/hierarchy1"/>
    <dgm:cxn modelId="{64AE640F-F44A-40C7-BFFD-289FBA12A8B6}" type="presParOf" srcId="{9B8C7CF7-8A90-4DDC-B16A-BE30A5AC9FC5}" destId="{58B695BA-E8EF-4A90-924B-A562B687BFA6}" srcOrd="1" destOrd="0" presId="urn:microsoft.com/office/officeart/2005/8/layout/hierarchy1"/>
    <dgm:cxn modelId="{992ADC47-ECD8-40BE-BE6E-A86E2381A90C}" type="presParOf" srcId="{4AD107C0-5FD7-4572-B78C-A846620650C7}" destId="{AEF978A6-3F06-48F9-9490-28B1E9EC2065}" srcOrd="1" destOrd="0" presId="urn:microsoft.com/office/officeart/2005/8/layout/hierarchy1"/>
    <dgm:cxn modelId="{77846422-FE8E-4467-B225-BA882AAC650F}" type="presParOf" srcId="{E178396B-2E73-4FDD-BE9F-0266908C801E}" destId="{A98203D9-251A-472B-A369-A5B9880BDD29}" srcOrd="2" destOrd="0" presId="urn:microsoft.com/office/officeart/2005/8/layout/hierarchy1"/>
    <dgm:cxn modelId="{A178CF14-6D9F-4E34-AE5E-D1EE2D49B85F}" type="presParOf" srcId="{E178396B-2E73-4FDD-BE9F-0266908C801E}" destId="{A1183E6D-5FD4-4777-A094-E0E805DAAC4B}" srcOrd="3" destOrd="0" presId="urn:microsoft.com/office/officeart/2005/8/layout/hierarchy1"/>
    <dgm:cxn modelId="{C7EE1DD5-B17A-4EBF-8083-5F71BD2CD35F}" type="presParOf" srcId="{A1183E6D-5FD4-4777-A094-E0E805DAAC4B}" destId="{856A6DD5-719F-4C92-A847-BFBE44A49C02}" srcOrd="0" destOrd="0" presId="urn:microsoft.com/office/officeart/2005/8/layout/hierarchy1"/>
    <dgm:cxn modelId="{1E13DE57-F1EF-44AC-AFC2-8A7B06A46EED}" type="presParOf" srcId="{856A6DD5-719F-4C92-A847-BFBE44A49C02}" destId="{680252D4-D1AA-4BF9-855D-383B11674170}" srcOrd="0" destOrd="0" presId="urn:microsoft.com/office/officeart/2005/8/layout/hierarchy1"/>
    <dgm:cxn modelId="{A8E640B2-22DF-4F37-846A-3BD509BC4C13}" type="presParOf" srcId="{856A6DD5-719F-4C92-A847-BFBE44A49C02}" destId="{B8F1CC9F-3327-442E-A7CD-ED25415152E5}" srcOrd="1" destOrd="0" presId="urn:microsoft.com/office/officeart/2005/8/layout/hierarchy1"/>
    <dgm:cxn modelId="{FFBEDE54-3B39-404C-9479-3415B4BE7127}" type="presParOf" srcId="{A1183E6D-5FD4-4777-A094-E0E805DAAC4B}" destId="{16BD810B-4302-4BC2-81AB-5998C96FB1BE}" srcOrd="1" destOrd="0" presId="urn:microsoft.com/office/officeart/2005/8/layout/hierarchy1"/>
    <dgm:cxn modelId="{929A3D83-6CC7-4C18-B684-DAC9ACA2ECFB}" type="presParOf" srcId="{16BD810B-4302-4BC2-81AB-5998C96FB1BE}" destId="{18A0CCCE-1780-4D47-AB29-2482095BC430}" srcOrd="0" destOrd="0" presId="urn:microsoft.com/office/officeart/2005/8/layout/hierarchy1"/>
    <dgm:cxn modelId="{0083C78F-D4FB-4622-8FF4-E08277B6343A}" type="presParOf" srcId="{16BD810B-4302-4BC2-81AB-5998C96FB1BE}" destId="{DED2EDF3-8B6B-43B3-86C7-81A9865E493A}" srcOrd="1" destOrd="0" presId="urn:microsoft.com/office/officeart/2005/8/layout/hierarchy1"/>
    <dgm:cxn modelId="{9ADE5B95-53AD-47FD-8E8E-EABD8A3EF733}" type="presParOf" srcId="{DED2EDF3-8B6B-43B3-86C7-81A9865E493A}" destId="{1DE4001F-49F8-446C-81D6-47ED23C64B6F}" srcOrd="0" destOrd="0" presId="urn:microsoft.com/office/officeart/2005/8/layout/hierarchy1"/>
    <dgm:cxn modelId="{64E7B50C-DF33-492A-B081-3D446AD9A780}" type="presParOf" srcId="{1DE4001F-49F8-446C-81D6-47ED23C64B6F}" destId="{6E80F46E-26C4-423E-8AD9-C9050D7A411A}" srcOrd="0" destOrd="0" presId="urn:microsoft.com/office/officeart/2005/8/layout/hierarchy1"/>
    <dgm:cxn modelId="{92ECD6A2-ADF8-47F9-A56E-50F0206D6EDF}" type="presParOf" srcId="{1DE4001F-49F8-446C-81D6-47ED23C64B6F}" destId="{7B8B572F-DCFE-4671-A4B2-CDDBE4964DF3}" srcOrd="1" destOrd="0" presId="urn:microsoft.com/office/officeart/2005/8/layout/hierarchy1"/>
    <dgm:cxn modelId="{AA0634BA-BD70-4B1C-B21B-28B2BA93999A}" type="presParOf" srcId="{DED2EDF3-8B6B-43B3-86C7-81A9865E493A}" destId="{CF1739EA-4079-4618-A5A2-B411C45907E3}" srcOrd="1" destOrd="0" presId="urn:microsoft.com/office/officeart/2005/8/layout/hierarchy1"/>
    <dgm:cxn modelId="{725D82AF-0D18-46F5-950C-243E034D07F5}" type="presParOf" srcId="{CF1739EA-4079-4618-A5A2-B411C45907E3}" destId="{7CC76441-CD50-4F2C-8A8B-003141DCEFE3}" srcOrd="0" destOrd="0" presId="urn:microsoft.com/office/officeart/2005/8/layout/hierarchy1"/>
    <dgm:cxn modelId="{C50FAC25-BF15-4F3B-8DA9-8F7D60131D4B}" type="presParOf" srcId="{CF1739EA-4079-4618-A5A2-B411C45907E3}" destId="{FA682CFF-331E-41C9-8C75-E6AB5DB52EC1}" srcOrd="1" destOrd="0" presId="urn:microsoft.com/office/officeart/2005/8/layout/hierarchy1"/>
    <dgm:cxn modelId="{B3C75413-B986-4BFC-A6F2-DACC9AC523A8}" type="presParOf" srcId="{FA682CFF-331E-41C9-8C75-E6AB5DB52EC1}" destId="{7143AAE5-EA1C-4FD5-81FC-3102D324830A}" srcOrd="0" destOrd="0" presId="urn:microsoft.com/office/officeart/2005/8/layout/hierarchy1"/>
    <dgm:cxn modelId="{0C136D59-36A2-4D0F-9F67-DBDBE35FEF28}" type="presParOf" srcId="{7143AAE5-EA1C-4FD5-81FC-3102D324830A}" destId="{BAB7E8BD-16D9-4422-B2CE-CAB4309B102B}" srcOrd="0" destOrd="0" presId="urn:microsoft.com/office/officeart/2005/8/layout/hierarchy1"/>
    <dgm:cxn modelId="{1F11DF3E-62F1-4039-8503-43462B33583B}" type="presParOf" srcId="{7143AAE5-EA1C-4FD5-81FC-3102D324830A}" destId="{984962CC-D703-4005-9070-5CF6D34F8B00}" srcOrd="1" destOrd="0" presId="urn:microsoft.com/office/officeart/2005/8/layout/hierarchy1"/>
    <dgm:cxn modelId="{7256B19A-A6B4-45BD-ABB1-B770400D0B98}" type="presParOf" srcId="{FA682CFF-331E-41C9-8C75-E6AB5DB52EC1}" destId="{F3F0E0D7-E4C6-492D-8CBF-6E82BCE2538D}" srcOrd="1" destOrd="0" presId="urn:microsoft.com/office/officeart/2005/8/layout/hierarchy1"/>
    <dgm:cxn modelId="{90DA1722-1F97-4E7A-B7F1-DEDB99128A4C}" type="presParOf" srcId="{F3F0E0D7-E4C6-492D-8CBF-6E82BCE2538D}" destId="{826C1CF6-2AE0-4AB1-9650-276E991B9926}" srcOrd="0" destOrd="0" presId="urn:microsoft.com/office/officeart/2005/8/layout/hierarchy1"/>
    <dgm:cxn modelId="{BD81F6C6-64FE-46F3-B4A6-8029570F5E79}" type="presParOf" srcId="{F3F0E0D7-E4C6-492D-8CBF-6E82BCE2538D}" destId="{5606B5AF-6872-4C5A-80C3-7D937733B966}" srcOrd="1" destOrd="0" presId="urn:microsoft.com/office/officeart/2005/8/layout/hierarchy1"/>
    <dgm:cxn modelId="{E01035C4-DB70-420A-98B4-10D15DA5123A}" type="presParOf" srcId="{5606B5AF-6872-4C5A-80C3-7D937733B966}" destId="{A9682DB8-BBC0-4C3F-95CF-39162B32F0C4}" srcOrd="0" destOrd="0" presId="urn:microsoft.com/office/officeart/2005/8/layout/hierarchy1"/>
    <dgm:cxn modelId="{AE0F2371-C2B1-4FCA-9AC9-F676829481CF}" type="presParOf" srcId="{A9682DB8-BBC0-4C3F-95CF-39162B32F0C4}" destId="{83BEC098-DB77-415D-811C-2DA4FE619B5E}" srcOrd="0" destOrd="0" presId="urn:microsoft.com/office/officeart/2005/8/layout/hierarchy1"/>
    <dgm:cxn modelId="{94FB5CB3-AEE0-49F4-88E4-A6D2A5BCCC85}" type="presParOf" srcId="{A9682DB8-BBC0-4C3F-95CF-39162B32F0C4}" destId="{C0EF54F8-5AE6-4B85-AD78-EB5A134762E3}" srcOrd="1" destOrd="0" presId="urn:microsoft.com/office/officeart/2005/8/layout/hierarchy1"/>
    <dgm:cxn modelId="{D0AA361E-CCA5-4392-8EBA-65C2E3D627A4}" type="presParOf" srcId="{5606B5AF-6872-4C5A-80C3-7D937733B966}" destId="{388F9C1D-F9ED-42C9-81C5-3B6784EC882D}" srcOrd="1" destOrd="0" presId="urn:microsoft.com/office/officeart/2005/8/layout/hierarchy1"/>
    <dgm:cxn modelId="{EBDAA771-C86D-4607-B878-B930A942494F}" type="presParOf" srcId="{388F9C1D-F9ED-42C9-81C5-3B6784EC882D}" destId="{80D6D36F-2BA5-4556-AC82-C5C99E7A105A}" srcOrd="0" destOrd="0" presId="urn:microsoft.com/office/officeart/2005/8/layout/hierarchy1"/>
    <dgm:cxn modelId="{B3C4F090-1D03-4DE6-ADA1-D59C31C25846}" type="presParOf" srcId="{388F9C1D-F9ED-42C9-81C5-3B6784EC882D}" destId="{CADE3971-E5A0-4B85-8C8C-0A1491835911}" srcOrd="1" destOrd="0" presId="urn:microsoft.com/office/officeart/2005/8/layout/hierarchy1"/>
    <dgm:cxn modelId="{542841C4-892F-48BF-9780-30A4F33E1C35}" type="presParOf" srcId="{CADE3971-E5A0-4B85-8C8C-0A1491835911}" destId="{7011F682-0097-472A-8BE5-A4E38DE0F50F}" srcOrd="0" destOrd="0" presId="urn:microsoft.com/office/officeart/2005/8/layout/hierarchy1"/>
    <dgm:cxn modelId="{99B0C021-8311-4BF1-A566-423CC3E49EBE}" type="presParOf" srcId="{7011F682-0097-472A-8BE5-A4E38DE0F50F}" destId="{246D6F1C-317C-4988-932E-67D2BA43696E}" srcOrd="0" destOrd="0" presId="urn:microsoft.com/office/officeart/2005/8/layout/hierarchy1"/>
    <dgm:cxn modelId="{0E220469-9AC1-47CF-886C-67D9190E3DC1}" type="presParOf" srcId="{7011F682-0097-472A-8BE5-A4E38DE0F50F}" destId="{A5C3EB73-AFB8-42EA-BC3C-B8932C89E024}" srcOrd="1" destOrd="0" presId="urn:microsoft.com/office/officeart/2005/8/layout/hierarchy1"/>
    <dgm:cxn modelId="{9754E90A-FFA4-4776-98D6-3C6262471199}" type="presParOf" srcId="{CADE3971-E5A0-4B85-8C8C-0A1491835911}" destId="{09D5D33F-80E7-434D-A2E9-A3C4945DD0A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D6D36F-2BA5-4556-AC82-C5C99E7A105A}">
      <dsp:nvSpPr>
        <dsp:cNvPr id="0" name=""/>
        <dsp:cNvSpPr/>
      </dsp:nvSpPr>
      <dsp:spPr>
        <a:xfrm>
          <a:off x="4765346" y="5909465"/>
          <a:ext cx="91440" cy="2592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282"/>
              </a:lnTo>
            </a:path>
          </a:pathLst>
        </a:custGeom>
        <a:noFill/>
        <a:ln w="25400" cap="flat" cmpd="sng" algn="ctr">
          <a:solidFill>
            <a:schemeClr val="bg1">
              <a:lumMod val="8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6C1CF6-2AE0-4AB1-9650-276E991B9926}">
      <dsp:nvSpPr>
        <dsp:cNvPr id="0" name=""/>
        <dsp:cNvSpPr/>
      </dsp:nvSpPr>
      <dsp:spPr>
        <a:xfrm>
          <a:off x="4765346" y="5084070"/>
          <a:ext cx="91440" cy="2592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282"/>
              </a:lnTo>
            </a:path>
          </a:pathLst>
        </a:custGeom>
        <a:noFill/>
        <a:ln w="25400" cap="flat" cmpd="sng" algn="ctr">
          <a:solidFill>
            <a:schemeClr val="bg1">
              <a:lumMod val="8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C76441-CD50-4F2C-8A8B-003141DCEFE3}">
      <dsp:nvSpPr>
        <dsp:cNvPr id="0" name=""/>
        <dsp:cNvSpPr/>
      </dsp:nvSpPr>
      <dsp:spPr>
        <a:xfrm>
          <a:off x="4765346" y="4258676"/>
          <a:ext cx="91440" cy="2592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282"/>
              </a:lnTo>
            </a:path>
          </a:pathLst>
        </a:custGeom>
        <a:noFill/>
        <a:ln w="25400" cap="flat" cmpd="sng" algn="ctr">
          <a:solidFill>
            <a:schemeClr val="bg1">
              <a:lumMod val="8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A0CCCE-1780-4D47-AB29-2482095BC430}">
      <dsp:nvSpPr>
        <dsp:cNvPr id="0" name=""/>
        <dsp:cNvSpPr/>
      </dsp:nvSpPr>
      <dsp:spPr>
        <a:xfrm>
          <a:off x="4765346" y="3433281"/>
          <a:ext cx="91440" cy="2592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282"/>
              </a:lnTo>
            </a:path>
          </a:pathLst>
        </a:custGeom>
        <a:noFill/>
        <a:ln w="25400" cap="flat" cmpd="sng" algn="ctr">
          <a:solidFill>
            <a:schemeClr val="bg1">
              <a:lumMod val="8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8203D9-251A-472B-A369-A5B9880BDD29}">
      <dsp:nvSpPr>
        <dsp:cNvPr id="0" name=""/>
        <dsp:cNvSpPr/>
      </dsp:nvSpPr>
      <dsp:spPr>
        <a:xfrm>
          <a:off x="3177939" y="2607887"/>
          <a:ext cx="1633127" cy="2592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693"/>
              </a:lnTo>
              <a:lnTo>
                <a:pt x="1633127" y="176693"/>
              </a:lnTo>
              <a:lnTo>
                <a:pt x="1633127" y="259282"/>
              </a:lnTo>
            </a:path>
          </a:pathLst>
        </a:custGeom>
        <a:noFill/>
        <a:ln w="25400" cap="flat" cmpd="sng" algn="ctr">
          <a:solidFill>
            <a:schemeClr val="bg1">
              <a:lumMod val="8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3AA36B-D5FC-4E69-A60B-6370A95CE58D}">
      <dsp:nvSpPr>
        <dsp:cNvPr id="0" name=""/>
        <dsp:cNvSpPr/>
      </dsp:nvSpPr>
      <dsp:spPr>
        <a:xfrm>
          <a:off x="1489557" y="3433281"/>
          <a:ext cx="91440" cy="2592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282"/>
              </a:lnTo>
            </a:path>
          </a:pathLst>
        </a:custGeom>
        <a:noFill/>
        <a:ln w="25400" cap="flat" cmpd="sng" algn="ctr">
          <a:solidFill>
            <a:schemeClr val="bg1">
              <a:lumMod val="8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D0CB11-51C7-4E80-8380-F943CE1D472E}">
      <dsp:nvSpPr>
        <dsp:cNvPr id="0" name=""/>
        <dsp:cNvSpPr/>
      </dsp:nvSpPr>
      <dsp:spPr>
        <a:xfrm>
          <a:off x="1535277" y="2607887"/>
          <a:ext cx="1642662" cy="259282"/>
        </a:xfrm>
        <a:custGeom>
          <a:avLst/>
          <a:gdLst/>
          <a:ahLst/>
          <a:cxnLst/>
          <a:rect l="0" t="0" r="0" b="0"/>
          <a:pathLst>
            <a:path>
              <a:moveTo>
                <a:pt x="1642662" y="0"/>
              </a:moveTo>
              <a:lnTo>
                <a:pt x="1642662" y="176693"/>
              </a:lnTo>
              <a:lnTo>
                <a:pt x="0" y="176693"/>
              </a:lnTo>
              <a:lnTo>
                <a:pt x="0" y="259282"/>
              </a:lnTo>
            </a:path>
          </a:pathLst>
        </a:custGeom>
        <a:noFill/>
        <a:ln w="25400" cap="flat" cmpd="sng" algn="ctr">
          <a:solidFill>
            <a:schemeClr val="bg1">
              <a:lumMod val="8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AC244E-448E-4556-977A-0B758D04CEE9}">
      <dsp:nvSpPr>
        <dsp:cNvPr id="0" name=""/>
        <dsp:cNvSpPr/>
      </dsp:nvSpPr>
      <dsp:spPr>
        <a:xfrm>
          <a:off x="3132219" y="1782492"/>
          <a:ext cx="91440" cy="2592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282"/>
              </a:lnTo>
            </a:path>
          </a:pathLst>
        </a:custGeom>
        <a:noFill/>
        <a:ln w="25400" cap="flat" cmpd="sng" algn="ctr">
          <a:solidFill>
            <a:schemeClr val="bg1">
              <a:lumMod val="8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425D53-BCF8-4973-A85A-51CBBA8DD713}">
      <dsp:nvSpPr>
        <dsp:cNvPr id="0" name=""/>
        <dsp:cNvSpPr/>
      </dsp:nvSpPr>
      <dsp:spPr>
        <a:xfrm>
          <a:off x="3132219" y="957098"/>
          <a:ext cx="91440" cy="2592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282"/>
              </a:lnTo>
            </a:path>
          </a:pathLst>
        </a:custGeom>
        <a:noFill/>
        <a:ln w="25400" cap="flat" cmpd="sng" algn="ctr">
          <a:solidFill>
            <a:schemeClr val="bg1">
              <a:lumMod val="8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3B034D-F383-4799-9DFC-78767DB4462D}">
      <dsp:nvSpPr>
        <dsp:cNvPr id="0" name=""/>
        <dsp:cNvSpPr/>
      </dsp:nvSpPr>
      <dsp:spPr>
        <a:xfrm>
          <a:off x="33926" y="390986"/>
          <a:ext cx="6288025" cy="566112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6C9FC5-DA7E-4DB5-8873-7DB45C579511}">
      <dsp:nvSpPr>
        <dsp:cNvPr id="0" name=""/>
        <dsp:cNvSpPr/>
      </dsp:nvSpPr>
      <dsp:spPr>
        <a:xfrm>
          <a:off x="132983" y="485090"/>
          <a:ext cx="6288025" cy="56611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tx1"/>
          </a:solidFill>
          <a:prstDash val="solid"/>
        </a:ln>
        <a:effectLst>
          <a:outerShdw blurRad="50800" dist="50800" dir="5400000" algn="ctr" rotWithShape="0">
            <a:schemeClr val="bg1"/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Начало предоставления  муниципальной услуги: заявитель обращается с запросом лично или по электронной почте или почтовым отправлением</a:t>
          </a:r>
        </a:p>
      </dsp:txBody>
      <dsp:txXfrm>
        <a:off x="149564" y="501671"/>
        <a:ext cx="6254863" cy="532950"/>
      </dsp:txXfrm>
    </dsp:sp>
    <dsp:sp modelId="{AACA4EF3-BBAC-44EF-B760-0AF0FC0EB04B}">
      <dsp:nvSpPr>
        <dsp:cNvPr id="0" name=""/>
        <dsp:cNvSpPr/>
      </dsp:nvSpPr>
      <dsp:spPr>
        <a:xfrm>
          <a:off x="25568" y="1216380"/>
          <a:ext cx="6304741" cy="566112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33E155-15F4-4D64-82DC-FBA85ABF9DA9}">
      <dsp:nvSpPr>
        <dsp:cNvPr id="0" name=""/>
        <dsp:cNvSpPr/>
      </dsp:nvSpPr>
      <dsp:spPr>
        <a:xfrm>
          <a:off x="124625" y="1310484"/>
          <a:ext cx="6304741" cy="56611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Прием и регистрация заявления</a:t>
          </a:r>
        </a:p>
      </dsp:txBody>
      <dsp:txXfrm>
        <a:off x="141206" y="1327065"/>
        <a:ext cx="6271579" cy="532950"/>
      </dsp:txXfrm>
    </dsp:sp>
    <dsp:sp modelId="{836C4719-B063-4828-875E-75E4C17392AD}">
      <dsp:nvSpPr>
        <dsp:cNvPr id="0" name=""/>
        <dsp:cNvSpPr/>
      </dsp:nvSpPr>
      <dsp:spPr>
        <a:xfrm>
          <a:off x="35049" y="2041775"/>
          <a:ext cx="6285779" cy="566112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E21783-FE8F-4BEA-91EB-A86C427DA14F}">
      <dsp:nvSpPr>
        <dsp:cNvPr id="0" name=""/>
        <dsp:cNvSpPr/>
      </dsp:nvSpPr>
      <dsp:spPr>
        <a:xfrm>
          <a:off x="134106" y="2135879"/>
          <a:ext cx="6285779" cy="56611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/>
            <a:t>Обработка заявления, рассмотрение документов</a:t>
          </a:r>
        </a:p>
      </dsp:txBody>
      <dsp:txXfrm>
        <a:off x="150687" y="2152460"/>
        <a:ext cx="6252617" cy="532950"/>
      </dsp:txXfrm>
    </dsp:sp>
    <dsp:sp modelId="{7E575C93-BEB9-4653-8278-9E4E00B402C6}">
      <dsp:nvSpPr>
        <dsp:cNvPr id="0" name=""/>
        <dsp:cNvSpPr/>
      </dsp:nvSpPr>
      <dsp:spPr>
        <a:xfrm>
          <a:off x="1206" y="2867169"/>
          <a:ext cx="3068140" cy="566112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CF3F8D-F276-4D3C-832A-00C3BB11D1A5}">
      <dsp:nvSpPr>
        <dsp:cNvPr id="0" name=""/>
        <dsp:cNvSpPr/>
      </dsp:nvSpPr>
      <dsp:spPr>
        <a:xfrm>
          <a:off x="100264" y="2961273"/>
          <a:ext cx="3068140" cy="566112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/>
            <a:t>Подготовка мотивированного отказа в предоставлении муниципальной услуги</a:t>
          </a:r>
        </a:p>
      </dsp:txBody>
      <dsp:txXfrm>
        <a:off x="116845" y="2977854"/>
        <a:ext cx="3034978" cy="532950"/>
      </dsp:txXfrm>
    </dsp:sp>
    <dsp:sp modelId="{9D0C7F27-575A-4AFD-AD25-A22393690CC9}">
      <dsp:nvSpPr>
        <dsp:cNvPr id="0" name=""/>
        <dsp:cNvSpPr/>
      </dsp:nvSpPr>
      <dsp:spPr>
        <a:xfrm>
          <a:off x="11918" y="3692563"/>
          <a:ext cx="3046717" cy="566112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B695BA-E8EF-4A90-924B-A562B687BFA6}">
      <dsp:nvSpPr>
        <dsp:cNvPr id="0" name=""/>
        <dsp:cNvSpPr/>
      </dsp:nvSpPr>
      <dsp:spPr>
        <a:xfrm>
          <a:off x="110975" y="3786668"/>
          <a:ext cx="3046717" cy="56611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Направление ответа заявиетлю</a:t>
          </a:r>
        </a:p>
      </dsp:txBody>
      <dsp:txXfrm>
        <a:off x="127556" y="3803249"/>
        <a:ext cx="3013555" cy="532950"/>
      </dsp:txXfrm>
    </dsp:sp>
    <dsp:sp modelId="{680252D4-D1AA-4BF9-855D-383B11674170}">
      <dsp:nvSpPr>
        <dsp:cNvPr id="0" name=""/>
        <dsp:cNvSpPr/>
      </dsp:nvSpPr>
      <dsp:spPr>
        <a:xfrm>
          <a:off x="3267461" y="2867169"/>
          <a:ext cx="3087210" cy="566112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8F1CC9F-3327-442E-A7CD-ED25415152E5}">
      <dsp:nvSpPr>
        <dsp:cNvPr id="0" name=""/>
        <dsp:cNvSpPr/>
      </dsp:nvSpPr>
      <dsp:spPr>
        <a:xfrm>
          <a:off x="3366519" y="2961273"/>
          <a:ext cx="3087210" cy="56611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Принятие решения о предоставлении муниципальной услуги</a:t>
          </a:r>
        </a:p>
      </dsp:txBody>
      <dsp:txXfrm>
        <a:off x="3383100" y="2977854"/>
        <a:ext cx="3054048" cy="532950"/>
      </dsp:txXfrm>
    </dsp:sp>
    <dsp:sp modelId="{6E80F46E-26C4-423E-8AD9-C9050D7A411A}">
      <dsp:nvSpPr>
        <dsp:cNvPr id="0" name=""/>
        <dsp:cNvSpPr/>
      </dsp:nvSpPr>
      <dsp:spPr>
        <a:xfrm>
          <a:off x="3271397" y="3692563"/>
          <a:ext cx="3079337" cy="566112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8B572F-DCFE-4671-A4B2-CDDBE4964DF3}">
      <dsp:nvSpPr>
        <dsp:cNvPr id="0" name=""/>
        <dsp:cNvSpPr/>
      </dsp:nvSpPr>
      <dsp:spPr>
        <a:xfrm>
          <a:off x="3370455" y="3786668"/>
          <a:ext cx="3079337" cy="56611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Оказание консультационно-методической и организационной помощи</a:t>
          </a:r>
        </a:p>
      </dsp:txBody>
      <dsp:txXfrm>
        <a:off x="3387036" y="3803249"/>
        <a:ext cx="3046175" cy="532950"/>
      </dsp:txXfrm>
    </dsp:sp>
    <dsp:sp modelId="{BAB7E8BD-16D9-4422-B2CE-CAB4309B102B}">
      <dsp:nvSpPr>
        <dsp:cNvPr id="0" name=""/>
        <dsp:cNvSpPr/>
      </dsp:nvSpPr>
      <dsp:spPr>
        <a:xfrm>
          <a:off x="3268402" y="4517958"/>
          <a:ext cx="3085328" cy="566112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4962CC-D703-4005-9070-5CF6D34F8B00}">
      <dsp:nvSpPr>
        <dsp:cNvPr id="0" name=""/>
        <dsp:cNvSpPr/>
      </dsp:nvSpPr>
      <dsp:spPr>
        <a:xfrm>
          <a:off x="3367459" y="4612062"/>
          <a:ext cx="3085328" cy="5661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Подготовка необходимой информации в соответствие с заявлением</a:t>
          </a:r>
        </a:p>
      </dsp:txBody>
      <dsp:txXfrm>
        <a:off x="3384040" y="4628643"/>
        <a:ext cx="3052166" cy="532950"/>
      </dsp:txXfrm>
    </dsp:sp>
    <dsp:sp modelId="{83BEC098-DB77-415D-811C-2DA4FE619B5E}">
      <dsp:nvSpPr>
        <dsp:cNvPr id="0" name=""/>
        <dsp:cNvSpPr/>
      </dsp:nvSpPr>
      <dsp:spPr>
        <a:xfrm>
          <a:off x="3240952" y="5343352"/>
          <a:ext cx="3140228" cy="566112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EF54F8-5AE6-4B85-AD78-EB5A134762E3}">
      <dsp:nvSpPr>
        <dsp:cNvPr id="0" name=""/>
        <dsp:cNvSpPr/>
      </dsp:nvSpPr>
      <dsp:spPr>
        <a:xfrm>
          <a:off x="3340009" y="5437457"/>
          <a:ext cx="3140228" cy="56611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Направление ответа заявителю</a:t>
          </a:r>
        </a:p>
      </dsp:txBody>
      <dsp:txXfrm>
        <a:off x="3356590" y="5454038"/>
        <a:ext cx="3107066" cy="532950"/>
      </dsp:txXfrm>
    </dsp:sp>
    <dsp:sp modelId="{246D6F1C-317C-4988-932E-67D2BA43696E}">
      <dsp:nvSpPr>
        <dsp:cNvPr id="0" name=""/>
        <dsp:cNvSpPr/>
      </dsp:nvSpPr>
      <dsp:spPr>
        <a:xfrm>
          <a:off x="3242338" y="6168747"/>
          <a:ext cx="3137455" cy="566112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C3EB73-AFB8-42EA-BC3C-B8932C89E024}">
      <dsp:nvSpPr>
        <dsp:cNvPr id="0" name=""/>
        <dsp:cNvSpPr/>
      </dsp:nvSpPr>
      <dsp:spPr>
        <a:xfrm>
          <a:off x="3341396" y="6262851"/>
          <a:ext cx="3137455" cy="5661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Предоставление муниципальной услуги завершено</a:t>
          </a:r>
        </a:p>
      </dsp:txBody>
      <dsp:txXfrm>
        <a:off x="3357977" y="6279432"/>
        <a:ext cx="3104293" cy="5329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0252C-C311-458B-BA9C-BFCFE315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25</Pages>
  <Words>6048</Words>
  <Characters>34476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40444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Radaeva</cp:lastModifiedBy>
  <cp:revision>26</cp:revision>
  <cp:lastPrinted>2015-08-24T13:14:00Z</cp:lastPrinted>
  <dcterms:created xsi:type="dcterms:W3CDTF">2015-09-29T13:38:00Z</dcterms:created>
  <dcterms:modified xsi:type="dcterms:W3CDTF">2016-03-04T07:17:00Z</dcterms:modified>
</cp:coreProperties>
</file>