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80" w:type="dxa"/>
        <w:tblInd w:w="108" w:type="dxa"/>
        <w:tblLayout w:type="fixed"/>
        <w:tblLook w:val="0000"/>
      </w:tblPr>
      <w:tblGrid>
        <w:gridCol w:w="5220"/>
        <w:gridCol w:w="3960"/>
      </w:tblGrid>
      <w:tr w:rsidR="0080154A" w:rsidRPr="001D28BC" w:rsidTr="004E3A4A">
        <w:tc>
          <w:tcPr>
            <w:tcW w:w="5220" w:type="dxa"/>
          </w:tcPr>
          <w:p w:rsidR="0080154A" w:rsidRPr="001D28BC" w:rsidRDefault="0080154A" w:rsidP="004E3A4A">
            <w:pPr>
              <w:ind w:left="34"/>
              <w:jc w:val="center"/>
              <w:rPr>
                <w:sz w:val="18"/>
              </w:rPr>
            </w:pPr>
            <w:r w:rsidRPr="001D28BC">
              <w:rPr>
                <w:sz w:val="18"/>
              </w:rPr>
              <w:t>Российская Федерация</w:t>
            </w:r>
          </w:p>
          <w:p w:rsidR="0080154A" w:rsidRPr="001D28BC" w:rsidRDefault="0080154A" w:rsidP="004E3A4A">
            <w:pPr>
              <w:ind w:left="34"/>
              <w:jc w:val="center"/>
              <w:rPr>
                <w:sz w:val="18"/>
              </w:rPr>
            </w:pPr>
            <w:r w:rsidRPr="001D28BC">
              <w:rPr>
                <w:sz w:val="18"/>
              </w:rPr>
              <w:t>Самарская область</w:t>
            </w:r>
          </w:p>
          <w:p w:rsidR="0080154A" w:rsidRPr="001D28BC" w:rsidRDefault="0080154A" w:rsidP="004E3A4A">
            <w:pPr>
              <w:ind w:left="34"/>
              <w:jc w:val="center"/>
            </w:pPr>
          </w:p>
          <w:p w:rsidR="0080154A" w:rsidRPr="001D28BC" w:rsidRDefault="0080154A" w:rsidP="004E3A4A">
            <w:pPr>
              <w:ind w:left="34"/>
              <w:jc w:val="center"/>
              <w:rPr>
                <w:sz w:val="22"/>
              </w:rPr>
            </w:pPr>
            <w:r w:rsidRPr="001D28BC">
              <w:rPr>
                <w:sz w:val="22"/>
              </w:rPr>
              <w:t>АДМИНИСТРАЦИЯ</w:t>
            </w:r>
          </w:p>
          <w:p w:rsidR="0080154A" w:rsidRPr="001D28BC" w:rsidRDefault="0080154A" w:rsidP="004E3A4A">
            <w:pPr>
              <w:ind w:left="34"/>
              <w:jc w:val="center"/>
            </w:pPr>
            <w:r w:rsidRPr="001D28BC">
              <w:rPr>
                <w:sz w:val="22"/>
              </w:rPr>
              <w:t>городского округа Кинель</w:t>
            </w:r>
          </w:p>
          <w:p w:rsidR="0080154A" w:rsidRPr="001D28BC" w:rsidRDefault="0080154A" w:rsidP="004E3A4A">
            <w:pPr>
              <w:ind w:left="34"/>
              <w:jc w:val="center"/>
              <w:rPr>
                <w:sz w:val="18"/>
              </w:rPr>
            </w:pPr>
          </w:p>
          <w:p w:rsidR="0080154A" w:rsidRPr="001D28BC" w:rsidRDefault="0080154A" w:rsidP="004E3A4A">
            <w:pPr>
              <w:ind w:left="34"/>
              <w:jc w:val="center"/>
              <w:rPr>
                <w:sz w:val="18"/>
              </w:rPr>
            </w:pPr>
          </w:p>
          <w:p w:rsidR="0080154A" w:rsidRPr="001D28BC" w:rsidRDefault="0080154A" w:rsidP="004E3A4A">
            <w:pPr>
              <w:pStyle w:val="1"/>
              <w:ind w:left="34" w:hanging="34"/>
              <w:jc w:val="center"/>
              <w:rPr>
                <w:sz w:val="32"/>
              </w:rPr>
            </w:pPr>
            <w:r w:rsidRPr="001D28BC">
              <w:rPr>
                <w:sz w:val="32"/>
              </w:rPr>
              <w:t>ПОСТАНОВЛЕНИЕ</w:t>
            </w:r>
          </w:p>
          <w:p w:rsidR="0080154A" w:rsidRPr="001D28BC" w:rsidRDefault="0080154A" w:rsidP="004E3A4A">
            <w:pPr>
              <w:ind w:left="34"/>
              <w:jc w:val="center"/>
            </w:pPr>
          </w:p>
          <w:p w:rsidR="0080154A" w:rsidRPr="001D28BC" w:rsidRDefault="0080154A" w:rsidP="00DC7C77">
            <w:pPr>
              <w:ind w:left="34"/>
              <w:jc w:val="center"/>
            </w:pPr>
            <w:r w:rsidRPr="001D28BC">
              <w:t xml:space="preserve">от  </w:t>
            </w:r>
            <w:r w:rsidR="00DC7C77" w:rsidRPr="001D28BC">
              <w:t>___________</w:t>
            </w:r>
            <w:r w:rsidR="00EF578B" w:rsidRPr="001D28BC">
              <w:t xml:space="preserve">  № </w:t>
            </w:r>
            <w:r w:rsidR="00DC7C77" w:rsidRPr="001D28BC">
              <w:t>_____</w:t>
            </w:r>
          </w:p>
        </w:tc>
        <w:tc>
          <w:tcPr>
            <w:tcW w:w="3960" w:type="dxa"/>
          </w:tcPr>
          <w:p w:rsidR="0080154A" w:rsidRPr="001D28BC" w:rsidRDefault="00F43A79" w:rsidP="003E4725">
            <w:pPr>
              <w:jc w:val="center"/>
            </w:pPr>
            <w:r>
              <w:t>ПРОЕКТ</w:t>
            </w:r>
          </w:p>
        </w:tc>
      </w:tr>
      <w:tr w:rsidR="0080154A" w:rsidRPr="001D28BC" w:rsidTr="004E3A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960" w:type="dxa"/>
          <w:trHeight w:val="37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80154A" w:rsidRPr="001D28BC" w:rsidRDefault="0080154A" w:rsidP="00313303">
            <w:pPr>
              <w:jc w:val="both"/>
              <w:rPr>
                <w:szCs w:val="28"/>
              </w:rPr>
            </w:pPr>
            <w:r w:rsidRPr="001D28BC">
              <w:rPr>
                <w:szCs w:val="28"/>
              </w:rPr>
              <w:t xml:space="preserve">О внесении изменений в </w:t>
            </w:r>
            <w:r w:rsidR="0019716F" w:rsidRPr="001D28BC">
              <w:rPr>
                <w:szCs w:val="28"/>
              </w:rPr>
              <w:t xml:space="preserve">муниципальную </w:t>
            </w:r>
            <w:r w:rsidRPr="001D28BC">
              <w:rPr>
                <w:szCs w:val="28"/>
              </w:rPr>
              <w:t xml:space="preserve"> программу</w:t>
            </w:r>
            <w:r w:rsidR="0019716F" w:rsidRPr="001D28BC">
              <w:rPr>
                <w:szCs w:val="28"/>
              </w:rPr>
              <w:t xml:space="preserve"> городского округа </w:t>
            </w:r>
            <w:proofErr w:type="spellStart"/>
            <w:r w:rsidR="0019716F" w:rsidRPr="001D28BC">
              <w:rPr>
                <w:szCs w:val="28"/>
              </w:rPr>
              <w:t>Кинель</w:t>
            </w:r>
            <w:proofErr w:type="spellEnd"/>
            <w:r w:rsidR="0019716F" w:rsidRPr="001D28BC">
              <w:rPr>
                <w:szCs w:val="28"/>
              </w:rPr>
              <w:t xml:space="preserve"> Самарской области</w:t>
            </w:r>
            <w:r w:rsidRPr="001D28BC">
              <w:rPr>
                <w:szCs w:val="28"/>
              </w:rPr>
              <w:t xml:space="preserve"> «</w:t>
            </w:r>
            <w:r w:rsidR="0019716F" w:rsidRPr="001D28BC">
              <w:rPr>
                <w:szCs w:val="28"/>
              </w:rPr>
              <w:t xml:space="preserve">Комплексное благоустройство городского округа </w:t>
            </w:r>
            <w:proofErr w:type="spellStart"/>
            <w:r w:rsidR="0019716F" w:rsidRPr="001D28BC">
              <w:rPr>
                <w:szCs w:val="28"/>
              </w:rPr>
              <w:t>Кинель</w:t>
            </w:r>
            <w:proofErr w:type="spellEnd"/>
            <w:r w:rsidR="0019716F" w:rsidRPr="001D28BC">
              <w:rPr>
                <w:szCs w:val="28"/>
              </w:rPr>
              <w:t xml:space="preserve"> Самарской области на 2014-2016</w:t>
            </w:r>
            <w:r w:rsidRPr="001D28BC">
              <w:rPr>
                <w:szCs w:val="28"/>
              </w:rPr>
              <w:t xml:space="preserve"> годы», утвержденную постановлением администраци</w:t>
            </w:r>
            <w:r w:rsidR="00313303" w:rsidRPr="001D28BC">
              <w:rPr>
                <w:szCs w:val="28"/>
              </w:rPr>
              <w:t xml:space="preserve">и городского округа </w:t>
            </w:r>
            <w:proofErr w:type="spellStart"/>
            <w:r w:rsidR="00313303" w:rsidRPr="001D28BC">
              <w:rPr>
                <w:szCs w:val="28"/>
              </w:rPr>
              <w:t>Кинель</w:t>
            </w:r>
            <w:proofErr w:type="spellEnd"/>
            <w:r w:rsidR="00313303" w:rsidRPr="001D28BC">
              <w:rPr>
                <w:szCs w:val="28"/>
              </w:rPr>
              <w:t xml:space="preserve"> от 26.09.2013</w:t>
            </w:r>
            <w:r w:rsidRPr="001D28BC">
              <w:rPr>
                <w:szCs w:val="28"/>
              </w:rPr>
              <w:t xml:space="preserve"> № 2</w:t>
            </w:r>
            <w:r w:rsidR="00313303" w:rsidRPr="001D28BC">
              <w:rPr>
                <w:szCs w:val="28"/>
              </w:rPr>
              <w:t>833</w:t>
            </w:r>
            <w:r w:rsidR="00ED5C06" w:rsidRPr="001D28BC">
              <w:rPr>
                <w:szCs w:val="28"/>
              </w:rPr>
              <w:t xml:space="preserve"> (в редакции</w:t>
            </w:r>
            <w:r w:rsidRPr="001D28BC">
              <w:rPr>
                <w:szCs w:val="28"/>
              </w:rPr>
              <w:t xml:space="preserve"> постановления администраци</w:t>
            </w:r>
            <w:r w:rsidR="00313303" w:rsidRPr="001D28BC">
              <w:rPr>
                <w:szCs w:val="28"/>
              </w:rPr>
              <w:t xml:space="preserve">и городского округа </w:t>
            </w:r>
            <w:proofErr w:type="spellStart"/>
            <w:r w:rsidR="00313303" w:rsidRPr="001D28BC">
              <w:rPr>
                <w:szCs w:val="28"/>
              </w:rPr>
              <w:t>Кинель</w:t>
            </w:r>
            <w:proofErr w:type="spellEnd"/>
            <w:r w:rsidR="00313303" w:rsidRPr="001D28BC">
              <w:rPr>
                <w:szCs w:val="28"/>
              </w:rPr>
              <w:t xml:space="preserve"> от 09.10.2013</w:t>
            </w:r>
            <w:r w:rsidRPr="001D28BC">
              <w:rPr>
                <w:szCs w:val="28"/>
              </w:rPr>
              <w:t xml:space="preserve"> № </w:t>
            </w:r>
            <w:r w:rsidR="00313303" w:rsidRPr="001D28BC">
              <w:rPr>
                <w:szCs w:val="28"/>
              </w:rPr>
              <w:t>2978</w:t>
            </w:r>
            <w:r w:rsidR="00DB40E5" w:rsidRPr="001D28BC">
              <w:rPr>
                <w:szCs w:val="28"/>
              </w:rPr>
              <w:t>, от 24.01.2014 № 183</w:t>
            </w:r>
            <w:r w:rsidR="00C34828" w:rsidRPr="001D28BC">
              <w:rPr>
                <w:szCs w:val="28"/>
              </w:rPr>
              <w:t>, от 12.05.2014 № 1514</w:t>
            </w:r>
            <w:r w:rsidR="00DC7C77" w:rsidRPr="001D28BC">
              <w:rPr>
                <w:szCs w:val="28"/>
              </w:rPr>
              <w:t xml:space="preserve">, </w:t>
            </w:r>
            <w:proofErr w:type="gramStart"/>
            <w:r w:rsidR="00DC7C77" w:rsidRPr="001D28BC">
              <w:rPr>
                <w:szCs w:val="28"/>
              </w:rPr>
              <w:t>от</w:t>
            </w:r>
            <w:proofErr w:type="gramEnd"/>
            <w:r w:rsidR="00DC7C77" w:rsidRPr="001D28BC">
              <w:rPr>
                <w:szCs w:val="28"/>
              </w:rPr>
              <w:t xml:space="preserve"> 07.07.2014 № 2139</w:t>
            </w:r>
            <w:r w:rsidRPr="001D28BC">
              <w:rPr>
                <w:szCs w:val="28"/>
              </w:rPr>
              <w:t>)</w:t>
            </w:r>
          </w:p>
        </w:tc>
      </w:tr>
    </w:tbl>
    <w:p w:rsidR="0080154A" w:rsidRDefault="0080154A" w:rsidP="0080154A"/>
    <w:p w:rsidR="005D6045" w:rsidRPr="001D28BC" w:rsidRDefault="005D6045" w:rsidP="0080154A"/>
    <w:p w:rsidR="0080154A" w:rsidRPr="001D28BC" w:rsidRDefault="00343556" w:rsidP="0080154A">
      <w:pPr>
        <w:ind w:firstLine="720"/>
        <w:jc w:val="both"/>
      </w:pPr>
      <w:r w:rsidRPr="001D28BC">
        <w:rPr>
          <w:szCs w:val="28"/>
        </w:rPr>
        <w:t xml:space="preserve">В целях совершенствования системы комплексного благоустройства городского округа </w:t>
      </w:r>
      <w:proofErr w:type="spellStart"/>
      <w:r w:rsidRPr="001D28BC">
        <w:rPr>
          <w:szCs w:val="28"/>
        </w:rPr>
        <w:t>Кинель</w:t>
      </w:r>
      <w:proofErr w:type="spellEnd"/>
      <w:r w:rsidRPr="001D28BC">
        <w:rPr>
          <w:szCs w:val="28"/>
        </w:rPr>
        <w:t xml:space="preserve"> и </w:t>
      </w:r>
      <w:r w:rsidRPr="001D28BC">
        <w:t>повышения эффективности бюджетных расходов,</w:t>
      </w:r>
    </w:p>
    <w:p w:rsidR="0080154A" w:rsidRPr="001D28BC" w:rsidRDefault="0080154A" w:rsidP="0080154A">
      <w:pPr>
        <w:spacing w:before="120" w:after="120"/>
        <w:jc w:val="center"/>
      </w:pPr>
      <w:proofErr w:type="gramStart"/>
      <w:r w:rsidRPr="001D28BC">
        <w:t>П</w:t>
      </w:r>
      <w:proofErr w:type="gramEnd"/>
      <w:r w:rsidRPr="001D28BC">
        <w:t xml:space="preserve"> О С Т А Н О В Л Я Ю:</w:t>
      </w:r>
    </w:p>
    <w:p w:rsidR="0080154A" w:rsidRDefault="0080154A" w:rsidP="0080154A">
      <w:pPr>
        <w:ind w:firstLine="720"/>
        <w:jc w:val="both"/>
      </w:pPr>
      <w:r w:rsidRPr="001D28BC">
        <w:t xml:space="preserve">1. </w:t>
      </w:r>
      <w:proofErr w:type="gramStart"/>
      <w:r w:rsidRPr="001D28BC">
        <w:t xml:space="preserve">Внести в </w:t>
      </w:r>
      <w:r w:rsidR="006E6E31" w:rsidRPr="001D28BC">
        <w:rPr>
          <w:szCs w:val="28"/>
        </w:rPr>
        <w:t>муниципальную программу</w:t>
      </w:r>
      <w:r w:rsidRPr="001D28BC">
        <w:rPr>
          <w:szCs w:val="28"/>
        </w:rPr>
        <w:t xml:space="preserve"> </w:t>
      </w:r>
      <w:r w:rsidR="006E6E31" w:rsidRPr="001D28BC">
        <w:rPr>
          <w:szCs w:val="28"/>
        </w:rPr>
        <w:t xml:space="preserve">городского округа </w:t>
      </w:r>
      <w:proofErr w:type="spellStart"/>
      <w:r w:rsidR="006E6E31" w:rsidRPr="001D28BC">
        <w:rPr>
          <w:szCs w:val="28"/>
        </w:rPr>
        <w:t>Кинель</w:t>
      </w:r>
      <w:proofErr w:type="spellEnd"/>
      <w:r w:rsidR="006E6E31" w:rsidRPr="001D28BC">
        <w:rPr>
          <w:szCs w:val="28"/>
        </w:rPr>
        <w:t xml:space="preserve"> Самарской области «Комплексное благоустройство городского округа </w:t>
      </w:r>
      <w:proofErr w:type="spellStart"/>
      <w:r w:rsidR="006E6E31" w:rsidRPr="001D28BC">
        <w:rPr>
          <w:szCs w:val="28"/>
        </w:rPr>
        <w:t>Кинель</w:t>
      </w:r>
      <w:proofErr w:type="spellEnd"/>
      <w:r w:rsidR="006E6E31" w:rsidRPr="001D28BC">
        <w:rPr>
          <w:szCs w:val="28"/>
        </w:rPr>
        <w:t xml:space="preserve"> Самарской области на 2014-2016 годы»</w:t>
      </w:r>
      <w:r w:rsidRPr="001D28BC">
        <w:rPr>
          <w:szCs w:val="28"/>
        </w:rPr>
        <w:t>, утвержденную постановлением администраци</w:t>
      </w:r>
      <w:r w:rsidR="006E6E31" w:rsidRPr="001D28BC">
        <w:rPr>
          <w:szCs w:val="28"/>
        </w:rPr>
        <w:t xml:space="preserve">и городского округа </w:t>
      </w:r>
      <w:proofErr w:type="spellStart"/>
      <w:r w:rsidR="006E6E31" w:rsidRPr="001D28BC">
        <w:rPr>
          <w:szCs w:val="28"/>
        </w:rPr>
        <w:t>Кинель</w:t>
      </w:r>
      <w:proofErr w:type="spellEnd"/>
      <w:r w:rsidR="006E6E31" w:rsidRPr="001D28BC">
        <w:rPr>
          <w:szCs w:val="28"/>
        </w:rPr>
        <w:t xml:space="preserve"> от 26.09.2013</w:t>
      </w:r>
      <w:r w:rsidRPr="001D28BC">
        <w:rPr>
          <w:szCs w:val="28"/>
        </w:rPr>
        <w:t xml:space="preserve"> № 2</w:t>
      </w:r>
      <w:r w:rsidR="006E6E31" w:rsidRPr="001D28BC">
        <w:rPr>
          <w:szCs w:val="28"/>
        </w:rPr>
        <w:t xml:space="preserve">833 (в редакции постановления администрации городского округа </w:t>
      </w:r>
      <w:proofErr w:type="spellStart"/>
      <w:r w:rsidR="006E6E31" w:rsidRPr="001D28BC">
        <w:rPr>
          <w:szCs w:val="28"/>
        </w:rPr>
        <w:t>Кинель</w:t>
      </w:r>
      <w:proofErr w:type="spellEnd"/>
      <w:r w:rsidR="006E6E31" w:rsidRPr="001D28BC">
        <w:rPr>
          <w:szCs w:val="28"/>
        </w:rPr>
        <w:t xml:space="preserve"> от 09.10.2013 № 2978</w:t>
      </w:r>
      <w:r w:rsidR="00AD6DB9" w:rsidRPr="001D28BC">
        <w:rPr>
          <w:szCs w:val="28"/>
        </w:rPr>
        <w:t>, от 24.01.2014 № 183</w:t>
      </w:r>
      <w:r w:rsidR="00DE2C59" w:rsidRPr="001D28BC">
        <w:rPr>
          <w:szCs w:val="28"/>
        </w:rPr>
        <w:t xml:space="preserve">, </w:t>
      </w:r>
      <w:r w:rsidR="00B16451" w:rsidRPr="001D28BC">
        <w:rPr>
          <w:szCs w:val="28"/>
        </w:rPr>
        <w:t xml:space="preserve">от </w:t>
      </w:r>
      <w:r w:rsidR="00DE2C59" w:rsidRPr="001D28BC">
        <w:rPr>
          <w:szCs w:val="28"/>
        </w:rPr>
        <w:t>12.05.2014 № 1514</w:t>
      </w:r>
      <w:r w:rsidR="00B16451" w:rsidRPr="001D28BC">
        <w:rPr>
          <w:szCs w:val="28"/>
        </w:rPr>
        <w:t>, от 07.07.2014 № 2139</w:t>
      </w:r>
      <w:r w:rsidR="006E6E31" w:rsidRPr="001D28BC">
        <w:rPr>
          <w:szCs w:val="28"/>
        </w:rPr>
        <w:t xml:space="preserve">) </w:t>
      </w:r>
      <w:r w:rsidRPr="001D28BC">
        <w:rPr>
          <w:szCs w:val="28"/>
        </w:rPr>
        <w:t xml:space="preserve">следующие </w:t>
      </w:r>
      <w:r w:rsidRPr="001D28BC">
        <w:t>изменения:</w:t>
      </w:r>
      <w:proofErr w:type="gramEnd"/>
    </w:p>
    <w:p w:rsidR="00A30877" w:rsidRPr="00A46F81" w:rsidRDefault="00A30877" w:rsidP="00A30877">
      <w:pPr>
        <w:numPr>
          <w:ilvl w:val="1"/>
          <w:numId w:val="1"/>
        </w:numPr>
        <w:jc w:val="both"/>
      </w:pPr>
      <w:r w:rsidRPr="00A46F81">
        <w:t>В паспорте Программы:</w:t>
      </w:r>
    </w:p>
    <w:p w:rsidR="00A30877" w:rsidRPr="00A46F81" w:rsidRDefault="00A30877" w:rsidP="00A30877">
      <w:pPr>
        <w:ind w:firstLine="708"/>
        <w:jc w:val="both"/>
        <w:rPr>
          <w:szCs w:val="28"/>
        </w:rPr>
      </w:pPr>
      <w:r w:rsidRPr="00A46F81">
        <w:rPr>
          <w:szCs w:val="28"/>
        </w:rPr>
        <w:t>1.1.1. В разделе «Объемы и источники финансирования Программы»:</w:t>
      </w:r>
    </w:p>
    <w:p w:rsidR="00A30877" w:rsidRPr="00A46F81" w:rsidRDefault="00A30877" w:rsidP="00A30877">
      <w:pPr>
        <w:jc w:val="both"/>
        <w:rPr>
          <w:szCs w:val="28"/>
        </w:rPr>
      </w:pPr>
      <w:r w:rsidRPr="00A46F81">
        <w:rPr>
          <w:szCs w:val="28"/>
        </w:rPr>
        <w:t>- Сумму «</w:t>
      </w:r>
      <w:r>
        <w:rPr>
          <w:szCs w:val="28"/>
        </w:rPr>
        <w:t>175167,401</w:t>
      </w:r>
      <w:r w:rsidRPr="00A46F81">
        <w:rPr>
          <w:szCs w:val="28"/>
        </w:rPr>
        <w:t xml:space="preserve"> тыс. руб.» заменить на «</w:t>
      </w:r>
      <w:r>
        <w:rPr>
          <w:szCs w:val="28"/>
        </w:rPr>
        <w:t>175448,801</w:t>
      </w:r>
      <w:r w:rsidRPr="00A46F81">
        <w:rPr>
          <w:szCs w:val="28"/>
        </w:rPr>
        <w:t xml:space="preserve"> тыс. руб.»;</w:t>
      </w:r>
    </w:p>
    <w:p w:rsidR="00A30877" w:rsidRPr="005D6045" w:rsidRDefault="00A30877" w:rsidP="005D6045">
      <w:pPr>
        <w:jc w:val="both"/>
        <w:rPr>
          <w:szCs w:val="28"/>
        </w:rPr>
      </w:pPr>
      <w:r w:rsidRPr="00A46F81">
        <w:rPr>
          <w:szCs w:val="28"/>
        </w:rPr>
        <w:t>- Сумму «</w:t>
      </w:r>
      <w:r>
        <w:rPr>
          <w:szCs w:val="28"/>
        </w:rPr>
        <w:t>65532,401</w:t>
      </w:r>
      <w:r w:rsidRPr="00A46F81">
        <w:rPr>
          <w:szCs w:val="28"/>
        </w:rPr>
        <w:t xml:space="preserve"> тыс. руб.» заменить на «</w:t>
      </w:r>
      <w:r>
        <w:rPr>
          <w:szCs w:val="28"/>
        </w:rPr>
        <w:t>65813,801</w:t>
      </w:r>
      <w:r w:rsidRPr="00A46F81">
        <w:rPr>
          <w:szCs w:val="28"/>
        </w:rPr>
        <w:t xml:space="preserve"> тыс. руб.».</w:t>
      </w:r>
    </w:p>
    <w:p w:rsidR="00A02B23" w:rsidRPr="001D28BC" w:rsidRDefault="005D6045" w:rsidP="00400E7F">
      <w:pPr>
        <w:ind w:firstLine="708"/>
        <w:jc w:val="both"/>
      </w:pPr>
      <w:r>
        <w:t>1.2</w:t>
      </w:r>
      <w:r w:rsidR="00400E7F" w:rsidRPr="001D28BC">
        <w:t>. В р</w:t>
      </w:r>
      <w:r w:rsidR="00A02B23" w:rsidRPr="001D28BC">
        <w:t>аздел</w:t>
      </w:r>
      <w:r w:rsidR="00400E7F" w:rsidRPr="001D28BC">
        <w:t>е</w:t>
      </w:r>
      <w:r w:rsidR="00A02B23" w:rsidRPr="001D28BC">
        <w:t xml:space="preserve"> 3</w:t>
      </w:r>
      <w:r w:rsidR="00400E7F" w:rsidRPr="001D28BC">
        <w:t xml:space="preserve"> «Ожидаемые результаты реализации Программы и целевые индикаторы»:</w:t>
      </w:r>
    </w:p>
    <w:p w:rsidR="00D87A8D" w:rsidRPr="001D28BC" w:rsidRDefault="00711B22" w:rsidP="00400E7F">
      <w:pPr>
        <w:ind w:firstLine="708"/>
        <w:jc w:val="both"/>
      </w:pPr>
      <w:r w:rsidRPr="001D28BC">
        <w:t>1.</w:t>
      </w:r>
      <w:r w:rsidR="005D6045">
        <w:t>2</w:t>
      </w:r>
      <w:r w:rsidR="00400E7F" w:rsidRPr="001D28BC">
        <w:t>.1.</w:t>
      </w:r>
      <w:r w:rsidR="00470C5B" w:rsidRPr="001D28BC">
        <w:t xml:space="preserve"> Таблицу № 1 изложить в новой редакции</w:t>
      </w:r>
      <w:r w:rsidR="00D87A8D" w:rsidRPr="001D28BC">
        <w:t>:</w:t>
      </w:r>
      <w:r w:rsidR="00470C5B" w:rsidRPr="001D28BC">
        <w:t xml:space="preserve"> </w:t>
      </w:r>
    </w:p>
    <w:p w:rsidR="00DC1028" w:rsidRPr="001D28BC" w:rsidRDefault="00DC1028" w:rsidP="00DC1028">
      <w:pPr>
        <w:ind w:firstLine="708"/>
        <w:jc w:val="both"/>
      </w:pPr>
      <w:r w:rsidRPr="001D28BC">
        <w:t>Целевые индикаторы и показатели программы  представлены в    таблице №1.</w:t>
      </w:r>
    </w:p>
    <w:p w:rsidR="00DC1028" w:rsidRPr="001D28BC" w:rsidRDefault="00DC1028" w:rsidP="00DC1028">
      <w:pPr>
        <w:ind w:left="927"/>
        <w:jc w:val="right"/>
        <w:rPr>
          <w:szCs w:val="28"/>
        </w:rPr>
      </w:pPr>
      <w:r w:rsidRPr="001D28BC">
        <w:rPr>
          <w:szCs w:val="28"/>
        </w:rPr>
        <w:t>Таблица № 1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8"/>
        <w:gridCol w:w="4322"/>
        <w:gridCol w:w="850"/>
        <w:gridCol w:w="1323"/>
        <w:gridCol w:w="1323"/>
        <w:gridCol w:w="1323"/>
      </w:tblGrid>
      <w:tr w:rsidR="00DC1028" w:rsidRPr="001D28BC" w:rsidTr="005B03AE">
        <w:tc>
          <w:tcPr>
            <w:tcW w:w="498" w:type="dxa"/>
            <w:vMerge w:val="restart"/>
            <w:vAlign w:val="center"/>
          </w:tcPr>
          <w:p w:rsidR="00DC1028" w:rsidRPr="001D28BC" w:rsidRDefault="00DC1028" w:rsidP="005B03AE">
            <w:pPr>
              <w:jc w:val="center"/>
              <w:rPr>
                <w:b/>
                <w:szCs w:val="28"/>
              </w:rPr>
            </w:pPr>
            <w:r w:rsidRPr="001D28BC">
              <w:rPr>
                <w:b/>
                <w:szCs w:val="28"/>
              </w:rPr>
              <w:lastRenderedPageBreak/>
              <w:t>№</w:t>
            </w:r>
          </w:p>
        </w:tc>
        <w:tc>
          <w:tcPr>
            <w:tcW w:w="4322" w:type="dxa"/>
            <w:vMerge w:val="restart"/>
            <w:vAlign w:val="center"/>
          </w:tcPr>
          <w:p w:rsidR="00DC1028" w:rsidRPr="001D28BC" w:rsidRDefault="00DC1028" w:rsidP="005B03AE">
            <w:pPr>
              <w:jc w:val="center"/>
              <w:rPr>
                <w:b/>
                <w:szCs w:val="28"/>
              </w:rPr>
            </w:pPr>
            <w:r w:rsidRPr="001D28BC">
              <w:rPr>
                <w:b/>
                <w:szCs w:val="28"/>
              </w:rPr>
              <w:t>Наименование индикатора</w:t>
            </w:r>
          </w:p>
        </w:tc>
        <w:tc>
          <w:tcPr>
            <w:tcW w:w="850" w:type="dxa"/>
            <w:vMerge w:val="restart"/>
            <w:vAlign w:val="center"/>
          </w:tcPr>
          <w:p w:rsidR="00DC1028" w:rsidRPr="001D28BC" w:rsidRDefault="00DC1028" w:rsidP="005B03AE">
            <w:pPr>
              <w:jc w:val="center"/>
              <w:rPr>
                <w:b/>
                <w:szCs w:val="28"/>
              </w:rPr>
            </w:pPr>
            <w:r w:rsidRPr="001D28BC">
              <w:rPr>
                <w:b/>
                <w:szCs w:val="28"/>
              </w:rPr>
              <w:t>Ед</w:t>
            </w:r>
            <w:proofErr w:type="gramStart"/>
            <w:r w:rsidRPr="001D28BC">
              <w:rPr>
                <w:b/>
                <w:szCs w:val="28"/>
              </w:rPr>
              <w:t>.и</w:t>
            </w:r>
            <w:proofErr w:type="gramEnd"/>
            <w:r w:rsidRPr="001D28BC">
              <w:rPr>
                <w:b/>
                <w:szCs w:val="28"/>
              </w:rPr>
              <w:t>змерения</w:t>
            </w:r>
          </w:p>
        </w:tc>
        <w:tc>
          <w:tcPr>
            <w:tcW w:w="3969" w:type="dxa"/>
            <w:gridSpan w:val="3"/>
            <w:vAlign w:val="center"/>
          </w:tcPr>
          <w:p w:rsidR="00DC1028" w:rsidRPr="001D28BC" w:rsidRDefault="00DC1028" w:rsidP="005B03AE">
            <w:pPr>
              <w:jc w:val="center"/>
              <w:rPr>
                <w:b/>
                <w:szCs w:val="28"/>
              </w:rPr>
            </w:pPr>
            <w:r w:rsidRPr="001D28BC">
              <w:rPr>
                <w:b/>
                <w:szCs w:val="28"/>
              </w:rPr>
              <w:t>Показатели по годам</w:t>
            </w:r>
          </w:p>
        </w:tc>
      </w:tr>
      <w:tr w:rsidR="00DC1028" w:rsidRPr="001D28BC" w:rsidTr="005B03AE">
        <w:tc>
          <w:tcPr>
            <w:tcW w:w="498" w:type="dxa"/>
            <w:vMerge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4322" w:type="dxa"/>
            <w:vMerge/>
            <w:vAlign w:val="center"/>
          </w:tcPr>
          <w:p w:rsidR="00DC1028" w:rsidRPr="001D28BC" w:rsidRDefault="00DC1028" w:rsidP="005B03AE">
            <w:pPr>
              <w:rPr>
                <w:szCs w:val="28"/>
              </w:rPr>
            </w:pPr>
          </w:p>
        </w:tc>
        <w:tc>
          <w:tcPr>
            <w:tcW w:w="850" w:type="dxa"/>
            <w:vMerge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b/>
                <w:szCs w:val="28"/>
              </w:rPr>
            </w:pPr>
            <w:r w:rsidRPr="001D28BC">
              <w:rPr>
                <w:b/>
                <w:szCs w:val="28"/>
              </w:rPr>
              <w:t>2014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b/>
                <w:szCs w:val="28"/>
              </w:rPr>
            </w:pPr>
            <w:r w:rsidRPr="001D28BC">
              <w:rPr>
                <w:b/>
                <w:szCs w:val="28"/>
              </w:rPr>
              <w:t>2015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b/>
                <w:szCs w:val="28"/>
              </w:rPr>
            </w:pPr>
            <w:r w:rsidRPr="001D28BC">
              <w:rPr>
                <w:b/>
                <w:szCs w:val="28"/>
              </w:rPr>
              <w:t>2016</w:t>
            </w:r>
          </w:p>
        </w:tc>
      </w:tr>
      <w:tr w:rsidR="00DC1028" w:rsidRPr="001D28BC" w:rsidTr="005B03AE">
        <w:tc>
          <w:tcPr>
            <w:tcW w:w="498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1</w:t>
            </w:r>
          </w:p>
        </w:tc>
        <w:tc>
          <w:tcPr>
            <w:tcW w:w="4322" w:type="dxa"/>
            <w:vAlign w:val="center"/>
          </w:tcPr>
          <w:p w:rsidR="00DC1028" w:rsidRPr="001D28BC" w:rsidRDefault="00DC1028" w:rsidP="005B03AE">
            <w:pPr>
              <w:rPr>
                <w:szCs w:val="28"/>
              </w:rPr>
            </w:pPr>
            <w:r w:rsidRPr="001D28BC">
              <w:rPr>
                <w:szCs w:val="28"/>
              </w:rPr>
              <w:t>Текущее содержание автодорог и тротуаров (содержание дорог, тротуаров, остановочных павильонов, проведение месячника по санитарной очистке территории, подготовка к проведению праздничных мероприятий, откачка талых и дождевых вод в местах их скопления)</w:t>
            </w:r>
          </w:p>
        </w:tc>
        <w:tc>
          <w:tcPr>
            <w:tcW w:w="850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  <w:vertAlign w:val="superscript"/>
              </w:rPr>
            </w:pPr>
            <w:r w:rsidRPr="001D28BC">
              <w:rPr>
                <w:szCs w:val="28"/>
              </w:rPr>
              <w:t>м</w:t>
            </w:r>
            <w:proofErr w:type="gramStart"/>
            <w:r w:rsidRPr="001D28BC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1312679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1312679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1312679</w:t>
            </w:r>
          </w:p>
        </w:tc>
      </w:tr>
      <w:tr w:rsidR="00DC1028" w:rsidRPr="001D28BC" w:rsidTr="005B03AE">
        <w:tc>
          <w:tcPr>
            <w:tcW w:w="498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2</w:t>
            </w:r>
          </w:p>
        </w:tc>
        <w:tc>
          <w:tcPr>
            <w:tcW w:w="4322" w:type="dxa"/>
            <w:vAlign w:val="center"/>
          </w:tcPr>
          <w:p w:rsidR="00DC1028" w:rsidRPr="001D28BC" w:rsidRDefault="00DC1028" w:rsidP="005B03AE">
            <w:pPr>
              <w:rPr>
                <w:szCs w:val="28"/>
              </w:rPr>
            </w:pPr>
            <w:proofErr w:type="spellStart"/>
            <w:r w:rsidRPr="001D28BC">
              <w:rPr>
                <w:szCs w:val="28"/>
              </w:rPr>
              <w:t>Обкос</w:t>
            </w:r>
            <w:proofErr w:type="spellEnd"/>
            <w:r w:rsidRPr="001D28BC">
              <w:rPr>
                <w:szCs w:val="28"/>
              </w:rPr>
              <w:t xml:space="preserve"> газонов с естественной травяной растительностью</w:t>
            </w:r>
          </w:p>
        </w:tc>
        <w:tc>
          <w:tcPr>
            <w:tcW w:w="850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м</w:t>
            </w:r>
            <w:proofErr w:type="gramStart"/>
            <w:r w:rsidRPr="001D28BC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617622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617622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617622</w:t>
            </w:r>
          </w:p>
        </w:tc>
      </w:tr>
      <w:tr w:rsidR="00DC1028" w:rsidRPr="001D28BC" w:rsidTr="005B03AE">
        <w:tc>
          <w:tcPr>
            <w:tcW w:w="498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3</w:t>
            </w:r>
          </w:p>
        </w:tc>
        <w:tc>
          <w:tcPr>
            <w:tcW w:w="4322" w:type="dxa"/>
            <w:vAlign w:val="center"/>
          </w:tcPr>
          <w:p w:rsidR="00DC1028" w:rsidRPr="001D28BC" w:rsidRDefault="00DC1028" w:rsidP="005B03AE">
            <w:pPr>
              <w:rPr>
                <w:szCs w:val="28"/>
              </w:rPr>
            </w:pPr>
            <w:r w:rsidRPr="001D28BC">
              <w:rPr>
                <w:szCs w:val="28"/>
              </w:rPr>
              <w:t>Текущее содержание водоотводных кюветов</w:t>
            </w:r>
          </w:p>
        </w:tc>
        <w:tc>
          <w:tcPr>
            <w:tcW w:w="850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м.п.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10102,5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10102,5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10102,5</w:t>
            </w:r>
          </w:p>
        </w:tc>
      </w:tr>
      <w:tr w:rsidR="00DC1028" w:rsidRPr="001D28BC" w:rsidTr="005B03AE">
        <w:tc>
          <w:tcPr>
            <w:tcW w:w="498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4</w:t>
            </w:r>
          </w:p>
        </w:tc>
        <w:tc>
          <w:tcPr>
            <w:tcW w:w="4322" w:type="dxa"/>
            <w:vAlign w:val="center"/>
          </w:tcPr>
          <w:p w:rsidR="00DC1028" w:rsidRPr="001D28BC" w:rsidRDefault="00DC1028" w:rsidP="005B03AE">
            <w:pPr>
              <w:rPr>
                <w:szCs w:val="28"/>
              </w:rPr>
            </w:pPr>
            <w:r w:rsidRPr="001D28BC">
              <w:rPr>
                <w:szCs w:val="28"/>
              </w:rPr>
              <w:t>Текущее содержание мест захоронения</w:t>
            </w:r>
          </w:p>
        </w:tc>
        <w:tc>
          <w:tcPr>
            <w:tcW w:w="850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м</w:t>
            </w:r>
            <w:proofErr w:type="gramStart"/>
            <w:r w:rsidRPr="001D28BC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382029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382029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382029</w:t>
            </w:r>
          </w:p>
        </w:tc>
      </w:tr>
      <w:tr w:rsidR="00DC1028" w:rsidRPr="001D28BC" w:rsidTr="005B03AE">
        <w:tc>
          <w:tcPr>
            <w:tcW w:w="498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5</w:t>
            </w:r>
          </w:p>
        </w:tc>
        <w:tc>
          <w:tcPr>
            <w:tcW w:w="4322" w:type="dxa"/>
            <w:vAlign w:val="center"/>
          </w:tcPr>
          <w:p w:rsidR="00DC1028" w:rsidRPr="001D28BC" w:rsidRDefault="00DC1028" w:rsidP="005B03AE">
            <w:pPr>
              <w:rPr>
                <w:szCs w:val="28"/>
              </w:rPr>
            </w:pPr>
            <w:r w:rsidRPr="001D28BC">
              <w:rPr>
                <w:szCs w:val="28"/>
              </w:rPr>
              <w:t>Оплата за потребленную электрическую энергию объектами наружного уличного освещения</w:t>
            </w:r>
          </w:p>
        </w:tc>
        <w:tc>
          <w:tcPr>
            <w:tcW w:w="850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proofErr w:type="spellStart"/>
            <w:r w:rsidRPr="001D28BC">
              <w:rPr>
                <w:szCs w:val="28"/>
              </w:rPr>
              <w:t>кВт</w:t>
            </w:r>
            <w:proofErr w:type="gramStart"/>
            <w:r w:rsidRPr="001D28BC">
              <w:rPr>
                <w:szCs w:val="28"/>
              </w:rPr>
              <w:t>.ч</w:t>
            </w:r>
            <w:proofErr w:type="spellEnd"/>
            <w:proofErr w:type="gramEnd"/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2987417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3158944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3158944</w:t>
            </w:r>
          </w:p>
        </w:tc>
      </w:tr>
      <w:tr w:rsidR="00DC1028" w:rsidRPr="001D28BC" w:rsidTr="005B03AE">
        <w:tc>
          <w:tcPr>
            <w:tcW w:w="498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6</w:t>
            </w:r>
          </w:p>
        </w:tc>
        <w:tc>
          <w:tcPr>
            <w:tcW w:w="4322" w:type="dxa"/>
            <w:vAlign w:val="center"/>
          </w:tcPr>
          <w:p w:rsidR="00DC1028" w:rsidRPr="001D28BC" w:rsidRDefault="00DC1028" w:rsidP="005B03AE">
            <w:pPr>
              <w:rPr>
                <w:szCs w:val="28"/>
              </w:rPr>
            </w:pPr>
            <w:r w:rsidRPr="001D28BC">
              <w:rPr>
                <w:szCs w:val="28"/>
              </w:rPr>
              <w:t>Техническое обслуживание и текущий ремонт объектов наружного уличного освещения</w:t>
            </w:r>
          </w:p>
        </w:tc>
        <w:tc>
          <w:tcPr>
            <w:tcW w:w="850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3514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3514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3514</w:t>
            </w:r>
          </w:p>
        </w:tc>
      </w:tr>
      <w:tr w:rsidR="00DC1028" w:rsidRPr="001D28BC" w:rsidTr="005B03AE">
        <w:tc>
          <w:tcPr>
            <w:tcW w:w="498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7</w:t>
            </w:r>
          </w:p>
        </w:tc>
        <w:tc>
          <w:tcPr>
            <w:tcW w:w="4322" w:type="dxa"/>
            <w:vAlign w:val="center"/>
          </w:tcPr>
          <w:p w:rsidR="00DC1028" w:rsidRPr="001D28BC" w:rsidRDefault="00DC1028" w:rsidP="005B03AE">
            <w:pPr>
              <w:rPr>
                <w:szCs w:val="28"/>
              </w:rPr>
            </w:pPr>
            <w:r w:rsidRPr="001D28BC">
              <w:rPr>
                <w:szCs w:val="28"/>
              </w:rPr>
              <w:t>Текущее содержание парков</w:t>
            </w:r>
          </w:p>
        </w:tc>
        <w:tc>
          <w:tcPr>
            <w:tcW w:w="850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м</w:t>
            </w:r>
            <w:proofErr w:type="gramStart"/>
            <w:r w:rsidRPr="001D28BC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67142,6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67142,6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67142,6</w:t>
            </w:r>
          </w:p>
        </w:tc>
      </w:tr>
      <w:tr w:rsidR="00DC1028" w:rsidRPr="001D28BC" w:rsidTr="005B03AE">
        <w:tc>
          <w:tcPr>
            <w:tcW w:w="498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8</w:t>
            </w:r>
          </w:p>
        </w:tc>
        <w:tc>
          <w:tcPr>
            <w:tcW w:w="4322" w:type="dxa"/>
            <w:vAlign w:val="center"/>
          </w:tcPr>
          <w:p w:rsidR="00DC1028" w:rsidRPr="001D28BC" w:rsidRDefault="00DC1028" w:rsidP="005B03AE">
            <w:pPr>
              <w:rPr>
                <w:szCs w:val="28"/>
              </w:rPr>
            </w:pPr>
            <w:r w:rsidRPr="001D28BC">
              <w:rPr>
                <w:szCs w:val="28"/>
              </w:rPr>
              <w:t>Установка новогодней елки</w:t>
            </w:r>
          </w:p>
        </w:tc>
        <w:tc>
          <w:tcPr>
            <w:tcW w:w="850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3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3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3</w:t>
            </w:r>
          </w:p>
        </w:tc>
      </w:tr>
      <w:tr w:rsidR="00DC1028" w:rsidRPr="001D28BC" w:rsidTr="005B03AE">
        <w:tc>
          <w:tcPr>
            <w:tcW w:w="498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9</w:t>
            </w:r>
          </w:p>
        </w:tc>
        <w:tc>
          <w:tcPr>
            <w:tcW w:w="4322" w:type="dxa"/>
            <w:vAlign w:val="center"/>
          </w:tcPr>
          <w:p w:rsidR="00DC1028" w:rsidRPr="001D28BC" w:rsidRDefault="00DC1028" w:rsidP="005B03AE">
            <w:pPr>
              <w:rPr>
                <w:szCs w:val="28"/>
              </w:rPr>
            </w:pPr>
            <w:r w:rsidRPr="001D28BC">
              <w:rPr>
                <w:szCs w:val="28"/>
              </w:rPr>
              <w:t>Приобретение праздничной иллюминации</w:t>
            </w:r>
          </w:p>
        </w:tc>
        <w:tc>
          <w:tcPr>
            <w:tcW w:w="850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1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1D28BC" w:rsidTr="005B03AE">
        <w:tc>
          <w:tcPr>
            <w:tcW w:w="498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10</w:t>
            </w:r>
          </w:p>
        </w:tc>
        <w:tc>
          <w:tcPr>
            <w:tcW w:w="4322" w:type="dxa"/>
            <w:vAlign w:val="center"/>
          </w:tcPr>
          <w:p w:rsidR="00DC1028" w:rsidRPr="001D28BC" w:rsidRDefault="00DC1028" w:rsidP="005B03AE">
            <w:pPr>
              <w:rPr>
                <w:szCs w:val="28"/>
              </w:rPr>
            </w:pPr>
            <w:r w:rsidRPr="001D28BC">
              <w:rPr>
                <w:szCs w:val="28"/>
              </w:rPr>
              <w:t>Текущее содержание памятников, обелисков</w:t>
            </w:r>
          </w:p>
        </w:tc>
        <w:tc>
          <w:tcPr>
            <w:tcW w:w="850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м</w:t>
            </w:r>
            <w:proofErr w:type="gramStart"/>
            <w:r w:rsidRPr="001D28BC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17008,7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17008,7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17008,7</w:t>
            </w:r>
          </w:p>
        </w:tc>
      </w:tr>
      <w:tr w:rsidR="00DC1028" w:rsidRPr="001D28BC" w:rsidTr="005B03AE">
        <w:tc>
          <w:tcPr>
            <w:tcW w:w="498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11</w:t>
            </w:r>
          </w:p>
        </w:tc>
        <w:tc>
          <w:tcPr>
            <w:tcW w:w="4322" w:type="dxa"/>
            <w:vAlign w:val="center"/>
          </w:tcPr>
          <w:p w:rsidR="00DC1028" w:rsidRPr="001D28BC" w:rsidRDefault="00DC1028" w:rsidP="005B03AE">
            <w:pPr>
              <w:rPr>
                <w:szCs w:val="28"/>
              </w:rPr>
            </w:pPr>
            <w:r w:rsidRPr="001D28BC">
              <w:rPr>
                <w:szCs w:val="28"/>
              </w:rPr>
              <w:t>Текущее содержание базы отдыха</w:t>
            </w:r>
          </w:p>
        </w:tc>
        <w:tc>
          <w:tcPr>
            <w:tcW w:w="850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м</w:t>
            </w:r>
            <w:proofErr w:type="gramStart"/>
            <w:r w:rsidRPr="001D28BC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8000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8000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8000</w:t>
            </w:r>
          </w:p>
        </w:tc>
      </w:tr>
      <w:tr w:rsidR="00DC1028" w:rsidRPr="001D28BC" w:rsidTr="005B03AE">
        <w:tc>
          <w:tcPr>
            <w:tcW w:w="498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12</w:t>
            </w:r>
          </w:p>
        </w:tc>
        <w:tc>
          <w:tcPr>
            <w:tcW w:w="4322" w:type="dxa"/>
            <w:vAlign w:val="center"/>
          </w:tcPr>
          <w:p w:rsidR="00DC1028" w:rsidRPr="001D28BC" w:rsidRDefault="00DC1028" w:rsidP="005B03AE">
            <w:pPr>
              <w:rPr>
                <w:szCs w:val="28"/>
              </w:rPr>
            </w:pPr>
            <w:r w:rsidRPr="001D28BC">
              <w:rPr>
                <w:szCs w:val="28"/>
              </w:rPr>
              <w:t>Осуществление санитарно-противоэпидемических (профилактических) мероприятий защиты населения – отлов безнадзорных животных (собак)</w:t>
            </w:r>
          </w:p>
        </w:tc>
        <w:tc>
          <w:tcPr>
            <w:tcW w:w="850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645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645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645</w:t>
            </w:r>
          </w:p>
        </w:tc>
      </w:tr>
      <w:tr w:rsidR="00DC1028" w:rsidRPr="001D28BC" w:rsidTr="005B03AE">
        <w:tc>
          <w:tcPr>
            <w:tcW w:w="498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13</w:t>
            </w:r>
          </w:p>
        </w:tc>
        <w:tc>
          <w:tcPr>
            <w:tcW w:w="4322" w:type="dxa"/>
            <w:vAlign w:val="center"/>
          </w:tcPr>
          <w:p w:rsidR="00DC1028" w:rsidRPr="001D28BC" w:rsidRDefault="00DC1028" w:rsidP="005B03AE">
            <w:pPr>
              <w:rPr>
                <w:szCs w:val="28"/>
              </w:rPr>
            </w:pPr>
            <w:r w:rsidRPr="001D28BC">
              <w:rPr>
                <w:szCs w:val="28"/>
              </w:rPr>
              <w:t>Содержание зеленых насаждений (спиливание сухих, аварийных деревьев, обрезка  ветвей)</w:t>
            </w:r>
          </w:p>
        </w:tc>
        <w:tc>
          <w:tcPr>
            <w:tcW w:w="850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135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135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135</w:t>
            </w:r>
          </w:p>
        </w:tc>
      </w:tr>
      <w:tr w:rsidR="00DC1028" w:rsidRPr="001D28BC" w:rsidTr="005B03AE">
        <w:tc>
          <w:tcPr>
            <w:tcW w:w="498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14</w:t>
            </w:r>
          </w:p>
        </w:tc>
        <w:tc>
          <w:tcPr>
            <w:tcW w:w="4322" w:type="dxa"/>
            <w:vAlign w:val="center"/>
          </w:tcPr>
          <w:p w:rsidR="00DC1028" w:rsidRPr="001D28BC" w:rsidRDefault="00DC1028" w:rsidP="005B03AE">
            <w:pPr>
              <w:rPr>
                <w:szCs w:val="28"/>
              </w:rPr>
            </w:pPr>
            <w:r w:rsidRPr="001D28BC">
              <w:rPr>
                <w:szCs w:val="28"/>
              </w:rPr>
              <w:t xml:space="preserve">Содержание контейнерных площадок </w:t>
            </w:r>
          </w:p>
        </w:tc>
        <w:tc>
          <w:tcPr>
            <w:tcW w:w="850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м</w:t>
            </w:r>
            <w:proofErr w:type="gramStart"/>
            <w:r w:rsidRPr="001D28BC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17747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17747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17747</w:t>
            </w:r>
          </w:p>
        </w:tc>
      </w:tr>
      <w:tr w:rsidR="00DC1028" w:rsidRPr="001D28BC" w:rsidTr="005B03AE">
        <w:tc>
          <w:tcPr>
            <w:tcW w:w="498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15</w:t>
            </w:r>
          </w:p>
        </w:tc>
        <w:tc>
          <w:tcPr>
            <w:tcW w:w="4322" w:type="dxa"/>
            <w:vAlign w:val="center"/>
          </w:tcPr>
          <w:p w:rsidR="00DC1028" w:rsidRPr="001D28BC" w:rsidRDefault="00DC1028" w:rsidP="005B03AE">
            <w:pPr>
              <w:rPr>
                <w:szCs w:val="28"/>
              </w:rPr>
            </w:pPr>
            <w:r w:rsidRPr="001D28BC">
              <w:rPr>
                <w:szCs w:val="28"/>
              </w:rPr>
              <w:t xml:space="preserve">Оплата за потребленную электрическую энергию </w:t>
            </w:r>
            <w:r w:rsidRPr="001D28BC">
              <w:rPr>
                <w:szCs w:val="28"/>
              </w:rPr>
              <w:lastRenderedPageBreak/>
              <w:t>светофорными объектами</w:t>
            </w:r>
          </w:p>
        </w:tc>
        <w:tc>
          <w:tcPr>
            <w:tcW w:w="850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proofErr w:type="spellStart"/>
            <w:r w:rsidRPr="001D28BC">
              <w:rPr>
                <w:szCs w:val="28"/>
              </w:rPr>
              <w:lastRenderedPageBreak/>
              <w:t>кВт</w:t>
            </w:r>
            <w:proofErr w:type="gramStart"/>
            <w:r w:rsidRPr="001D28BC">
              <w:rPr>
                <w:szCs w:val="28"/>
              </w:rPr>
              <w:t>.ч</w:t>
            </w:r>
            <w:proofErr w:type="spellEnd"/>
            <w:proofErr w:type="gramEnd"/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70080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70080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70080</w:t>
            </w:r>
          </w:p>
        </w:tc>
      </w:tr>
      <w:tr w:rsidR="00DC1028" w:rsidRPr="001D28BC" w:rsidTr="005B03AE">
        <w:tc>
          <w:tcPr>
            <w:tcW w:w="498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lastRenderedPageBreak/>
              <w:t>16</w:t>
            </w:r>
          </w:p>
        </w:tc>
        <w:tc>
          <w:tcPr>
            <w:tcW w:w="4322" w:type="dxa"/>
            <w:vAlign w:val="center"/>
          </w:tcPr>
          <w:p w:rsidR="00DC1028" w:rsidRPr="001D28BC" w:rsidRDefault="00DC1028" w:rsidP="005B03AE">
            <w:pPr>
              <w:rPr>
                <w:szCs w:val="28"/>
              </w:rPr>
            </w:pPr>
            <w:r w:rsidRPr="001D28BC">
              <w:rPr>
                <w:szCs w:val="28"/>
              </w:rPr>
              <w:t>Техническое обслуживание и текущий ремонт светофорных объектов</w:t>
            </w:r>
          </w:p>
        </w:tc>
        <w:tc>
          <w:tcPr>
            <w:tcW w:w="850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10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10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10</w:t>
            </w:r>
          </w:p>
        </w:tc>
      </w:tr>
      <w:tr w:rsidR="00DC1028" w:rsidRPr="001D28BC" w:rsidTr="005B03AE">
        <w:tc>
          <w:tcPr>
            <w:tcW w:w="498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17</w:t>
            </w:r>
          </w:p>
        </w:tc>
        <w:tc>
          <w:tcPr>
            <w:tcW w:w="4322" w:type="dxa"/>
            <w:vAlign w:val="center"/>
          </w:tcPr>
          <w:p w:rsidR="00DC1028" w:rsidRPr="001D28BC" w:rsidRDefault="00DC1028" w:rsidP="005B03AE">
            <w:pPr>
              <w:rPr>
                <w:szCs w:val="28"/>
              </w:rPr>
            </w:pPr>
            <w:r w:rsidRPr="001D28BC">
              <w:rPr>
                <w:szCs w:val="28"/>
              </w:rPr>
              <w:t>Техническое обслуживание и ремонт дорожных знаков</w:t>
            </w:r>
          </w:p>
        </w:tc>
        <w:tc>
          <w:tcPr>
            <w:tcW w:w="850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1278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1278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1278</w:t>
            </w:r>
          </w:p>
        </w:tc>
      </w:tr>
      <w:tr w:rsidR="00DC1028" w:rsidRPr="001D28BC" w:rsidTr="005B03AE">
        <w:tc>
          <w:tcPr>
            <w:tcW w:w="498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18</w:t>
            </w:r>
          </w:p>
        </w:tc>
        <w:tc>
          <w:tcPr>
            <w:tcW w:w="4322" w:type="dxa"/>
            <w:vAlign w:val="center"/>
          </w:tcPr>
          <w:p w:rsidR="00DC1028" w:rsidRPr="001D28BC" w:rsidRDefault="00DC1028" w:rsidP="005B03AE">
            <w:pPr>
              <w:rPr>
                <w:szCs w:val="28"/>
              </w:rPr>
            </w:pPr>
            <w:r w:rsidRPr="001D28BC">
              <w:rPr>
                <w:szCs w:val="28"/>
              </w:rPr>
              <w:t>Приобретение контейнеров - мусоросборников</w:t>
            </w:r>
          </w:p>
        </w:tc>
        <w:tc>
          <w:tcPr>
            <w:tcW w:w="850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70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35</w:t>
            </w:r>
          </w:p>
        </w:tc>
      </w:tr>
      <w:tr w:rsidR="00DC1028" w:rsidRPr="001D28BC" w:rsidTr="005B03AE">
        <w:tc>
          <w:tcPr>
            <w:tcW w:w="498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19</w:t>
            </w:r>
          </w:p>
        </w:tc>
        <w:tc>
          <w:tcPr>
            <w:tcW w:w="4322" w:type="dxa"/>
            <w:vAlign w:val="center"/>
          </w:tcPr>
          <w:p w:rsidR="00DC1028" w:rsidRPr="001D28BC" w:rsidRDefault="00DC1028" w:rsidP="005B03AE">
            <w:pPr>
              <w:rPr>
                <w:szCs w:val="28"/>
              </w:rPr>
            </w:pPr>
            <w:r w:rsidRPr="001D28BC">
              <w:rPr>
                <w:szCs w:val="28"/>
              </w:rPr>
              <w:t>Покраска контейнеров  для сбора ТБО</w:t>
            </w:r>
          </w:p>
        </w:tc>
        <w:tc>
          <w:tcPr>
            <w:tcW w:w="850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322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322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322</w:t>
            </w:r>
          </w:p>
        </w:tc>
      </w:tr>
      <w:tr w:rsidR="00DC1028" w:rsidRPr="001D28BC" w:rsidTr="005B03AE">
        <w:tc>
          <w:tcPr>
            <w:tcW w:w="498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20</w:t>
            </w:r>
          </w:p>
        </w:tc>
        <w:tc>
          <w:tcPr>
            <w:tcW w:w="4322" w:type="dxa"/>
            <w:vAlign w:val="center"/>
          </w:tcPr>
          <w:p w:rsidR="00DC1028" w:rsidRPr="001D28BC" w:rsidRDefault="00DC1028" w:rsidP="005B03AE">
            <w:pPr>
              <w:rPr>
                <w:szCs w:val="28"/>
              </w:rPr>
            </w:pPr>
            <w:r w:rsidRPr="001D28BC">
              <w:rPr>
                <w:szCs w:val="28"/>
              </w:rPr>
              <w:t>Ремонт и устройство контейнерных площадок</w:t>
            </w:r>
          </w:p>
        </w:tc>
        <w:tc>
          <w:tcPr>
            <w:tcW w:w="850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40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27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33</w:t>
            </w:r>
          </w:p>
        </w:tc>
      </w:tr>
      <w:tr w:rsidR="00DC1028" w:rsidRPr="001D28BC" w:rsidTr="005B03AE">
        <w:tc>
          <w:tcPr>
            <w:tcW w:w="498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21</w:t>
            </w:r>
          </w:p>
        </w:tc>
        <w:tc>
          <w:tcPr>
            <w:tcW w:w="4322" w:type="dxa"/>
            <w:vAlign w:val="center"/>
          </w:tcPr>
          <w:p w:rsidR="00DC1028" w:rsidRPr="001D28BC" w:rsidRDefault="00DC1028" w:rsidP="005B03AE">
            <w:pPr>
              <w:rPr>
                <w:szCs w:val="28"/>
              </w:rPr>
            </w:pPr>
            <w:r w:rsidRPr="001D28BC">
              <w:rPr>
                <w:szCs w:val="28"/>
              </w:rPr>
              <w:t>Приобретение и установка уличных урн</w:t>
            </w:r>
          </w:p>
        </w:tc>
        <w:tc>
          <w:tcPr>
            <w:tcW w:w="850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1D28BC" w:rsidTr="005B03AE">
        <w:tc>
          <w:tcPr>
            <w:tcW w:w="498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22</w:t>
            </w:r>
          </w:p>
        </w:tc>
        <w:tc>
          <w:tcPr>
            <w:tcW w:w="4322" w:type="dxa"/>
            <w:vAlign w:val="center"/>
          </w:tcPr>
          <w:p w:rsidR="00DC1028" w:rsidRPr="001D28BC" w:rsidRDefault="00DC1028" w:rsidP="005B03AE">
            <w:pPr>
              <w:rPr>
                <w:szCs w:val="28"/>
              </w:rPr>
            </w:pPr>
            <w:r w:rsidRPr="001D28BC">
              <w:rPr>
                <w:szCs w:val="28"/>
              </w:rPr>
              <w:t>Приобретение и установка остановочных павильонов</w:t>
            </w:r>
          </w:p>
        </w:tc>
        <w:tc>
          <w:tcPr>
            <w:tcW w:w="850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1D28BC" w:rsidRDefault="00F6249A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10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1D28BC" w:rsidTr="005B03AE">
        <w:tc>
          <w:tcPr>
            <w:tcW w:w="498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23</w:t>
            </w:r>
          </w:p>
        </w:tc>
        <w:tc>
          <w:tcPr>
            <w:tcW w:w="4322" w:type="dxa"/>
            <w:vAlign w:val="center"/>
          </w:tcPr>
          <w:p w:rsidR="00DC1028" w:rsidRPr="001D28BC" w:rsidRDefault="00DC1028" w:rsidP="005B03AE">
            <w:pPr>
              <w:rPr>
                <w:szCs w:val="28"/>
              </w:rPr>
            </w:pPr>
            <w:r w:rsidRPr="001D28BC">
              <w:rPr>
                <w:szCs w:val="28"/>
              </w:rPr>
              <w:t>Приобретение и установка малых архитектурных форм, детских площадок, спортивных сооружений</w:t>
            </w:r>
          </w:p>
        </w:tc>
        <w:tc>
          <w:tcPr>
            <w:tcW w:w="850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1D28BC" w:rsidRDefault="008B3146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46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107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107</w:t>
            </w:r>
          </w:p>
        </w:tc>
      </w:tr>
      <w:tr w:rsidR="00DC1028" w:rsidRPr="001D28BC" w:rsidTr="005B03AE">
        <w:tc>
          <w:tcPr>
            <w:tcW w:w="498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24</w:t>
            </w:r>
          </w:p>
        </w:tc>
        <w:tc>
          <w:tcPr>
            <w:tcW w:w="4322" w:type="dxa"/>
            <w:vAlign w:val="center"/>
          </w:tcPr>
          <w:p w:rsidR="00DC1028" w:rsidRPr="001D28BC" w:rsidRDefault="00DC1028" w:rsidP="005B03AE">
            <w:pPr>
              <w:rPr>
                <w:szCs w:val="28"/>
              </w:rPr>
            </w:pPr>
            <w:r w:rsidRPr="001D28BC">
              <w:rPr>
                <w:szCs w:val="28"/>
              </w:rPr>
              <w:t>Ликвидация несанкционированных свалок</w:t>
            </w:r>
          </w:p>
        </w:tc>
        <w:tc>
          <w:tcPr>
            <w:tcW w:w="850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  <w:vertAlign w:val="superscript"/>
              </w:rPr>
            </w:pPr>
            <w:r w:rsidRPr="001D28BC">
              <w:rPr>
                <w:szCs w:val="28"/>
              </w:rPr>
              <w:t>м</w:t>
            </w:r>
            <w:r w:rsidRPr="001D28BC">
              <w:rPr>
                <w:szCs w:val="28"/>
                <w:vertAlign w:val="superscript"/>
              </w:rPr>
              <w:t>3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2160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2400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2400</w:t>
            </w:r>
          </w:p>
        </w:tc>
      </w:tr>
      <w:tr w:rsidR="00DC1028" w:rsidRPr="001D28BC" w:rsidTr="005B03AE">
        <w:tc>
          <w:tcPr>
            <w:tcW w:w="498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25</w:t>
            </w:r>
          </w:p>
        </w:tc>
        <w:tc>
          <w:tcPr>
            <w:tcW w:w="4322" w:type="dxa"/>
            <w:vAlign w:val="center"/>
          </w:tcPr>
          <w:p w:rsidR="00DC1028" w:rsidRPr="001D28BC" w:rsidRDefault="00DC1028" w:rsidP="005B03AE">
            <w:pPr>
              <w:rPr>
                <w:szCs w:val="28"/>
              </w:rPr>
            </w:pPr>
            <w:r w:rsidRPr="001D28BC">
              <w:rPr>
                <w:szCs w:val="28"/>
              </w:rPr>
              <w:t>Покраска уличных урн</w:t>
            </w:r>
          </w:p>
        </w:tc>
        <w:tc>
          <w:tcPr>
            <w:tcW w:w="850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70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70</w:t>
            </w:r>
          </w:p>
        </w:tc>
      </w:tr>
      <w:tr w:rsidR="00DC1028" w:rsidRPr="001D28BC" w:rsidTr="005B03AE">
        <w:tc>
          <w:tcPr>
            <w:tcW w:w="498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26</w:t>
            </w:r>
          </w:p>
        </w:tc>
        <w:tc>
          <w:tcPr>
            <w:tcW w:w="4322" w:type="dxa"/>
            <w:vAlign w:val="center"/>
          </w:tcPr>
          <w:p w:rsidR="00DC1028" w:rsidRPr="001D28BC" w:rsidRDefault="00DC1028" w:rsidP="005B03AE">
            <w:pPr>
              <w:rPr>
                <w:szCs w:val="28"/>
              </w:rPr>
            </w:pPr>
            <w:r w:rsidRPr="001D28BC">
              <w:rPr>
                <w:szCs w:val="28"/>
              </w:rPr>
              <w:t>Ремонт и покраска остановочных павильонов</w:t>
            </w:r>
          </w:p>
        </w:tc>
        <w:tc>
          <w:tcPr>
            <w:tcW w:w="850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2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20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20</w:t>
            </w:r>
          </w:p>
        </w:tc>
      </w:tr>
      <w:tr w:rsidR="00DC1028" w:rsidRPr="001D28BC" w:rsidTr="005B03AE">
        <w:tc>
          <w:tcPr>
            <w:tcW w:w="498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27</w:t>
            </w:r>
          </w:p>
        </w:tc>
        <w:tc>
          <w:tcPr>
            <w:tcW w:w="4322" w:type="dxa"/>
            <w:vAlign w:val="center"/>
          </w:tcPr>
          <w:p w:rsidR="00DC1028" w:rsidRPr="001D28BC" w:rsidRDefault="00DC1028" w:rsidP="005B03AE">
            <w:pPr>
              <w:rPr>
                <w:szCs w:val="28"/>
              </w:rPr>
            </w:pPr>
            <w:r w:rsidRPr="001D28BC">
              <w:rPr>
                <w:szCs w:val="28"/>
              </w:rPr>
              <w:t>Обслуживание систем видеонаблюдения</w:t>
            </w:r>
          </w:p>
        </w:tc>
        <w:tc>
          <w:tcPr>
            <w:tcW w:w="850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10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10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10</w:t>
            </w:r>
          </w:p>
        </w:tc>
      </w:tr>
      <w:tr w:rsidR="00DC1028" w:rsidRPr="001D28BC" w:rsidTr="005B03AE">
        <w:tc>
          <w:tcPr>
            <w:tcW w:w="498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28</w:t>
            </w:r>
          </w:p>
        </w:tc>
        <w:tc>
          <w:tcPr>
            <w:tcW w:w="4322" w:type="dxa"/>
            <w:vAlign w:val="center"/>
          </w:tcPr>
          <w:p w:rsidR="00DC1028" w:rsidRPr="001D28BC" w:rsidRDefault="00DC1028" w:rsidP="005B03AE">
            <w:pPr>
              <w:rPr>
                <w:szCs w:val="28"/>
              </w:rPr>
            </w:pPr>
            <w:r w:rsidRPr="001D28BC">
              <w:rPr>
                <w:szCs w:val="28"/>
              </w:rPr>
              <w:t>Приобретение и установка скамеек уличных</w:t>
            </w:r>
          </w:p>
        </w:tc>
        <w:tc>
          <w:tcPr>
            <w:tcW w:w="850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1D28BC" w:rsidTr="005B03AE">
        <w:tc>
          <w:tcPr>
            <w:tcW w:w="498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29</w:t>
            </w:r>
          </w:p>
        </w:tc>
        <w:tc>
          <w:tcPr>
            <w:tcW w:w="4322" w:type="dxa"/>
            <w:vAlign w:val="center"/>
          </w:tcPr>
          <w:p w:rsidR="00DC1028" w:rsidRPr="001D28BC" w:rsidRDefault="00DC1028" w:rsidP="005B03AE">
            <w:pPr>
              <w:rPr>
                <w:szCs w:val="28"/>
              </w:rPr>
            </w:pPr>
            <w:r w:rsidRPr="001D28BC">
              <w:rPr>
                <w:szCs w:val="28"/>
              </w:rPr>
              <w:t xml:space="preserve">Благоустройство территорий массового отдыха населения (пл. Мира, </w:t>
            </w:r>
            <w:proofErr w:type="gramStart"/>
            <w:r w:rsidRPr="001D28BC">
              <w:rPr>
                <w:szCs w:val="28"/>
              </w:rPr>
              <w:t>г</w:t>
            </w:r>
            <w:proofErr w:type="gramEnd"/>
            <w:r w:rsidRPr="001D28BC">
              <w:rPr>
                <w:szCs w:val="28"/>
              </w:rPr>
              <w:t xml:space="preserve">. </w:t>
            </w:r>
            <w:proofErr w:type="spellStart"/>
            <w:r w:rsidRPr="001D28BC">
              <w:rPr>
                <w:szCs w:val="28"/>
              </w:rPr>
              <w:t>Кинель</w:t>
            </w:r>
            <w:proofErr w:type="spellEnd"/>
            <w:r w:rsidRPr="001D28BC">
              <w:rPr>
                <w:szCs w:val="28"/>
              </w:rPr>
              <w:t>)</w:t>
            </w:r>
          </w:p>
        </w:tc>
        <w:tc>
          <w:tcPr>
            <w:tcW w:w="850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м</w:t>
            </w:r>
            <w:proofErr w:type="gramStart"/>
            <w:r w:rsidRPr="001D28BC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10176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1D28BC" w:rsidTr="005B03AE">
        <w:tc>
          <w:tcPr>
            <w:tcW w:w="498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30</w:t>
            </w:r>
          </w:p>
        </w:tc>
        <w:tc>
          <w:tcPr>
            <w:tcW w:w="4322" w:type="dxa"/>
            <w:vAlign w:val="center"/>
          </w:tcPr>
          <w:p w:rsidR="00DC1028" w:rsidRPr="001D28BC" w:rsidRDefault="00DC1028" w:rsidP="005B03AE">
            <w:pPr>
              <w:rPr>
                <w:szCs w:val="28"/>
              </w:rPr>
            </w:pPr>
            <w:r w:rsidRPr="001D28BC">
              <w:rPr>
                <w:szCs w:val="28"/>
              </w:rPr>
              <w:t xml:space="preserve">Устройство ограждения места захоронения п. Лебедь, </w:t>
            </w:r>
            <w:proofErr w:type="gramStart"/>
            <w:r w:rsidRPr="001D28BC">
              <w:rPr>
                <w:szCs w:val="28"/>
              </w:rPr>
              <w:t>г</w:t>
            </w:r>
            <w:proofErr w:type="gramEnd"/>
            <w:r w:rsidRPr="001D28BC">
              <w:rPr>
                <w:szCs w:val="28"/>
              </w:rPr>
              <w:t xml:space="preserve">. </w:t>
            </w:r>
            <w:proofErr w:type="spellStart"/>
            <w:r w:rsidRPr="001D28BC">
              <w:rPr>
                <w:szCs w:val="28"/>
              </w:rPr>
              <w:t>Кинель</w:t>
            </w:r>
            <w:proofErr w:type="spellEnd"/>
          </w:p>
        </w:tc>
        <w:tc>
          <w:tcPr>
            <w:tcW w:w="850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м.п.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230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1D28BC" w:rsidTr="005B03AE">
        <w:tc>
          <w:tcPr>
            <w:tcW w:w="498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31</w:t>
            </w:r>
          </w:p>
        </w:tc>
        <w:tc>
          <w:tcPr>
            <w:tcW w:w="4322" w:type="dxa"/>
            <w:vAlign w:val="center"/>
          </w:tcPr>
          <w:p w:rsidR="00DC1028" w:rsidRPr="001D28BC" w:rsidRDefault="00DC1028" w:rsidP="005B03AE">
            <w:pPr>
              <w:rPr>
                <w:szCs w:val="28"/>
              </w:rPr>
            </w:pPr>
            <w:r w:rsidRPr="001D28BC">
              <w:rPr>
                <w:szCs w:val="28"/>
              </w:rPr>
              <w:t>Техническое обследование строительных конструкций мостовых сооружений</w:t>
            </w:r>
          </w:p>
        </w:tc>
        <w:tc>
          <w:tcPr>
            <w:tcW w:w="850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1D28BC" w:rsidTr="005B03AE">
        <w:tc>
          <w:tcPr>
            <w:tcW w:w="498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32</w:t>
            </w:r>
          </w:p>
        </w:tc>
        <w:tc>
          <w:tcPr>
            <w:tcW w:w="4322" w:type="dxa"/>
            <w:vAlign w:val="center"/>
          </w:tcPr>
          <w:p w:rsidR="00DC1028" w:rsidRPr="001D28BC" w:rsidRDefault="00DC1028" w:rsidP="005B03AE">
            <w:pPr>
              <w:rPr>
                <w:szCs w:val="28"/>
              </w:rPr>
            </w:pPr>
            <w:r w:rsidRPr="001D28BC">
              <w:rPr>
                <w:szCs w:val="28"/>
              </w:rPr>
              <w:t>Приобретение люков для канализационных и водопроводных колодцев</w:t>
            </w:r>
          </w:p>
        </w:tc>
        <w:tc>
          <w:tcPr>
            <w:tcW w:w="850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1D28BC" w:rsidRDefault="00347EC6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208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1D28BC" w:rsidTr="005B03AE">
        <w:tc>
          <w:tcPr>
            <w:tcW w:w="498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33</w:t>
            </w:r>
          </w:p>
        </w:tc>
        <w:tc>
          <w:tcPr>
            <w:tcW w:w="4322" w:type="dxa"/>
            <w:vAlign w:val="center"/>
          </w:tcPr>
          <w:p w:rsidR="00DC1028" w:rsidRPr="001D28BC" w:rsidRDefault="00DC1028" w:rsidP="005B03AE">
            <w:pPr>
              <w:rPr>
                <w:szCs w:val="28"/>
              </w:rPr>
            </w:pPr>
            <w:r w:rsidRPr="001D28BC">
              <w:rPr>
                <w:szCs w:val="28"/>
              </w:rPr>
              <w:t>Приобретение специализированной техники</w:t>
            </w:r>
          </w:p>
        </w:tc>
        <w:tc>
          <w:tcPr>
            <w:tcW w:w="850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  <w:vertAlign w:val="superscript"/>
              </w:rPr>
            </w:pPr>
            <w:r w:rsidRPr="001D28BC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1D28BC" w:rsidRDefault="00835B04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6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1D28BC" w:rsidTr="005B03AE">
        <w:tc>
          <w:tcPr>
            <w:tcW w:w="498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34</w:t>
            </w:r>
          </w:p>
        </w:tc>
        <w:tc>
          <w:tcPr>
            <w:tcW w:w="4322" w:type="dxa"/>
            <w:vAlign w:val="center"/>
          </w:tcPr>
          <w:p w:rsidR="00DC1028" w:rsidRPr="001D28BC" w:rsidRDefault="00DC1028" w:rsidP="005B03AE">
            <w:pPr>
              <w:rPr>
                <w:szCs w:val="28"/>
              </w:rPr>
            </w:pPr>
            <w:r w:rsidRPr="001D28BC">
              <w:rPr>
                <w:szCs w:val="28"/>
              </w:rPr>
              <w:t>Проведение капитального ремонта фасадов многоквартирных жилых домов</w:t>
            </w:r>
          </w:p>
        </w:tc>
        <w:tc>
          <w:tcPr>
            <w:tcW w:w="850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дом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  <w:r w:rsidRPr="001D28BC">
              <w:rPr>
                <w:szCs w:val="28"/>
              </w:rPr>
              <w:t>1</w:t>
            </w:r>
            <w:r w:rsidR="00B01928" w:rsidRPr="001D28BC">
              <w:rPr>
                <w:szCs w:val="28"/>
              </w:rPr>
              <w:t>4</w:t>
            </w: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1D28BC" w:rsidRDefault="00DC1028" w:rsidP="005B03AE">
            <w:pPr>
              <w:jc w:val="center"/>
              <w:rPr>
                <w:szCs w:val="28"/>
              </w:rPr>
            </w:pPr>
          </w:p>
        </w:tc>
      </w:tr>
    </w:tbl>
    <w:p w:rsidR="00C94BC8" w:rsidRPr="001D28BC" w:rsidRDefault="00C94BC8" w:rsidP="00F032A2">
      <w:pPr>
        <w:jc w:val="both"/>
      </w:pPr>
    </w:p>
    <w:p w:rsidR="00DC0577" w:rsidRDefault="00711B22" w:rsidP="00E576E5">
      <w:pPr>
        <w:ind w:firstLine="708"/>
        <w:jc w:val="both"/>
      </w:pPr>
      <w:r w:rsidRPr="001D28BC">
        <w:t>1.</w:t>
      </w:r>
      <w:r w:rsidR="005D6045">
        <w:t>3</w:t>
      </w:r>
      <w:r w:rsidR="00E576E5" w:rsidRPr="001D28BC">
        <w:t xml:space="preserve">. </w:t>
      </w:r>
      <w:r w:rsidR="00DC0577" w:rsidRPr="001D28BC">
        <w:t>В разделе 5 «Ресурсное обеспечение программы»:</w:t>
      </w:r>
    </w:p>
    <w:p w:rsidR="005D6045" w:rsidRPr="005D6045" w:rsidRDefault="005D6045" w:rsidP="005D6045">
      <w:pPr>
        <w:ind w:firstLine="708"/>
        <w:jc w:val="both"/>
        <w:rPr>
          <w:szCs w:val="28"/>
        </w:rPr>
      </w:pPr>
      <w:r>
        <w:t xml:space="preserve">1.3.1. </w:t>
      </w:r>
      <w:r w:rsidRPr="00A46F81">
        <w:t xml:space="preserve">Сумму </w:t>
      </w:r>
      <w:r w:rsidRPr="00A46F81">
        <w:rPr>
          <w:szCs w:val="28"/>
        </w:rPr>
        <w:t>«</w:t>
      </w:r>
      <w:r>
        <w:rPr>
          <w:szCs w:val="28"/>
        </w:rPr>
        <w:t>175167,401</w:t>
      </w:r>
      <w:r w:rsidRPr="00A46F81">
        <w:rPr>
          <w:szCs w:val="28"/>
        </w:rPr>
        <w:t xml:space="preserve"> тыс. руб.» заменить на «</w:t>
      </w:r>
      <w:r>
        <w:rPr>
          <w:szCs w:val="28"/>
        </w:rPr>
        <w:t>175448,801</w:t>
      </w:r>
      <w:r w:rsidRPr="00A46F81">
        <w:rPr>
          <w:szCs w:val="28"/>
        </w:rPr>
        <w:t xml:space="preserve"> тыс. руб.».</w:t>
      </w:r>
    </w:p>
    <w:p w:rsidR="00A02B23" w:rsidRPr="001D28BC" w:rsidRDefault="00D25DA4" w:rsidP="009220CB">
      <w:pPr>
        <w:ind w:firstLine="708"/>
        <w:jc w:val="both"/>
      </w:pPr>
      <w:r w:rsidRPr="001D28BC">
        <w:rPr>
          <w:szCs w:val="28"/>
        </w:rPr>
        <w:t>1.</w:t>
      </w:r>
      <w:r w:rsidR="005D6045">
        <w:rPr>
          <w:szCs w:val="28"/>
        </w:rPr>
        <w:t>3</w:t>
      </w:r>
      <w:r w:rsidR="009220CB" w:rsidRPr="001D28BC">
        <w:rPr>
          <w:szCs w:val="28"/>
        </w:rPr>
        <w:t>.</w:t>
      </w:r>
      <w:r w:rsidR="005D6045">
        <w:rPr>
          <w:szCs w:val="28"/>
        </w:rPr>
        <w:t>2</w:t>
      </w:r>
      <w:r w:rsidR="009220CB" w:rsidRPr="001D28BC">
        <w:rPr>
          <w:szCs w:val="28"/>
        </w:rPr>
        <w:t xml:space="preserve">. Приложение № 1 «Перечень программных мероприятий» к муниципальной программе городского округа </w:t>
      </w:r>
      <w:proofErr w:type="spellStart"/>
      <w:r w:rsidR="009220CB" w:rsidRPr="001D28BC">
        <w:rPr>
          <w:szCs w:val="28"/>
        </w:rPr>
        <w:t>Кинель</w:t>
      </w:r>
      <w:proofErr w:type="spellEnd"/>
      <w:r w:rsidR="009220CB" w:rsidRPr="001D28BC">
        <w:rPr>
          <w:szCs w:val="28"/>
        </w:rPr>
        <w:t xml:space="preserve"> Самарской области «Комплексное благоустройство городского округа </w:t>
      </w:r>
      <w:proofErr w:type="spellStart"/>
      <w:r w:rsidR="009220CB" w:rsidRPr="001D28BC">
        <w:rPr>
          <w:szCs w:val="28"/>
        </w:rPr>
        <w:t>Кинель</w:t>
      </w:r>
      <w:proofErr w:type="spellEnd"/>
      <w:r w:rsidR="009220CB" w:rsidRPr="001D28BC">
        <w:rPr>
          <w:szCs w:val="28"/>
        </w:rPr>
        <w:t xml:space="preserve"> Самарской области на 2014-2016 годы» изложить в новой </w:t>
      </w:r>
      <w:r w:rsidR="00C94BC8" w:rsidRPr="001D28BC">
        <w:rPr>
          <w:szCs w:val="28"/>
        </w:rPr>
        <w:t>редакции согласно Приложению № 1</w:t>
      </w:r>
      <w:r w:rsidR="009220CB" w:rsidRPr="001D28BC">
        <w:rPr>
          <w:szCs w:val="28"/>
        </w:rPr>
        <w:t>.</w:t>
      </w:r>
    </w:p>
    <w:p w:rsidR="009220CB" w:rsidRPr="001D28BC" w:rsidRDefault="009220CB" w:rsidP="009220CB">
      <w:pPr>
        <w:ind w:firstLine="708"/>
        <w:jc w:val="both"/>
      </w:pPr>
      <w:r w:rsidRPr="001D28BC">
        <w:t xml:space="preserve">2. </w:t>
      </w:r>
      <w:r w:rsidRPr="001D28BC">
        <w:rPr>
          <w:szCs w:val="28"/>
        </w:rPr>
        <w:t xml:space="preserve">Опубликовать настоящее постановление в газете «Кинельская жизнь» или «Неделя Кинеля» и разместить на официальном сайте органа местного самоуправления городского округа </w:t>
      </w:r>
      <w:proofErr w:type="spellStart"/>
      <w:r w:rsidRPr="001D28BC">
        <w:rPr>
          <w:szCs w:val="28"/>
        </w:rPr>
        <w:t>Кинель</w:t>
      </w:r>
      <w:proofErr w:type="spellEnd"/>
      <w:r w:rsidRPr="001D28BC">
        <w:rPr>
          <w:szCs w:val="28"/>
        </w:rPr>
        <w:t xml:space="preserve"> в сети Интернет.</w:t>
      </w:r>
    </w:p>
    <w:p w:rsidR="00A02B23" w:rsidRPr="001D28BC" w:rsidRDefault="00A02B23" w:rsidP="0080154A">
      <w:pPr>
        <w:ind w:left="720"/>
        <w:jc w:val="both"/>
      </w:pPr>
    </w:p>
    <w:p w:rsidR="0080154A" w:rsidRPr="001D28BC" w:rsidRDefault="0080154A" w:rsidP="0080154A">
      <w:pPr>
        <w:tabs>
          <w:tab w:val="left" w:pos="1080"/>
        </w:tabs>
        <w:jc w:val="both"/>
      </w:pPr>
    </w:p>
    <w:p w:rsidR="0080154A" w:rsidRPr="001D28BC" w:rsidRDefault="0080154A" w:rsidP="0080154A">
      <w:pPr>
        <w:tabs>
          <w:tab w:val="left" w:pos="1080"/>
        </w:tabs>
        <w:jc w:val="both"/>
      </w:pPr>
    </w:p>
    <w:p w:rsidR="0080154A" w:rsidRPr="001D28BC" w:rsidRDefault="0080154A" w:rsidP="0080154A">
      <w:pPr>
        <w:tabs>
          <w:tab w:val="left" w:pos="1080"/>
        </w:tabs>
        <w:jc w:val="both"/>
      </w:pPr>
    </w:p>
    <w:p w:rsidR="0080154A" w:rsidRPr="001D28BC" w:rsidRDefault="0080154A" w:rsidP="0080154A">
      <w:pPr>
        <w:tabs>
          <w:tab w:val="left" w:pos="1080"/>
        </w:tabs>
        <w:jc w:val="both"/>
      </w:pPr>
      <w:r w:rsidRPr="001D28BC">
        <w:t>Глава администрации</w:t>
      </w:r>
      <w:r w:rsidRPr="001D28BC">
        <w:tab/>
      </w:r>
      <w:r w:rsidRPr="001D28BC">
        <w:tab/>
      </w:r>
      <w:r w:rsidRPr="001D28BC">
        <w:tab/>
      </w:r>
      <w:r w:rsidRPr="001D28BC">
        <w:tab/>
      </w:r>
      <w:r w:rsidRPr="001D28BC">
        <w:tab/>
      </w:r>
      <w:r w:rsidRPr="001D28BC">
        <w:tab/>
      </w:r>
      <w:r w:rsidR="009220CB" w:rsidRPr="001D28BC">
        <w:t xml:space="preserve">          </w:t>
      </w:r>
      <w:r w:rsidRPr="001D28BC">
        <w:tab/>
        <w:t>А.А.Прокудин</w:t>
      </w:r>
    </w:p>
    <w:p w:rsidR="0080154A" w:rsidRPr="001D28BC" w:rsidRDefault="0080154A" w:rsidP="0080154A">
      <w:pPr>
        <w:tabs>
          <w:tab w:val="left" w:pos="1080"/>
        </w:tabs>
        <w:jc w:val="both"/>
      </w:pPr>
    </w:p>
    <w:p w:rsidR="0080154A" w:rsidRPr="001D28BC" w:rsidRDefault="0080154A" w:rsidP="0080154A">
      <w:pPr>
        <w:tabs>
          <w:tab w:val="left" w:pos="1080"/>
        </w:tabs>
        <w:jc w:val="both"/>
      </w:pPr>
    </w:p>
    <w:p w:rsidR="00146B72" w:rsidRPr="001D28BC" w:rsidRDefault="00146B72" w:rsidP="0080154A">
      <w:pPr>
        <w:tabs>
          <w:tab w:val="left" w:pos="1080"/>
        </w:tabs>
        <w:jc w:val="both"/>
      </w:pPr>
    </w:p>
    <w:p w:rsidR="00146B72" w:rsidRPr="001D28BC" w:rsidRDefault="00146B72" w:rsidP="0080154A">
      <w:pPr>
        <w:tabs>
          <w:tab w:val="left" w:pos="1080"/>
        </w:tabs>
        <w:jc w:val="both"/>
      </w:pPr>
    </w:p>
    <w:p w:rsidR="00146B72" w:rsidRPr="001D28BC" w:rsidRDefault="00146B72" w:rsidP="0080154A">
      <w:pPr>
        <w:tabs>
          <w:tab w:val="left" w:pos="1080"/>
        </w:tabs>
        <w:jc w:val="both"/>
      </w:pPr>
    </w:p>
    <w:p w:rsidR="00146B72" w:rsidRPr="001D28BC" w:rsidRDefault="00146B72" w:rsidP="0080154A">
      <w:pPr>
        <w:tabs>
          <w:tab w:val="left" w:pos="1080"/>
        </w:tabs>
        <w:jc w:val="both"/>
      </w:pPr>
    </w:p>
    <w:p w:rsidR="00146B72" w:rsidRPr="001D28BC" w:rsidRDefault="00146B72" w:rsidP="0080154A">
      <w:pPr>
        <w:tabs>
          <w:tab w:val="left" w:pos="1080"/>
        </w:tabs>
        <w:jc w:val="both"/>
      </w:pPr>
    </w:p>
    <w:p w:rsidR="00146B72" w:rsidRPr="001D28BC" w:rsidRDefault="00146B72" w:rsidP="0080154A">
      <w:pPr>
        <w:tabs>
          <w:tab w:val="left" w:pos="1080"/>
        </w:tabs>
        <w:jc w:val="both"/>
      </w:pPr>
    </w:p>
    <w:p w:rsidR="00146B72" w:rsidRPr="001D28BC" w:rsidRDefault="00146B72" w:rsidP="0080154A">
      <w:pPr>
        <w:tabs>
          <w:tab w:val="left" w:pos="1080"/>
        </w:tabs>
        <w:jc w:val="both"/>
      </w:pPr>
    </w:p>
    <w:p w:rsidR="00146B72" w:rsidRPr="001D28BC" w:rsidRDefault="00146B72" w:rsidP="0080154A">
      <w:pPr>
        <w:tabs>
          <w:tab w:val="left" w:pos="1080"/>
        </w:tabs>
        <w:jc w:val="both"/>
      </w:pPr>
    </w:p>
    <w:p w:rsidR="00146B72" w:rsidRPr="001D28BC" w:rsidRDefault="00146B72" w:rsidP="0080154A">
      <w:pPr>
        <w:tabs>
          <w:tab w:val="left" w:pos="1080"/>
        </w:tabs>
        <w:jc w:val="both"/>
      </w:pPr>
    </w:p>
    <w:p w:rsidR="00146B72" w:rsidRPr="001D28BC" w:rsidRDefault="00146B72" w:rsidP="0080154A">
      <w:pPr>
        <w:tabs>
          <w:tab w:val="left" w:pos="1080"/>
        </w:tabs>
        <w:jc w:val="both"/>
      </w:pPr>
    </w:p>
    <w:p w:rsidR="00146B72" w:rsidRPr="001D28BC" w:rsidRDefault="00146B72" w:rsidP="0080154A">
      <w:pPr>
        <w:tabs>
          <w:tab w:val="left" w:pos="1080"/>
        </w:tabs>
        <w:jc w:val="both"/>
      </w:pPr>
    </w:p>
    <w:p w:rsidR="00146B72" w:rsidRPr="001D28BC" w:rsidRDefault="00146B72" w:rsidP="0080154A">
      <w:pPr>
        <w:tabs>
          <w:tab w:val="left" w:pos="1080"/>
        </w:tabs>
        <w:jc w:val="both"/>
      </w:pPr>
    </w:p>
    <w:p w:rsidR="00146B72" w:rsidRPr="001D28BC" w:rsidRDefault="00146B72" w:rsidP="0080154A">
      <w:pPr>
        <w:tabs>
          <w:tab w:val="left" w:pos="1080"/>
        </w:tabs>
        <w:jc w:val="both"/>
      </w:pPr>
    </w:p>
    <w:p w:rsidR="00146B72" w:rsidRPr="001D28BC" w:rsidRDefault="00146B72" w:rsidP="0080154A">
      <w:pPr>
        <w:tabs>
          <w:tab w:val="left" w:pos="1080"/>
        </w:tabs>
        <w:jc w:val="both"/>
      </w:pPr>
    </w:p>
    <w:p w:rsidR="00146B72" w:rsidRPr="001D28BC" w:rsidRDefault="00146B72" w:rsidP="0080154A">
      <w:pPr>
        <w:tabs>
          <w:tab w:val="left" w:pos="1080"/>
        </w:tabs>
        <w:jc w:val="both"/>
      </w:pPr>
    </w:p>
    <w:p w:rsidR="00146B72" w:rsidRPr="001D28BC" w:rsidRDefault="00146B72" w:rsidP="0080154A">
      <w:pPr>
        <w:tabs>
          <w:tab w:val="left" w:pos="1080"/>
        </w:tabs>
        <w:jc w:val="both"/>
      </w:pPr>
    </w:p>
    <w:p w:rsidR="00146B72" w:rsidRPr="001D28BC" w:rsidRDefault="00146B72" w:rsidP="0080154A">
      <w:pPr>
        <w:tabs>
          <w:tab w:val="left" w:pos="1080"/>
        </w:tabs>
        <w:jc w:val="both"/>
      </w:pPr>
    </w:p>
    <w:p w:rsidR="00146B72" w:rsidRPr="001D28BC" w:rsidRDefault="00146B72" w:rsidP="0080154A">
      <w:pPr>
        <w:tabs>
          <w:tab w:val="left" w:pos="1080"/>
        </w:tabs>
        <w:jc w:val="both"/>
      </w:pPr>
    </w:p>
    <w:p w:rsidR="00146B72" w:rsidRPr="001D28BC" w:rsidRDefault="00146B72" w:rsidP="0080154A">
      <w:pPr>
        <w:tabs>
          <w:tab w:val="left" w:pos="1080"/>
        </w:tabs>
        <w:jc w:val="both"/>
      </w:pPr>
    </w:p>
    <w:p w:rsidR="00146B72" w:rsidRPr="001D28BC" w:rsidRDefault="00146B72" w:rsidP="0080154A">
      <w:pPr>
        <w:tabs>
          <w:tab w:val="left" w:pos="1080"/>
        </w:tabs>
        <w:jc w:val="both"/>
      </w:pPr>
    </w:p>
    <w:p w:rsidR="0080154A" w:rsidRPr="001D28BC" w:rsidRDefault="00596A27" w:rsidP="0080154A">
      <w:pPr>
        <w:tabs>
          <w:tab w:val="left" w:pos="1080"/>
        </w:tabs>
        <w:jc w:val="both"/>
      </w:pPr>
      <w:proofErr w:type="spellStart"/>
      <w:r w:rsidRPr="001D28BC">
        <w:t>Нижегородов</w:t>
      </w:r>
      <w:proofErr w:type="spellEnd"/>
      <w:r w:rsidR="0080154A" w:rsidRPr="001D28BC">
        <w:t xml:space="preserve"> 2</w:t>
      </w:r>
      <w:r w:rsidRPr="001D28BC">
        <w:t>1750</w:t>
      </w:r>
    </w:p>
    <w:p w:rsidR="0080154A" w:rsidRDefault="0080154A" w:rsidP="0080154A">
      <w:pPr>
        <w:tabs>
          <w:tab w:val="left" w:pos="1080"/>
        </w:tabs>
      </w:pPr>
      <w:proofErr w:type="spellStart"/>
      <w:r w:rsidRPr="001D28BC">
        <w:t>М</w:t>
      </w:r>
      <w:r w:rsidR="008F07D7" w:rsidRPr="001D28BC">
        <w:t>оскаленко</w:t>
      </w:r>
      <w:proofErr w:type="spellEnd"/>
      <w:r w:rsidRPr="001D28BC">
        <w:t xml:space="preserve"> 21698</w:t>
      </w:r>
    </w:p>
    <w:p w:rsidR="008F07D7" w:rsidRDefault="008F07D7" w:rsidP="0080154A">
      <w:pPr>
        <w:tabs>
          <w:tab w:val="left" w:pos="1080"/>
        </w:tabs>
      </w:pPr>
    </w:p>
    <w:sectPr w:rsidR="008F07D7" w:rsidSect="006B1165">
      <w:pgSz w:w="11906" w:h="16838"/>
      <w:pgMar w:top="1134" w:right="851" w:bottom="96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C46230"/>
    <w:multiLevelType w:val="multilevel"/>
    <w:tmpl w:val="2C7A9346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>
    <w:nsid w:val="374F10EB"/>
    <w:multiLevelType w:val="multilevel"/>
    <w:tmpl w:val="75E2E36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80154A"/>
    <w:rsid w:val="0000045C"/>
    <w:rsid w:val="0000197E"/>
    <w:rsid w:val="00011BCC"/>
    <w:rsid w:val="000122AD"/>
    <w:rsid w:val="00012835"/>
    <w:rsid w:val="0001287A"/>
    <w:rsid w:val="00016CD0"/>
    <w:rsid w:val="00017E58"/>
    <w:rsid w:val="00017E9A"/>
    <w:rsid w:val="0002030A"/>
    <w:rsid w:val="00021D31"/>
    <w:rsid w:val="00024673"/>
    <w:rsid w:val="00026350"/>
    <w:rsid w:val="00026590"/>
    <w:rsid w:val="00034E5F"/>
    <w:rsid w:val="000360B5"/>
    <w:rsid w:val="00037928"/>
    <w:rsid w:val="0004180A"/>
    <w:rsid w:val="00044DBD"/>
    <w:rsid w:val="00052492"/>
    <w:rsid w:val="00074EB9"/>
    <w:rsid w:val="00075A5A"/>
    <w:rsid w:val="00081DEE"/>
    <w:rsid w:val="000822C6"/>
    <w:rsid w:val="000839E8"/>
    <w:rsid w:val="00095BED"/>
    <w:rsid w:val="000B5CCC"/>
    <w:rsid w:val="000B7EEF"/>
    <w:rsid w:val="000C18F4"/>
    <w:rsid w:val="000C2FE2"/>
    <w:rsid w:val="000D040A"/>
    <w:rsid w:val="000D2316"/>
    <w:rsid w:val="000D34BB"/>
    <w:rsid w:val="000E6527"/>
    <w:rsid w:val="000F0B41"/>
    <w:rsid w:val="000F147C"/>
    <w:rsid w:val="0010142D"/>
    <w:rsid w:val="00101D16"/>
    <w:rsid w:val="00103E91"/>
    <w:rsid w:val="00107EEC"/>
    <w:rsid w:val="00110573"/>
    <w:rsid w:val="0011206A"/>
    <w:rsid w:val="001121D2"/>
    <w:rsid w:val="001207FF"/>
    <w:rsid w:val="00124785"/>
    <w:rsid w:val="00124BAD"/>
    <w:rsid w:val="00124D58"/>
    <w:rsid w:val="00131391"/>
    <w:rsid w:val="00132AA9"/>
    <w:rsid w:val="00132DC4"/>
    <w:rsid w:val="001354E7"/>
    <w:rsid w:val="00135675"/>
    <w:rsid w:val="001365E1"/>
    <w:rsid w:val="00140635"/>
    <w:rsid w:val="00143A48"/>
    <w:rsid w:val="001466F2"/>
    <w:rsid w:val="00146B72"/>
    <w:rsid w:val="00150458"/>
    <w:rsid w:val="00153008"/>
    <w:rsid w:val="0015394D"/>
    <w:rsid w:val="0015783D"/>
    <w:rsid w:val="001629CE"/>
    <w:rsid w:val="001678AC"/>
    <w:rsid w:val="001803B1"/>
    <w:rsid w:val="00187FBC"/>
    <w:rsid w:val="0019034D"/>
    <w:rsid w:val="0019169E"/>
    <w:rsid w:val="00191AA3"/>
    <w:rsid w:val="0019716F"/>
    <w:rsid w:val="00197A2B"/>
    <w:rsid w:val="001A143C"/>
    <w:rsid w:val="001B60C4"/>
    <w:rsid w:val="001B664A"/>
    <w:rsid w:val="001C3703"/>
    <w:rsid w:val="001D0E31"/>
    <w:rsid w:val="001D28BC"/>
    <w:rsid w:val="001D2D68"/>
    <w:rsid w:val="001D39C7"/>
    <w:rsid w:val="001F09F4"/>
    <w:rsid w:val="001F0B62"/>
    <w:rsid w:val="001F0EF3"/>
    <w:rsid w:val="001F2207"/>
    <w:rsid w:val="001F5D96"/>
    <w:rsid w:val="00201717"/>
    <w:rsid w:val="00201FF3"/>
    <w:rsid w:val="002028B4"/>
    <w:rsid w:val="002049B2"/>
    <w:rsid w:val="00206E16"/>
    <w:rsid w:val="00211314"/>
    <w:rsid w:val="00213664"/>
    <w:rsid w:val="00220FF9"/>
    <w:rsid w:val="00236194"/>
    <w:rsid w:val="00236869"/>
    <w:rsid w:val="00243BA6"/>
    <w:rsid w:val="002459D6"/>
    <w:rsid w:val="00250FC9"/>
    <w:rsid w:val="002517B8"/>
    <w:rsid w:val="0025380A"/>
    <w:rsid w:val="00256E0B"/>
    <w:rsid w:val="0025781B"/>
    <w:rsid w:val="00262F8D"/>
    <w:rsid w:val="002636EC"/>
    <w:rsid w:val="00271D2D"/>
    <w:rsid w:val="0027556E"/>
    <w:rsid w:val="002803DA"/>
    <w:rsid w:val="00283444"/>
    <w:rsid w:val="00283DDA"/>
    <w:rsid w:val="002854CC"/>
    <w:rsid w:val="00285C2F"/>
    <w:rsid w:val="00286D32"/>
    <w:rsid w:val="00290BBC"/>
    <w:rsid w:val="00293CBF"/>
    <w:rsid w:val="00296910"/>
    <w:rsid w:val="00296FA7"/>
    <w:rsid w:val="002A422A"/>
    <w:rsid w:val="002A5BB3"/>
    <w:rsid w:val="002B0B30"/>
    <w:rsid w:val="002B2ABC"/>
    <w:rsid w:val="002B41BD"/>
    <w:rsid w:val="002B6DC0"/>
    <w:rsid w:val="002B71D3"/>
    <w:rsid w:val="002C2401"/>
    <w:rsid w:val="002C56DE"/>
    <w:rsid w:val="002C7F5D"/>
    <w:rsid w:val="002D644A"/>
    <w:rsid w:val="002E4A7B"/>
    <w:rsid w:val="002F0455"/>
    <w:rsid w:val="002F44C9"/>
    <w:rsid w:val="002F7F9B"/>
    <w:rsid w:val="003034AD"/>
    <w:rsid w:val="00304B0D"/>
    <w:rsid w:val="00313303"/>
    <w:rsid w:val="00315493"/>
    <w:rsid w:val="00316E45"/>
    <w:rsid w:val="00333C3A"/>
    <w:rsid w:val="00336201"/>
    <w:rsid w:val="00343556"/>
    <w:rsid w:val="003436F8"/>
    <w:rsid w:val="0034389F"/>
    <w:rsid w:val="00343C2B"/>
    <w:rsid w:val="0034738E"/>
    <w:rsid w:val="00347EC6"/>
    <w:rsid w:val="0035608F"/>
    <w:rsid w:val="00360008"/>
    <w:rsid w:val="00362CF4"/>
    <w:rsid w:val="0036431C"/>
    <w:rsid w:val="00366506"/>
    <w:rsid w:val="0037739D"/>
    <w:rsid w:val="003841DB"/>
    <w:rsid w:val="003937A2"/>
    <w:rsid w:val="00393CDD"/>
    <w:rsid w:val="00396736"/>
    <w:rsid w:val="003A4D05"/>
    <w:rsid w:val="003B1630"/>
    <w:rsid w:val="003B3627"/>
    <w:rsid w:val="003B5756"/>
    <w:rsid w:val="003B66B0"/>
    <w:rsid w:val="003C53FC"/>
    <w:rsid w:val="003C7C87"/>
    <w:rsid w:val="003D0941"/>
    <w:rsid w:val="003D41FE"/>
    <w:rsid w:val="003E03A4"/>
    <w:rsid w:val="003E3157"/>
    <w:rsid w:val="003E4725"/>
    <w:rsid w:val="003F2C6B"/>
    <w:rsid w:val="00400E7F"/>
    <w:rsid w:val="004111F9"/>
    <w:rsid w:val="00412167"/>
    <w:rsid w:val="004178DC"/>
    <w:rsid w:val="00422B55"/>
    <w:rsid w:val="00430AAF"/>
    <w:rsid w:val="004356A5"/>
    <w:rsid w:val="0044004F"/>
    <w:rsid w:val="00444816"/>
    <w:rsid w:val="00452014"/>
    <w:rsid w:val="00455F2C"/>
    <w:rsid w:val="004564F9"/>
    <w:rsid w:val="00470C5B"/>
    <w:rsid w:val="004739BE"/>
    <w:rsid w:val="00473F04"/>
    <w:rsid w:val="00483B8C"/>
    <w:rsid w:val="00484B0D"/>
    <w:rsid w:val="00491537"/>
    <w:rsid w:val="00492C2F"/>
    <w:rsid w:val="00494949"/>
    <w:rsid w:val="004A2387"/>
    <w:rsid w:val="004A6340"/>
    <w:rsid w:val="004B1043"/>
    <w:rsid w:val="004B3A75"/>
    <w:rsid w:val="004C098D"/>
    <w:rsid w:val="004C2A27"/>
    <w:rsid w:val="004C4844"/>
    <w:rsid w:val="004C4BF1"/>
    <w:rsid w:val="004C761A"/>
    <w:rsid w:val="004D363F"/>
    <w:rsid w:val="004D7338"/>
    <w:rsid w:val="004E51E5"/>
    <w:rsid w:val="004F2AA5"/>
    <w:rsid w:val="005029C2"/>
    <w:rsid w:val="0050579D"/>
    <w:rsid w:val="00505B1B"/>
    <w:rsid w:val="00533373"/>
    <w:rsid w:val="00533D67"/>
    <w:rsid w:val="00534093"/>
    <w:rsid w:val="00540C56"/>
    <w:rsid w:val="005462A1"/>
    <w:rsid w:val="00554824"/>
    <w:rsid w:val="0056236C"/>
    <w:rsid w:val="00562FAD"/>
    <w:rsid w:val="00564B56"/>
    <w:rsid w:val="0056609A"/>
    <w:rsid w:val="00566347"/>
    <w:rsid w:val="0056791E"/>
    <w:rsid w:val="005706CE"/>
    <w:rsid w:val="00571564"/>
    <w:rsid w:val="00577BBC"/>
    <w:rsid w:val="00584C1C"/>
    <w:rsid w:val="00585968"/>
    <w:rsid w:val="00586620"/>
    <w:rsid w:val="00595F5A"/>
    <w:rsid w:val="00596A27"/>
    <w:rsid w:val="00596C84"/>
    <w:rsid w:val="005A0ABB"/>
    <w:rsid w:val="005B0548"/>
    <w:rsid w:val="005B2902"/>
    <w:rsid w:val="005B6D36"/>
    <w:rsid w:val="005C0C6B"/>
    <w:rsid w:val="005C248A"/>
    <w:rsid w:val="005C5A52"/>
    <w:rsid w:val="005D2146"/>
    <w:rsid w:val="005D4B23"/>
    <w:rsid w:val="005D5C19"/>
    <w:rsid w:val="005D6045"/>
    <w:rsid w:val="005D7988"/>
    <w:rsid w:val="005D7E42"/>
    <w:rsid w:val="005E03A8"/>
    <w:rsid w:val="005E2EC4"/>
    <w:rsid w:val="005E49BC"/>
    <w:rsid w:val="005E52A9"/>
    <w:rsid w:val="005E61C7"/>
    <w:rsid w:val="005E6829"/>
    <w:rsid w:val="005F13A9"/>
    <w:rsid w:val="005F6556"/>
    <w:rsid w:val="006033BC"/>
    <w:rsid w:val="006067AD"/>
    <w:rsid w:val="00606B72"/>
    <w:rsid w:val="006073C3"/>
    <w:rsid w:val="006075D6"/>
    <w:rsid w:val="00613067"/>
    <w:rsid w:val="006149EE"/>
    <w:rsid w:val="00630482"/>
    <w:rsid w:val="006356B8"/>
    <w:rsid w:val="006405BE"/>
    <w:rsid w:val="00647BC6"/>
    <w:rsid w:val="00647EB1"/>
    <w:rsid w:val="00656756"/>
    <w:rsid w:val="00657D03"/>
    <w:rsid w:val="0066562B"/>
    <w:rsid w:val="006728EB"/>
    <w:rsid w:val="00674714"/>
    <w:rsid w:val="0067567E"/>
    <w:rsid w:val="00680423"/>
    <w:rsid w:val="00684AE1"/>
    <w:rsid w:val="00687EA9"/>
    <w:rsid w:val="006907F3"/>
    <w:rsid w:val="00690D66"/>
    <w:rsid w:val="006919CC"/>
    <w:rsid w:val="006963EC"/>
    <w:rsid w:val="00696E13"/>
    <w:rsid w:val="006A035F"/>
    <w:rsid w:val="006A3996"/>
    <w:rsid w:val="006A4183"/>
    <w:rsid w:val="006A7508"/>
    <w:rsid w:val="006B1165"/>
    <w:rsid w:val="006B28A6"/>
    <w:rsid w:val="006B3C15"/>
    <w:rsid w:val="006C3F37"/>
    <w:rsid w:val="006D30D2"/>
    <w:rsid w:val="006D594A"/>
    <w:rsid w:val="006E1AEE"/>
    <w:rsid w:val="006E6E31"/>
    <w:rsid w:val="006E7459"/>
    <w:rsid w:val="006F1B60"/>
    <w:rsid w:val="00703B71"/>
    <w:rsid w:val="00710DC2"/>
    <w:rsid w:val="007116DB"/>
    <w:rsid w:val="00711B22"/>
    <w:rsid w:val="0071587F"/>
    <w:rsid w:val="00715D60"/>
    <w:rsid w:val="00716061"/>
    <w:rsid w:val="00716711"/>
    <w:rsid w:val="00727543"/>
    <w:rsid w:val="00727D2A"/>
    <w:rsid w:val="0073056D"/>
    <w:rsid w:val="0073210C"/>
    <w:rsid w:val="00735D55"/>
    <w:rsid w:val="0074226A"/>
    <w:rsid w:val="00745784"/>
    <w:rsid w:val="007616D3"/>
    <w:rsid w:val="0076260D"/>
    <w:rsid w:val="007702C0"/>
    <w:rsid w:val="00770479"/>
    <w:rsid w:val="00773F85"/>
    <w:rsid w:val="0077406F"/>
    <w:rsid w:val="0078137F"/>
    <w:rsid w:val="00782267"/>
    <w:rsid w:val="007924A2"/>
    <w:rsid w:val="00794089"/>
    <w:rsid w:val="0079482C"/>
    <w:rsid w:val="007A0E07"/>
    <w:rsid w:val="007A58EA"/>
    <w:rsid w:val="007B108D"/>
    <w:rsid w:val="007B500A"/>
    <w:rsid w:val="007B663F"/>
    <w:rsid w:val="007C4A11"/>
    <w:rsid w:val="007C60EC"/>
    <w:rsid w:val="007C63D5"/>
    <w:rsid w:val="007C6DC5"/>
    <w:rsid w:val="007D0297"/>
    <w:rsid w:val="007D5B35"/>
    <w:rsid w:val="007E756F"/>
    <w:rsid w:val="007F4578"/>
    <w:rsid w:val="007F4D7E"/>
    <w:rsid w:val="007F5EF6"/>
    <w:rsid w:val="00800413"/>
    <w:rsid w:val="008005EB"/>
    <w:rsid w:val="008006B3"/>
    <w:rsid w:val="0080154A"/>
    <w:rsid w:val="0080161F"/>
    <w:rsid w:val="00806924"/>
    <w:rsid w:val="00810484"/>
    <w:rsid w:val="008168F0"/>
    <w:rsid w:val="00817CDD"/>
    <w:rsid w:val="00820B99"/>
    <w:rsid w:val="00823166"/>
    <w:rsid w:val="00830DCE"/>
    <w:rsid w:val="008333CB"/>
    <w:rsid w:val="00835B04"/>
    <w:rsid w:val="00836E47"/>
    <w:rsid w:val="00843EFC"/>
    <w:rsid w:val="008536A3"/>
    <w:rsid w:val="00853ACA"/>
    <w:rsid w:val="00861CE2"/>
    <w:rsid w:val="00862922"/>
    <w:rsid w:val="00863C88"/>
    <w:rsid w:val="008666A8"/>
    <w:rsid w:val="00870CA5"/>
    <w:rsid w:val="00871FF8"/>
    <w:rsid w:val="00873943"/>
    <w:rsid w:val="00873EC3"/>
    <w:rsid w:val="00874711"/>
    <w:rsid w:val="00880CA4"/>
    <w:rsid w:val="00881462"/>
    <w:rsid w:val="008820DC"/>
    <w:rsid w:val="0089108C"/>
    <w:rsid w:val="008974EA"/>
    <w:rsid w:val="008A0C48"/>
    <w:rsid w:val="008A5D7D"/>
    <w:rsid w:val="008B3146"/>
    <w:rsid w:val="008D0836"/>
    <w:rsid w:val="008D5F5C"/>
    <w:rsid w:val="008D674E"/>
    <w:rsid w:val="008E1D56"/>
    <w:rsid w:val="008F07D7"/>
    <w:rsid w:val="008F55F2"/>
    <w:rsid w:val="00901009"/>
    <w:rsid w:val="00901877"/>
    <w:rsid w:val="00903839"/>
    <w:rsid w:val="00907D25"/>
    <w:rsid w:val="00907DF0"/>
    <w:rsid w:val="0091330D"/>
    <w:rsid w:val="00914B66"/>
    <w:rsid w:val="009174BD"/>
    <w:rsid w:val="00917A99"/>
    <w:rsid w:val="00920736"/>
    <w:rsid w:val="009220CB"/>
    <w:rsid w:val="009247F7"/>
    <w:rsid w:val="009266E1"/>
    <w:rsid w:val="00933F11"/>
    <w:rsid w:val="00935637"/>
    <w:rsid w:val="00940122"/>
    <w:rsid w:val="00943606"/>
    <w:rsid w:val="00952DAB"/>
    <w:rsid w:val="00957B73"/>
    <w:rsid w:val="00961343"/>
    <w:rsid w:val="0096653A"/>
    <w:rsid w:val="00973F64"/>
    <w:rsid w:val="0097501B"/>
    <w:rsid w:val="0098571E"/>
    <w:rsid w:val="00993455"/>
    <w:rsid w:val="00993635"/>
    <w:rsid w:val="009A48F0"/>
    <w:rsid w:val="009A6745"/>
    <w:rsid w:val="009B2AA5"/>
    <w:rsid w:val="009D1841"/>
    <w:rsid w:val="009E79D9"/>
    <w:rsid w:val="009F1BC8"/>
    <w:rsid w:val="009F6FF4"/>
    <w:rsid w:val="00A02B23"/>
    <w:rsid w:val="00A02B67"/>
    <w:rsid w:val="00A06F4F"/>
    <w:rsid w:val="00A23909"/>
    <w:rsid w:val="00A27F2B"/>
    <w:rsid w:val="00A30877"/>
    <w:rsid w:val="00A31A60"/>
    <w:rsid w:val="00A323C7"/>
    <w:rsid w:val="00A405B0"/>
    <w:rsid w:val="00A41BA9"/>
    <w:rsid w:val="00A4488D"/>
    <w:rsid w:val="00A44C20"/>
    <w:rsid w:val="00A45830"/>
    <w:rsid w:val="00A46F81"/>
    <w:rsid w:val="00A4708F"/>
    <w:rsid w:val="00A53762"/>
    <w:rsid w:val="00A56384"/>
    <w:rsid w:val="00A66D2D"/>
    <w:rsid w:val="00A84BAB"/>
    <w:rsid w:val="00A93FBD"/>
    <w:rsid w:val="00AA0D2B"/>
    <w:rsid w:val="00AA3145"/>
    <w:rsid w:val="00AA5CD8"/>
    <w:rsid w:val="00AA6ACE"/>
    <w:rsid w:val="00AB0E50"/>
    <w:rsid w:val="00AB1ED1"/>
    <w:rsid w:val="00AB221C"/>
    <w:rsid w:val="00AB262E"/>
    <w:rsid w:val="00AB3AA7"/>
    <w:rsid w:val="00AB6634"/>
    <w:rsid w:val="00AB7ECF"/>
    <w:rsid w:val="00AC1345"/>
    <w:rsid w:val="00AC5515"/>
    <w:rsid w:val="00AC5C16"/>
    <w:rsid w:val="00AC7650"/>
    <w:rsid w:val="00AD5893"/>
    <w:rsid w:val="00AD6DB9"/>
    <w:rsid w:val="00AD7781"/>
    <w:rsid w:val="00AE67D3"/>
    <w:rsid w:val="00AF02BE"/>
    <w:rsid w:val="00AF17A4"/>
    <w:rsid w:val="00B00916"/>
    <w:rsid w:val="00B01928"/>
    <w:rsid w:val="00B05339"/>
    <w:rsid w:val="00B060C3"/>
    <w:rsid w:val="00B075CD"/>
    <w:rsid w:val="00B11B0B"/>
    <w:rsid w:val="00B12B44"/>
    <w:rsid w:val="00B12CB4"/>
    <w:rsid w:val="00B13001"/>
    <w:rsid w:val="00B16451"/>
    <w:rsid w:val="00B16E25"/>
    <w:rsid w:val="00B2469E"/>
    <w:rsid w:val="00B2669F"/>
    <w:rsid w:val="00B32EBD"/>
    <w:rsid w:val="00B34436"/>
    <w:rsid w:val="00B41529"/>
    <w:rsid w:val="00B46826"/>
    <w:rsid w:val="00B46C12"/>
    <w:rsid w:val="00B52DA6"/>
    <w:rsid w:val="00B533AC"/>
    <w:rsid w:val="00B537CB"/>
    <w:rsid w:val="00B55197"/>
    <w:rsid w:val="00B563E8"/>
    <w:rsid w:val="00B56B7B"/>
    <w:rsid w:val="00B606DD"/>
    <w:rsid w:val="00B645B7"/>
    <w:rsid w:val="00B703A8"/>
    <w:rsid w:val="00B730E3"/>
    <w:rsid w:val="00B76C9C"/>
    <w:rsid w:val="00B779DB"/>
    <w:rsid w:val="00B8367B"/>
    <w:rsid w:val="00B83D8B"/>
    <w:rsid w:val="00B84D2C"/>
    <w:rsid w:val="00B84FA0"/>
    <w:rsid w:val="00BA0FD1"/>
    <w:rsid w:val="00BA1DA8"/>
    <w:rsid w:val="00BA2865"/>
    <w:rsid w:val="00BA430F"/>
    <w:rsid w:val="00BB35DC"/>
    <w:rsid w:val="00BB7A68"/>
    <w:rsid w:val="00BB7FC4"/>
    <w:rsid w:val="00BC1110"/>
    <w:rsid w:val="00BC6728"/>
    <w:rsid w:val="00BC79D0"/>
    <w:rsid w:val="00BD425D"/>
    <w:rsid w:val="00BF3ECA"/>
    <w:rsid w:val="00BF40E7"/>
    <w:rsid w:val="00BF4137"/>
    <w:rsid w:val="00BF4B6A"/>
    <w:rsid w:val="00BF54CD"/>
    <w:rsid w:val="00BF56B7"/>
    <w:rsid w:val="00C04FC1"/>
    <w:rsid w:val="00C120E9"/>
    <w:rsid w:val="00C12F65"/>
    <w:rsid w:val="00C14ABE"/>
    <w:rsid w:val="00C16E47"/>
    <w:rsid w:val="00C22AFF"/>
    <w:rsid w:val="00C240F7"/>
    <w:rsid w:val="00C26855"/>
    <w:rsid w:val="00C30798"/>
    <w:rsid w:val="00C34828"/>
    <w:rsid w:val="00C37B94"/>
    <w:rsid w:val="00C43052"/>
    <w:rsid w:val="00C45480"/>
    <w:rsid w:val="00C460F3"/>
    <w:rsid w:val="00C51313"/>
    <w:rsid w:val="00C52A69"/>
    <w:rsid w:val="00C547B3"/>
    <w:rsid w:val="00C61D22"/>
    <w:rsid w:val="00C65157"/>
    <w:rsid w:val="00C65533"/>
    <w:rsid w:val="00C66320"/>
    <w:rsid w:val="00C760EE"/>
    <w:rsid w:val="00C801D5"/>
    <w:rsid w:val="00C82569"/>
    <w:rsid w:val="00C82F52"/>
    <w:rsid w:val="00C854F3"/>
    <w:rsid w:val="00C91130"/>
    <w:rsid w:val="00C94BC8"/>
    <w:rsid w:val="00CA2865"/>
    <w:rsid w:val="00CA60C5"/>
    <w:rsid w:val="00CB03AF"/>
    <w:rsid w:val="00CB1A13"/>
    <w:rsid w:val="00CC4832"/>
    <w:rsid w:val="00CC547F"/>
    <w:rsid w:val="00CC79F5"/>
    <w:rsid w:val="00CC7E23"/>
    <w:rsid w:val="00CD442C"/>
    <w:rsid w:val="00CD4A39"/>
    <w:rsid w:val="00CE2832"/>
    <w:rsid w:val="00CE3E80"/>
    <w:rsid w:val="00CF3ABE"/>
    <w:rsid w:val="00CF6D32"/>
    <w:rsid w:val="00CF7EAE"/>
    <w:rsid w:val="00D0514B"/>
    <w:rsid w:val="00D06C86"/>
    <w:rsid w:val="00D1105F"/>
    <w:rsid w:val="00D11470"/>
    <w:rsid w:val="00D12A09"/>
    <w:rsid w:val="00D17C73"/>
    <w:rsid w:val="00D21562"/>
    <w:rsid w:val="00D25DA4"/>
    <w:rsid w:val="00D27DBC"/>
    <w:rsid w:val="00D322A5"/>
    <w:rsid w:val="00D338BF"/>
    <w:rsid w:val="00D43222"/>
    <w:rsid w:val="00D538B7"/>
    <w:rsid w:val="00D620D4"/>
    <w:rsid w:val="00D62B7A"/>
    <w:rsid w:val="00D63682"/>
    <w:rsid w:val="00D67B3B"/>
    <w:rsid w:val="00D705A6"/>
    <w:rsid w:val="00D7258A"/>
    <w:rsid w:val="00D83676"/>
    <w:rsid w:val="00D855BF"/>
    <w:rsid w:val="00D87A8D"/>
    <w:rsid w:val="00D9364A"/>
    <w:rsid w:val="00D96A06"/>
    <w:rsid w:val="00DA1370"/>
    <w:rsid w:val="00DA1DF7"/>
    <w:rsid w:val="00DA352C"/>
    <w:rsid w:val="00DA3935"/>
    <w:rsid w:val="00DA6320"/>
    <w:rsid w:val="00DB11BA"/>
    <w:rsid w:val="00DB1EAF"/>
    <w:rsid w:val="00DB40E5"/>
    <w:rsid w:val="00DC0363"/>
    <w:rsid w:val="00DC04C3"/>
    <w:rsid w:val="00DC0577"/>
    <w:rsid w:val="00DC1028"/>
    <w:rsid w:val="00DC29C0"/>
    <w:rsid w:val="00DC7C77"/>
    <w:rsid w:val="00DD587D"/>
    <w:rsid w:val="00DE2C59"/>
    <w:rsid w:val="00DE3ABB"/>
    <w:rsid w:val="00DF1AD6"/>
    <w:rsid w:val="00DF3DAC"/>
    <w:rsid w:val="00DF4373"/>
    <w:rsid w:val="00E00782"/>
    <w:rsid w:val="00E154D3"/>
    <w:rsid w:val="00E17295"/>
    <w:rsid w:val="00E20908"/>
    <w:rsid w:val="00E23568"/>
    <w:rsid w:val="00E2395B"/>
    <w:rsid w:val="00E23D8B"/>
    <w:rsid w:val="00E2452D"/>
    <w:rsid w:val="00E26734"/>
    <w:rsid w:val="00E269FF"/>
    <w:rsid w:val="00E27CFA"/>
    <w:rsid w:val="00E36970"/>
    <w:rsid w:val="00E40022"/>
    <w:rsid w:val="00E42AE1"/>
    <w:rsid w:val="00E53509"/>
    <w:rsid w:val="00E566D6"/>
    <w:rsid w:val="00E56CD2"/>
    <w:rsid w:val="00E576E5"/>
    <w:rsid w:val="00E704AD"/>
    <w:rsid w:val="00E71DAC"/>
    <w:rsid w:val="00E73729"/>
    <w:rsid w:val="00E743C9"/>
    <w:rsid w:val="00E757F2"/>
    <w:rsid w:val="00E77DA6"/>
    <w:rsid w:val="00E81B20"/>
    <w:rsid w:val="00E828BF"/>
    <w:rsid w:val="00E8334D"/>
    <w:rsid w:val="00E84AED"/>
    <w:rsid w:val="00E85950"/>
    <w:rsid w:val="00E86BF4"/>
    <w:rsid w:val="00E8796C"/>
    <w:rsid w:val="00E9133A"/>
    <w:rsid w:val="00E93281"/>
    <w:rsid w:val="00E944F2"/>
    <w:rsid w:val="00E94D24"/>
    <w:rsid w:val="00E958B6"/>
    <w:rsid w:val="00E9614E"/>
    <w:rsid w:val="00E962EF"/>
    <w:rsid w:val="00E96698"/>
    <w:rsid w:val="00EA0ADC"/>
    <w:rsid w:val="00EA2322"/>
    <w:rsid w:val="00EA3A1A"/>
    <w:rsid w:val="00EA5FCD"/>
    <w:rsid w:val="00EA7751"/>
    <w:rsid w:val="00EB0371"/>
    <w:rsid w:val="00EB04DD"/>
    <w:rsid w:val="00EB09FD"/>
    <w:rsid w:val="00ED5C06"/>
    <w:rsid w:val="00EF0D73"/>
    <w:rsid w:val="00EF3B61"/>
    <w:rsid w:val="00EF578B"/>
    <w:rsid w:val="00EF5EF0"/>
    <w:rsid w:val="00EF65E5"/>
    <w:rsid w:val="00F00FFD"/>
    <w:rsid w:val="00F01E3C"/>
    <w:rsid w:val="00F032A2"/>
    <w:rsid w:val="00F2257C"/>
    <w:rsid w:val="00F2742A"/>
    <w:rsid w:val="00F4116F"/>
    <w:rsid w:val="00F43A79"/>
    <w:rsid w:val="00F5399D"/>
    <w:rsid w:val="00F614D0"/>
    <w:rsid w:val="00F6249A"/>
    <w:rsid w:val="00F735FE"/>
    <w:rsid w:val="00F767D8"/>
    <w:rsid w:val="00F77655"/>
    <w:rsid w:val="00F80BD1"/>
    <w:rsid w:val="00F822FE"/>
    <w:rsid w:val="00F8603F"/>
    <w:rsid w:val="00F94AB6"/>
    <w:rsid w:val="00F97BDD"/>
    <w:rsid w:val="00FA2E9E"/>
    <w:rsid w:val="00FB128B"/>
    <w:rsid w:val="00FB4D25"/>
    <w:rsid w:val="00FB5979"/>
    <w:rsid w:val="00FC03F7"/>
    <w:rsid w:val="00FC1E94"/>
    <w:rsid w:val="00FD3D4B"/>
    <w:rsid w:val="00FD73EE"/>
    <w:rsid w:val="00FE0046"/>
    <w:rsid w:val="00FE10EE"/>
    <w:rsid w:val="00FE75EA"/>
    <w:rsid w:val="00FE7B9F"/>
    <w:rsid w:val="00FF137B"/>
    <w:rsid w:val="00FF2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54A"/>
    <w:pPr>
      <w:spacing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0154A"/>
    <w:pPr>
      <w:keepNext/>
      <w:spacing w:line="312" w:lineRule="auto"/>
      <w:ind w:firstLine="567"/>
      <w:jc w:val="both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154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6E6E3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03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03A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4</Pages>
  <Words>748</Words>
  <Characters>4268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skorobogatova</cp:lastModifiedBy>
  <cp:revision>93</cp:revision>
  <cp:lastPrinted>2014-07-14T06:31:00Z</cp:lastPrinted>
  <dcterms:created xsi:type="dcterms:W3CDTF">2014-01-20T08:27:00Z</dcterms:created>
  <dcterms:modified xsi:type="dcterms:W3CDTF">2014-07-15T07:38:00Z</dcterms:modified>
</cp:coreProperties>
</file>