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4678"/>
      </w:tblGrid>
      <w:tr w:rsidR="00DB68E4" w:rsidRPr="00BE31A4" w:rsidTr="00092BBF">
        <w:trPr>
          <w:trHeight w:val="2340"/>
        </w:trPr>
        <w:tc>
          <w:tcPr>
            <w:tcW w:w="4734" w:type="dxa"/>
            <w:gridSpan w:val="5"/>
          </w:tcPr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DB68E4" w:rsidRPr="00BE31A4" w:rsidRDefault="00DB68E4" w:rsidP="00092BBF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DB68E4" w:rsidRPr="00A73038" w:rsidRDefault="007546DA" w:rsidP="00092BB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DB68E4" w:rsidRPr="00BE31A4" w:rsidTr="00092BBF">
        <w:trPr>
          <w:trHeight w:val="345"/>
        </w:trPr>
        <w:tc>
          <w:tcPr>
            <w:tcW w:w="907" w:type="dxa"/>
            <w:vAlign w:val="bottom"/>
          </w:tcPr>
          <w:p w:rsidR="00DB68E4" w:rsidRPr="00BE31A4" w:rsidRDefault="00DB68E4" w:rsidP="00092BBF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B68E4" w:rsidRPr="00394863" w:rsidRDefault="00DB68E4" w:rsidP="00092BBF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B68E4" w:rsidRPr="00BE31A4" w:rsidRDefault="00DB68E4" w:rsidP="00092BBF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B68E4" w:rsidRPr="00BE31A4" w:rsidRDefault="00DB68E4" w:rsidP="00092BBF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DB68E4" w:rsidRPr="00BE31A4" w:rsidTr="00092BBF">
        <w:trPr>
          <w:trHeight w:val="365"/>
        </w:trPr>
        <w:tc>
          <w:tcPr>
            <w:tcW w:w="4734" w:type="dxa"/>
            <w:gridSpan w:val="5"/>
          </w:tcPr>
          <w:p w:rsidR="00DB68E4" w:rsidRPr="00BE31A4" w:rsidRDefault="00DB68E4" w:rsidP="00092BB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DB68E4" w:rsidRPr="00BE31A4" w:rsidRDefault="00DB68E4" w:rsidP="00092BBF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DB68E4" w:rsidRPr="00BE31A4" w:rsidTr="00092BBF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DB68E4" w:rsidRPr="00BE31A4" w:rsidRDefault="00DB68E4" w:rsidP="004D2FE6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 изменений в Порядок</w:t>
            </w:r>
            <w:r w:rsidRPr="00BE31A4">
              <w:rPr>
                <w:sz w:val="28"/>
                <w:szCs w:val="22"/>
              </w:rPr>
              <w:t xml:space="preserve"> </w:t>
            </w:r>
            <w:r w:rsidRPr="00BE31A4">
              <w:rPr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за счет средств</w:t>
            </w:r>
            <w:r w:rsidRPr="00BE31A4">
              <w:rPr>
                <w:sz w:val="28"/>
                <w:szCs w:val="28"/>
              </w:rPr>
              <w:t xml:space="preserve"> бюджета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субсидии </w:t>
            </w:r>
            <w:r w:rsidR="00225763">
              <w:rPr>
                <w:sz w:val="28"/>
                <w:szCs w:val="28"/>
              </w:rPr>
              <w:t xml:space="preserve">автономной </w:t>
            </w:r>
            <w:r>
              <w:rPr>
                <w:sz w:val="28"/>
                <w:szCs w:val="28"/>
              </w:rPr>
              <w:t xml:space="preserve">некоммерческой </w:t>
            </w:r>
            <w:r w:rsidR="00225763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дошкольного образования «Город Детства» на финансовое обеспечение деятельности по предоставлению образовательных услуг по программам дошкольного образования, утвержденный постановлением администрации городского округа Кинель Самарской области от 31 мая 2021  года №1552</w:t>
            </w:r>
          </w:p>
        </w:tc>
      </w:tr>
    </w:tbl>
    <w:p w:rsidR="00DB68E4" w:rsidRPr="00BE31A4" w:rsidRDefault="00DB68E4" w:rsidP="00DB68E4">
      <w:pPr>
        <w:shd w:val="clear" w:color="auto" w:fill="FFFFFF"/>
        <w:ind w:firstLine="709"/>
        <w:rPr>
          <w:sz w:val="28"/>
          <w:szCs w:val="28"/>
        </w:rPr>
      </w:pPr>
    </w:p>
    <w:p w:rsidR="00DB68E4" w:rsidRPr="00EA6322" w:rsidRDefault="00DB68E4" w:rsidP="00DB68E4">
      <w:pPr>
        <w:ind w:firstLine="708"/>
        <w:rPr>
          <w:sz w:val="28"/>
          <w:szCs w:val="28"/>
        </w:rPr>
      </w:pPr>
      <w:r w:rsidRPr="00225763">
        <w:rPr>
          <w:sz w:val="28"/>
          <w:szCs w:val="28"/>
        </w:rPr>
        <w:t xml:space="preserve">В </w:t>
      </w:r>
      <w:r w:rsidR="00225763" w:rsidRPr="00225763">
        <w:rPr>
          <w:sz w:val="28"/>
          <w:szCs w:val="28"/>
        </w:rPr>
        <w:t>связи со сменой наименования Получателя Субсидии</w:t>
      </w:r>
      <w:r w:rsidR="00225763">
        <w:rPr>
          <w:sz w:val="28"/>
          <w:szCs w:val="28"/>
        </w:rPr>
        <w:t>,</w:t>
      </w:r>
    </w:p>
    <w:p w:rsidR="00DB68E4" w:rsidRPr="00BE31A4" w:rsidRDefault="00DB68E4" w:rsidP="00DB68E4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BE31A4">
        <w:rPr>
          <w:caps/>
          <w:spacing w:val="60"/>
        </w:rPr>
        <w:t>Постановляю:</w:t>
      </w:r>
    </w:p>
    <w:p w:rsidR="00DB68E4" w:rsidRDefault="00DB68E4" w:rsidP="00225763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225763">
        <w:rPr>
          <w:sz w:val="28"/>
          <w:szCs w:val="28"/>
        </w:rPr>
        <w:t xml:space="preserve">Внести в </w:t>
      </w:r>
      <w:r w:rsidR="00225763">
        <w:rPr>
          <w:sz w:val="28"/>
          <w:szCs w:val="22"/>
        </w:rPr>
        <w:t>Порядок</w:t>
      </w:r>
      <w:r w:rsidR="00225763" w:rsidRPr="00BE31A4">
        <w:rPr>
          <w:sz w:val="28"/>
          <w:szCs w:val="22"/>
        </w:rPr>
        <w:t xml:space="preserve"> </w:t>
      </w:r>
      <w:r w:rsidR="00225763" w:rsidRPr="00BE31A4">
        <w:rPr>
          <w:sz w:val="28"/>
          <w:szCs w:val="28"/>
        </w:rPr>
        <w:t>предоставления</w:t>
      </w:r>
      <w:r w:rsidR="00225763">
        <w:rPr>
          <w:sz w:val="28"/>
          <w:szCs w:val="28"/>
        </w:rPr>
        <w:t xml:space="preserve"> за счет средств</w:t>
      </w:r>
      <w:r w:rsidR="00225763" w:rsidRPr="00BE31A4">
        <w:rPr>
          <w:sz w:val="28"/>
          <w:szCs w:val="28"/>
        </w:rPr>
        <w:t xml:space="preserve"> бюджета городского округа Кинель </w:t>
      </w:r>
      <w:r w:rsidR="00225763">
        <w:rPr>
          <w:sz w:val="28"/>
          <w:szCs w:val="28"/>
        </w:rPr>
        <w:t>Самарской области субсидии автономной некоммерческой организации дошкольного образования «Город Детства» на финансовое обеспечение деятельности по предоставлению образовательных услуг по программам дошкольного образования, утвержденный постановлением администрации городского округа Кинель Са</w:t>
      </w:r>
      <w:r w:rsidR="00F071BC">
        <w:rPr>
          <w:sz w:val="28"/>
          <w:szCs w:val="28"/>
        </w:rPr>
        <w:t xml:space="preserve">марской области от 31 мая 2021 </w:t>
      </w:r>
      <w:r w:rsidR="00225763">
        <w:rPr>
          <w:sz w:val="28"/>
          <w:szCs w:val="28"/>
        </w:rPr>
        <w:t>года №1552</w:t>
      </w:r>
      <w:r w:rsidR="00F071BC">
        <w:rPr>
          <w:sz w:val="28"/>
          <w:szCs w:val="28"/>
        </w:rPr>
        <w:t xml:space="preserve"> (далее – Порядок)</w:t>
      </w:r>
      <w:r w:rsidR="00225763">
        <w:rPr>
          <w:sz w:val="28"/>
          <w:szCs w:val="28"/>
        </w:rPr>
        <w:t>, следующие изменения:</w:t>
      </w:r>
    </w:p>
    <w:p w:rsidR="00225763" w:rsidRPr="00225763" w:rsidRDefault="00225763" w:rsidP="00F071BC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</w:t>
      </w:r>
      <w:r w:rsidRPr="00225763">
        <w:t xml:space="preserve"> </w:t>
      </w:r>
      <w:r w:rsidR="004D2FE6">
        <w:rPr>
          <w:rStyle w:val="FontStyle29"/>
          <w:sz w:val="28"/>
          <w:szCs w:val="28"/>
        </w:rPr>
        <w:t>По</w:t>
      </w:r>
      <w:r w:rsidRPr="00225763">
        <w:rPr>
          <w:rStyle w:val="FontStyle29"/>
          <w:sz w:val="28"/>
          <w:szCs w:val="28"/>
        </w:rPr>
        <w:t xml:space="preserve"> всему тексту </w:t>
      </w:r>
      <w:r>
        <w:rPr>
          <w:rStyle w:val="FontStyle29"/>
          <w:sz w:val="28"/>
          <w:szCs w:val="28"/>
        </w:rPr>
        <w:t>Порядка</w:t>
      </w:r>
      <w:r w:rsidRPr="00225763">
        <w:rPr>
          <w:rStyle w:val="FontStyle29"/>
          <w:sz w:val="28"/>
          <w:szCs w:val="28"/>
        </w:rPr>
        <w:t xml:space="preserve"> изменить «Автономная некоммерческая организация дошкольного образования «Город Детства» на «Автономная </w:t>
      </w:r>
      <w:r w:rsidRPr="00225763">
        <w:rPr>
          <w:rStyle w:val="FontStyle29"/>
          <w:sz w:val="28"/>
          <w:szCs w:val="28"/>
        </w:rPr>
        <w:lastRenderedPageBreak/>
        <w:t>некоммерческая организация дошкольного образования – детский сад «Город Детства»»</w:t>
      </w:r>
      <w:r w:rsidR="004D2FE6">
        <w:rPr>
          <w:rStyle w:val="FontStyle29"/>
          <w:sz w:val="28"/>
          <w:szCs w:val="28"/>
        </w:rPr>
        <w:t>.</w:t>
      </w:r>
    </w:p>
    <w:p w:rsidR="00DB68E4" w:rsidRDefault="00F071BC" w:rsidP="00F071BC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B68E4">
        <w:rPr>
          <w:sz w:val="28"/>
          <w:szCs w:val="28"/>
        </w:rPr>
        <w:t xml:space="preserve">. </w:t>
      </w:r>
      <w:r w:rsidR="00DB68E4" w:rsidRPr="005744D4">
        <w:rPr>
          <w:sz w:val="28"/>
          <w:szCs w:val="28"/>
        </w:rPr>
        <w:t>Официально опубликовать настоящее постановление</w:t>
      </w:r>
      <w:r w:rsidR="00DB68E4">
        <w:rPr>
          <w:sz w:val="28"/>
          <w:szCs w:val="28"/>
        </w:rPr>
        <w:t>.</w:t>
      </w:r>
    </w:p>
    <w:p w:rsidR="00DB68E4" w:rsidRDefault="00F071BC" w:rsidP="00F071BC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B68E4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DB68E4" w:rsidRDefault="00F071BC" w:rsidP="00F071BC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B68E4">
        <w:rPr>
          <w:sz w:val="28"/>
          <w:szCs w:val="28"/>
        </w:rPr>
        <w:t>. К</w:t>
      </w:r>
      <w:r w:rsidR="00DB68E4" w:rsidRPr="005744D4">
        <w:rPr>
          <w:sz w:val="28"/>
          <w:szCs w:val="28"/>
        </w:rPr>
        <w:t xml:space="preserve">онтроль за выполнением настоящего постановления возложить на </w:t>
      </w:r>
      <w:r w:rsidR="00DB68E4">
        <w:rPr>
          <w:sz w:val="28"/>
          <w:szCs w:val="28"/>
        </w:rPr>
        <w:t xml:space="preserve"> Первого з</w:t>
      </w:r>
      <w:r w:rsidR="00DB68E4" w:rsidRPr="005744D4">
        <w:rPr>
          <w:sz w:val="28"/>
          <w:szCs w:val="28"/>
        </w:rPr>
        <w:t xml:space="preserve">аместителя Главы </w:t>
      </w:r>
      <w:r w:rsidR="00DB68E4">
        <w:rPr>
          <w:sz w:val="28"/>
          <w:szCs w:val="28"/>
        </w:rPr>
        <w:t>городского округа Кинель Самарской област</w:t>
      </w:r>
      <w:r w:rsidR="00DB68E4" w:rsidRPr="005744D4">
        <w:rPr>
          <w:sz w:val="28"/>
          <w:szCs w:val="28"/>
        </w:rPr>
        <w:t>и</w:t>
      </w:r>
      <w:r w:rsidR="004D2FE6">
        <w:rPr>
          <w:sz w:val="28"/>
          <w:szCs w:val="28"/>
        </w:rPr>
        <w:t xml:space="preserve"> </w:t>
      </w:r>
      <w:r w:rsidR="00DB68E4">
        <w:rPr>
          <w:sz w:val="28"/>
          <w:szCs w:val="28"/>
        </w:rPr>
        <w:t>(Прокудин А.А.).</w:t>
      </w:r>
    </w:p>
    <w:p w:rsidR="00DB68E4" w:rsidRDefault="00DB68E4" w:rsidP="00225763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DB68E4" w:rsidRDefault="00DB68E4" w:rsidP="00225763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DB68E4" w:rsidRPr="005744D4" w:rsidRDefault="00DB68E4" w:rsidP="00DB68E4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F071BC" w:rsidRDefault="00DB68E4" w:rsidP="00DB68E4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</w:t>
      </w:r>
      <w:r w:rsidR="00F071BC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округа  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="00F071BC">
        <w:rPr>
          <w:sz w:val="28"/>
          <w:szCs w:val="28"/>
        </w:rPr>
        <w:t xml:space="preserve">                                         В.А.Чихирев</w:t>
      </w: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DB68E4" w:rsidRPr="00DB68E4" w:rsidRDefault="00F071BC" w:rsidP="00F071BC">
      <w:pPr>
        <w:ind w:firstLine="0"/>
        <w:rPr>
          <w:sz w:val="28"/>
          <w:szCs w:val="28"/>
        </w:rPr>
      </w:pPr>
      <w:r>
        <w:rPr>
          <w:sz w:val="28"/>
          <w:szCs w:val="28"/>
        </w:rPr>
        <w:t>Фомичева 21020</w:t>
      </w:r>
    </w:p>
    <w:sectPr w:rsidR="00DB68E4" w:rsidRPr="00DB68E4" w:rsidSect="00B50571">
      <w:pgSz w:w="11906" w:h="16838"/>
      <w:pgMar w:top="851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268" w:rsidRDefault="00B43268" w:rsidP="00BC38EB">
      <w:r>
        <w:separator/>
      </w:r>
    </w:p>
  </w:endnote>
  <w:endnote w:type="continuationSeparator" w:id="1">
    <w:p w:rsidR="00B43268" w:rsidRDefault="00B43268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268" w:rsidRDefault="00B43268" w:rsidP="00BC38EB">
      <w:r>
        <w:separator/>
      </w:r>
    </w:p>
  </w:footnote>
  <w:footnote w:type="continuationSeparator" w:id="1">
    <w:p w:rsidR="00B43268" w:rsidRDefault="00B43268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EB2CA0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BD12054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2E1C"/>
    <w:rsid w:val="000046A8"/>
    <w:rsid w:val="0000496B"/>
    <w:rsid w:val="00006A52"/>
    <w:rsid w:val="0001130C"/>
    <w:rsid w:val="00016CB4"/>
    <w:rsid w:val="000173BB"/>
    <w:rsid w:val="00017853"/>
    <w:rsid w:val="000201EF"/>
    <w:rsid w:val="00021400"/>
    <w:rsid w:val="00021EEB"/>
    <w:rsid w:val="00023BAF"/>
    <w:rsid w:val="000258E8"/>
    <w:rsid w:val="0002798F"/>
    <w:rsid w:val="00033460"/>
    <w:rsid w:val="00033565"/>
    <w:rsid w:val="0003457B"/>
    <w:rsid w:val="00034B80"/>
    <w:rsid w:val="00035B17"/>
    <w:rsid w:val="00037486"/>
    <w:rsid w:val="00037CD8"/>
    <w:rsid w:val="0004063C"/>
    <w:rsid w:val="00041F9A"/>
    <w:rsid w:val="00042748"/>
    <w:rsid w:val="000459B4"/>
    <w:rsid w:val="000505F4"/>
    <w:rsid w:val="00050CC9"/>
    <w:rsid w:val="00051A29"/>
    <w:rsid w:val="00053B5E"/>
    <w:rsid w:val="000608DC"/>
    <w:rsid w:val="0006197F"/>
    <w:rsid w:val="0006220A"/>
    <w:rsid w:val="000624A3"/>
    <w:rsid w:val="00062D82"/>
    <w:rsid w:val="0006308A"/>
    <w:rsid w:val="000639F3"/>
    <w:rsid w:val="00063B48"/>
    <w:rsid w:val="00064301"/>
    <w:rsid w:val="000655DA"/>
    <w:rsid w:val="00070CBD"/>
    <w:rsid w:val="0007382A"/>
    <w:rsid w:val="00073AB4"/>
    <w:rsid w:val="0007765A"/>
    <w:rsid w:val="00077960"/>
    <w:rsid w:val="00082AC1"/>
    <w:rsid w:val="000941E1"/>
    <w:rsid w:val="00095F81"/>
    <w:rsid w:val="000A02C5"/>
    <w:rsid w:val="000A043D"/>
    <w:rsid w:val="000A45FE"/>
    <w:rsid w:val="000B3372"/>
    <w:rsid w:val="000B4240"/>
    <w:rsid w:val="000B56F3"/>
    <w:rsid w:val="000B691A"/>
    <w:rsid w:val="000C026B"/>
    <w:rsid w:val="000C1739"/>
    <w:rsid w:val="000C2E69"/>
    <w:rsid w:val="000C34AA"/>
    <w:rsid w:val="000C39CD"/>
    <w:rsid w:val="000C3D6B"/>
    <w:rsid w:val="000C42D4"/>
    <w:rsid w:val="000C769A"/>
    <w:rsid w:val="000D2999"/>
    <w:rsid w:val="000D3DA8"/>
    <w:rsid w:val="000D512D"/>
    <w:rsid w:val="000D553B"/>
    <w:rsid w:val="000E07A5"/>
    <w:rsid w:val="000E0F67"/>
    <w:rsid w:val="000E104A"/>
    <w:rsid w:val="000E31A8"/>
    <w:rsid w:val="000E4A06"/>
    <w:rsid w:val="000E6640"/>
    <w:rsid w:val="000E6695"/>
    <w:rsid w:val="000F3947"/>
    <w:rsid w:val="000F7BC5"/>
    <w:rsid w:val="00100344"/>
    <w:rsid w:val="00103D7B"/>
    <w:rsid w:val="001040B8"/>
    <w:rsid w:val="00106276"/>
    <w:rsid w:val="0010699B"/>
    <w:rsid w:val="00107B2D"/>
    <w:rsid w:val="00107F18"/>
    <w:rsid w:val="0011430A"/>
    <w:rsid w:val="001173BB"/>
    <w:rsid w:val="00117D27"/>
    <w:rsid w:val="00120F11"/>
    <w:rsid w:val="0012203E"/>
    <w:rsid w:val="0012396F"/>
    <w:rsid w:val="0012504D"/>
    <w:rsid w:val="00125536"/>
    <w:rsid w:val="00127C93"/>
    <w:rsid w:val="0013533E"/>
    <w:rsid w:val="0014114B"/>
    <w:rsid w:val="00144CA8"/>
    <w:rsid w:val="00153109"/>
    <w:rsid w:val="00156A53"/>
    <w:rsid w:val="001608EE"/>
    <w:rsid w:val="00161089"/>
    <w:rsid w:val="0016143B"/>
    <w:rsid w:val="0016464F"/>
    <w:rsid w:val="00164F11"/>
    <w:rsid w:val="001657C2"/>
    <w:rsid w:val="00165C14"/>
    <w:rsid w:val="00166219"/>
    <w:rsid w:val="001663BE"/>
    <w:rsid w:val="00181152"/>
    <w:rsid w:val="00181D62"/>
    <w:rsid w:val="00182585"/>
    <w:rsid w:val="00185475"/>
    <w:rsid w:val="00185E98"/>
    <w:rsid w:val="00186143"/>
    <w:rsid w:val="00186919"/>
    <w:rsid w:val="00190764"/>
    <w:rsid w:val="00190BDA"/>
    <w:rsid w:val="00190FA7"/>
    <w:rsid w:val="00191A4F"/>
    <w:rsid w:val="00195A17"/>
    <w:rsid w:val="00197308"/>
    <w:rsid w:val="00197FB4"/>
    <w:rsid w:val="001A1D5E"/>
    <w:rsid w:val="001A333A"/>
    <w:rsid w:val="001A50EE"/>
    <w:rsid w:val="001A551A"/>
    <w:rsid w:val="001A5B2B"/>
    <w:rsid w:val="001A73C6"/>
    <w:rsid w:val="001A7B0B"/>
    <w:rsid w:val="001B2414"/>
    <w:rsid w:val="001C3D17"/>
    <w:rsid w:val="001C6731"/>
    <w:rsid w:val="001D5CF8"/>
    <w:rsid w:val="001D62EF"/>
    <w:rsid w:val="001D6CEF"/>
    <w:rsid w:val="001D6D47"/>
    <w:rsid w:val="001E171E"/>
    <w:rsid w:val="001E5D29"/>
    <w:rsid w:val="001E6939"/>
    <w:rsid w:val="001E7862"/>
    <w:rsid w:val="001F194E"/>
    <w:rsid w:val="001F4EE6"/>
    <w:rsid w:val="001F54F4"/>
    <w:rsid w:val="001F64A6"/>
    <w:rsid w:val="001F716A"/>
    <w:rsid w:val="0020135C"/>
    <w:rsid w:val="002024E7"/>
    <w:rsid w:val="00205E0F"/>
    <w:rsid w:val="00207646"/>
    <w:rsid w:val="00211213"/>
    <w:rsid w:val="00211280"/>
    <w:rsid w:val="0021228C"/>
    <w:rsid w:val="00212A7D"/>
    <w:rsid w:val="00213F29"/>
    <w:rsid w:val="00214AE0"/>
    <w:rsid w:val="00215199"/>
    <w:rsid w:val="002153FF"/>
    <w:rsid w:val="002162FD"/>
    <w:rsid w:val="00216483"/>
    <w:rsid w:val="0021680D"/>
    <w:rsid w:val="002213F8"/>
    <w:rsid w:val="00221FC7"/>
    <w:rsid w:val="002230A1"/>
    <w:rsid w:val="00223EE6"/>
    <w:rsid w:val="00224B84"/>
    <w:rsid w:val="00225386"/>
    <w:rsid w:val="00225763"/>
    <w:rsid w:val="00225C8B"/>
    <w:rsid w:val="00226A28"/>
    <w:rsid w:val="00230974"/>
    <w:rsid w:val="0023196F"/>
    <w:rsid w:val="00231D95"/>
    <w:rsid w:val="00233365"/>
    <w:rsid w:val="002340FD"/>
    <w:rsid w:val="0023451E"/>
    <w:rsid w:val="0023553E"/>
    <w:rsid w:val="0023594D"/>
    <w:rsid w:val="0023717D"/>
    <w:rsid w:val="00240248"/>
    <w:rsid w:val="00241378"/>
    <w:rsid w:val="00242033"/>
    <w:rsid w:val="00255A8D"/>
    <w:rsid w:val="002617F4"/>
    <w:rsid w:val="00264716"/>
    <w:rsid w:val="0026674C"/>
    <w:rsid w:val="00270313"/>
    <w:rsid w:val="00270683"/>
    <w:rsid w:val="00270B16"/>
    <w:rsid w:val="00272323"/>
    <w:rsid w:val="00272F2D"/>
    <w:rsid w:val="00275557"/>
    <w:rsid w:val="00277392"/>
    <w:rsid w:val="00282624"/>
    <w:rsid w:val="00283996"/>
    <w:rsid w:val="00283B3B"/>
    <w:rsid w:val="0028416D"/>
    <w:rsid w:val="00287E36"/>
    <w:rsid w:val="00290EE9"/>
    <w:rsid w:val="00290F1E"/>
    <w:rsid w:val="002915FD"/>
    <w:rsid w:val="00293271"/>
    <w:rsid w:val="00294FA7"/>
    <w:rsid w:val="002A06EF"/>
    <w:rsid w:val="002A155E"/>
    <w:rsid w:val="002A2151"/>
    <w:rsid w:val="002A2659"/>
    <w:rsid w:val="002A2AA7"/>
    <w:rsid w:val="002A2C3E"/>
    <w:rsid w:val="002A3210"/>
    <w:rsid w:val="002A41ED"/>
    <w:rsid w:val="002A4CA7"/>
    <w:rsid w:val="002A65B3"/>
    <w:rsid w:val="002A77CB"/>
    <w:rsid w:val="002A77EC"/>
    <w:rsid w:val="002B4834"/>
    <w:rsid w:val="002B620A"/>
    <w:rsid w:val="002C08BB"/>
    <w:rsid w:val="002C226C"/>
    <w:rsid w:val="002C3FAC"/>
    <w:rsid w:val="002C51A8"/>
    <w:rsid w:val="002C5DED"/>
    <w:rsid w:val="002C680C"/>
    <w:rsid w:val="002C6A2E"/>
    <w:rsid w:val="002C7CAE"/>
    <w:rsid w:val="002C7CB2"/>
    <w:rsid w:val="002D3448"/>
    <w:rsid w:val="002E199C"/>
    <w:rsid w:val="002E4596"/>
    <w:rsid w:val="002E5CEB"/>
    <w:rsid w:val="002E68E3"/>
    <w:rsid w:val="002E6F22"/>
    <w:rsid w:val="002F1577"/>
    <w:rsid w:val="002F2026"/>
    <w:rsid w:val="002F59DC"/>
    <w:rsid w:val="002F7191"/>
    <w:rsid w:val="003001EC"/>
    <w:rsid w:val="00306559"/>
    <w:rsid w:val="003111B0"/>
    <w:rsid w:val="00312CE8"/>
    <w:rsid w:val="00313C93"/>
    <w:rsid w:val="00314867"/>
    <w:rsid w:val="003148FD"/>
    <w:rsid w:val="00316078"/>
    <w:rsid w:val="003255DC"/>
    <w:rsid w:val="00332D58"/>
    <w:rsid w:val="0033663B"/>
    <w:rsid w:val="00337BFD"/>
    <w:rsid w:val="00343E53"/>
    <w:rsid w:val="00346B48"/>
    <w:rsid w:val="003541B4"/>
    <w:rsid w:val="003543DE"/>
    <w:rsid w:val="00354526"/>
    <w:rsid w:val="003569E2"/>
    <w:rsid w:val="00356F98"/>
    <w:rsid w:val="00361657"/>
    <w:rsid w:val="0036412D"/>
    <w:rsid w:val="00364E4F"/>
    <w:rsid w:val="00366FE8"/>
    <w:rsid w:val="003670FF"/>
    <w:rsid w:val="00371E50"/>
    <w:rsid w:val="00372EBE"/>
    <w:rsid w:val="00373898"/>
    <w:rsid w:val="00376304"/>
    <w:rsid w:val="00380370"/>
    <w:rsid w:val="00383BA7"/>
    <w:rsid w:val="003843DD"/>
    <w:rsid w:val="00386573"/>
    <w:rsid w:val="0039195D"/>
    <w:rsid w:val="00393CA9"/>
    <w:rsid w:val="00394863"/>
    <w:rsid w:val="00395D5E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2233"/>
    <w:rsid w:val="003B5675"/>
    <w:rsid w:val="003B76B7"/>
    <w:rsid w:val="003C06A5"/>
    <w:rsid w:val="003C0D62"/>
    <w:rsid w:val="003C0ED0"/>
    <w:rsid w:val="003C439A"/>
    <w:rsid w:val="003C5E4F"/>
    <w:rsid w:val="003C62A8"/>
    <w:rsid w:val="003C6ABC"/>
    <w:rsid w:val="003C7E8E"/>
    <w:rsid w:val="003D10FA"/>
    <w:rsid w:val="003D1558"/>
    <w:rsid w:val="003D3425"/>
    <w:rsid w:val="003D7DC8"/>
    <w:rsid w:val="003E01D2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474A"/>
    <w:rsid w:val="004056B5"/>
    <w:rsid w:val="00407360"/>
    <w:rsid w:val="00411212"/>
    <w:rsid w:val="004124C7"/>
    <w:rsid w:val="0041304C"/>
    <w:rsid w:val="00414E4A"/>
    <w:rsid w:val="004165CA"/>
    <w:rsid w:val="00420DEB"/>
    <w:rsid w:val="00421380"/>
    <w:rsid w:val="00421FB9"/>
    <w:rsid w:val="00423663"/>
    <w:rsid w:val="00424289"/>
    <w:rsid w:val="00424A68"/>
    <w:rsid w:val="00425445"/>
    <w:rsid w:val="00426A04"/>
    <w:rsid w:val="004301F8"/>
    <w:rsid w:val="00431654"/>
    <w:rsid w:val="00435E42"/>
    <w:rsid w:val="0043644C"/>
    <w:rsid w:val="00436B2C"/>
    <w:rsid w:val="00440135"/>
    <w:rsid w:val="004416B7"/>
    <w:rsid w:val="00441CDF"/>
    <w:rsid w:val="0044673B"/>
    <w:rsid w:val="004502D9"/>
    <w:rsid w:val="00456F3C"/>
    <w:rsid w:val="00457703"/>
    <w:rsid w:val="004579A4"/>
    <w:rsid w:val="004619CD"/>
    <w:rsid w:val="0046208B"/>
    <w:rsid w:val="0046230D"/>
    <w:rsid w:val="004639DE"/>
    <w:rsid w:val="00464EC0"/>
    <w:rsid w:val="00464EF5"/>
    <w:rsid w:val="004701C4"/>
    <w:rsid w:val="004706F2"/>
    <w:rsid w:val="004709A4"/>
    <w:rsid w:val="004713D7"/>
    <w:rsid w:val="00471514"/>
    <w:rsid w:val="00472E93"/>
    <w:rsid w:val="00481AC8"/>
    <w:rsid w:val="004847D0"/>
    <w:rsid w:val="00484BC1"/>
    <w:rsid w:val="004867D4"/>
    <w:rsid w:val="00486B22"/>
    <w:rsid w:val="004900D3"/>
    <w:rsid w:val="00492488"/>
    <w:rsid w:val="00494A90"/>
    <w:rsid w:val="00495950"/>
    <w:rsid w:val="0049671A"/>
    <w:rsid w:val="004970D6"/>
    <w:rsid w:val="0049720E"/>
    <w:rsid w:val="004A334E"/>
    <w:rsid w:val="004A5061"/>
    <w:rsid w:val="004A667A"/>
    <w:rsid w:val="004B0AE7"/>
    <w:rsid w:val="004B1C8E"/>
    <w:rsid w:val="004B3450"/>
    <w:rsid w:val="004B3573"/>
    <w:rsid w:val="004B4642"/>
    <w:rsid w:val="004B5289"/>
    <w:rsid w:val="004B56F6"/>
    <w:rsid w:val="004B708D"/>
    <w:rsid w:val="004C060E"/>
    <w:rsid w:val="004C1135"/>
    <w:rsid w:val="004C1361"/>
    <w:rsid w:val="004C6B1E"/>
    <w:rsid w:val="004D2FE6"/>
    <w:rsid w:val="004D442A"/>
    <w:rsid w:val="004D4CD5"/>
    <w:rsid w:val="004D6EE7"/>
    <w:rsid w:val="004F0D26"/>
    <w:rsid w:val="004F1AA1"/>
    <w:rsid w:val="004F20DA"/>
    <w:rsid w:val="004F2D3F"/>
    <w:rsid w:val="004F34BC"/>
    <w:rsid w:val="004F3756"/>
    <w:rsid w:val="004F3E6D"/>
    <w:rsid w:val="004F6EDC"/>
    <w:rsid w:val="004F7360"/>
    <w:rsid w:val="004F7887"/>
    <w:rsid w:val="004F79F0"/>
    <w:rsid w:val="00510418"/>
    <w:rsid w:val="00512B40"/>
    <w:rsid w:val="00514DD8"/>
    <w:rsid w:val="00515B34"/>
    <w:rsid w:val="00520393"/>
    <w:rsid w:val="0052351B"/>
    <w:rsid w:val="00527962"/>
    <w:rsid w:val="00530C9C"/>
    <w:rsid w:val="00532E73"/>
    <w:rsid w:val="005361F6"/>
    <w:rsid w:val="005412C6"/>
    <w:rsid w:val="00542ED7"/>
    <w:rsid w:val="00552871"/>
    <w:rsid w:val="00552E5D"/>
    <w:rsid w:val="005532CA"/>
    <w:rsid w:val="00555173"/>
    <w:rsid w:val="00557044"/>
    <w:rsid w:val="00560094"/>
    <w:rsid w:val="00561D49"/>
    <w:rsid w:val="005656AC"/>
    <w:rsid w:val="0056719A"/>
    <w:rsid w:val="005741B6"/>
    <w:rsid w:val="005744D4"/>
    <w:rsid w:val="00575256"/>
    <w:rsid w:val="00575742"/>
    <w:rsid w:val="00577243"/>
    <w:rsid w:val="00584192"/>
    <w:rsid w:val="00585AB0"/>
    <w:rsid w:val="00591144"/>
    <w:rsid w:val="005923BA"/>
    <w:rsid w:val="00593199"/>
    <w:rsid w:val="00595764"/>
    <w:rsid w:val="00596FDD"/>
    <w:rsid w:val="005A0791"/>
    <w:rsid w:val="005A223E"/>
    <w:rsid w:val="005A40EB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E2A"/>
    <w:rsid w:val="005C312B"/>
    <w:rsid w:val="005C4EDD"/>
    <w:rsid w:val="005C50D1"/>
    <w:rsid w:val="005D256F"/>
    <w:rsid w:val="005D3370"/>
    <w:rsid w:val="005D3FEF"/>
    <w:rsid w:val="005D6767"/>
    <w:rsid w:val="005E4C1B"/>
    <w:rsid w:val="005E7E9A"/>
    <w:rsid w:val="005F0F16"/>
    <w:rsid w:val="005F33E6"/>
    <w:rsid w:val="005F58C5"/>
    <w:rsid w:val="006012C4"/>
    <w:rsid w:val="0060188E"/>
    <w:rsid w:val="00602474"/>
    <w:rsid w:val="006026DB"/>
    <w:rsid w:val="006071EB"/>
    <w:rsid w:val="0060786C"/>
    <w:rsid w:val="0061248F"/>
    <w:rsid w:val="0061373A"/>
    <w:rsid w:val="00614928"/>
    <w:rsid w:val="00614948"/>
    <w:rsid w:val="00617073"/>
    <w:rsid w:val="00620059"/>
    <w:rsid w:val="006200A3"/>
    <w:rsid w:val="00620102"/>
    <w:rsid w:val="00620880"/>
    <w:rsid w:val="00621187"/>
    <w:rsid w:val="00621C3D"/>
    <w:rsid w:val="0062365C"/>
    <w:rsid w:val="00623F75"/>
    <w:rsid w:val="00624BB2"/>
    <w:rsid w:val="00625C52"/>
    <w:rsid w:val="00626345"/>
    <w:rsid w:val="00626A24"/>
    <w:rsid w:val="00627800"/>
    <w:rsid w:val="00632519"/>
    <w:rsid w:val="00636599"/>
    <w:rsid w:val="00640AA4"/>
    <w:rsid w:val="00651C1C"/>
    <w:rsid w:val="00652283"/>
    <w:rsid w:val="0065256C"/>
    <w:rsid w:val="006562A6"/>
    <w:rsid w:val="006575EE"/>
    <w:rsid w:val="00657A9E"/>
    <w:rsid w:val="00660807"/>
    <w:rsid w:val="00661391"/>
    <w:rsid w:val="006614BB"/>
    <w:rsid w:val="00662B1E"/>
    <w:rsid w:val="00670CC7"/>
    <w:rsid w:val="006712D7"/>
    <w:rsid w:val="006727D2"/>
    <w:rsid w:val="00676122"/>
    <w:rsid w:val="00676466"/>
    <w:rsid w:val="00677719"/>
    <w:rsid w:val="00680522"/>
    <w:rsid w:val="00681E97"/>
    <w:rsid w:val="006834F0"/>
    <w:rsid w:val="00683747"/>
    <w:rsid w:val="00683DB2"/>
    <w:rsid w:val="00684B6A"/>
    <w:rsid w:val="00687272"/>
    <w:rsid w:val="00687A2E"/>
    <w:rsid w:val="006906C1"/>
    <w:rsid w:val="0069181A"/>
    <w:rsid w:val="006945B0"/>
    <w:rsid w:val="006950B4"/>
    <w:rsid w:val="0069711E"/>
    <w:rsid w:val="00697589"/>
    <w:rsid w:val="006A05DE"/>
    <w:rsid w:val="006A0F47"/>
    <w:rsid w:val="006A4538"/>
    <w:rsid w:val="006B3AC9"/>
    <w:rsid w:val="006B590A"/>
    <w:rsid w:val="006B614E"/>
    <w:rsid w:val="006B7EBA"/>
    <w:rsid w:val="006C0224"/>
    <w:rsid w:val="006C1B04"/>
    <w:rsid w:val="006C28FF"/>
    <w:rsid w:val="006C6C90"/>
    <w:rsid w:val="006D1069"/>
    <w:rsid w:val="006D2730"/>
    <w:rsid w:val="006D4BEC"/>
    <w:rsid w:val="006D658F"/>
    <w:rsid w:val="006D7432"/>
    <w:rsid w:val="006E1F9C"/>
    <w:rsid w:val="006E3619"/>
    <w:rsid w:val="006F020F"/>
    <w:rsid w:val="006F0AB5"/>
    <w:rsid w:val="006F0CF1"/>
    <w:rsid w:val="006F4616"/>
    <w:rsid w:val="006F6650"/>
    <w:rsid w:val="006F6D22"/>
    <w:rsid w:val="006F71CE"/>
    <w:rsid w:val="006F7209"/>
    <w:rsid w:val="006F7FAB"/>
    <w:rsid w:val="00701CFF"/>
    <w:rsid w:val="00702441"/>
    <w:rsid w:val="007030B4"/>
    <w:rsid w:val="00704276"/>
    <w:rsid w:val="00704F64"/>
    <w:rsid w:val="007056C9"/>
    <w:rsid w:val="007059CA"/>
    <w:rsid w:val="00705C98"/>
    <w:rsid w:val="007060C6"/>
    <w:rsid w:val="0070780D"/>
    <w:rsid w:val="00710161"/>
    <w:rsid w:val="007110B3"/>
    <w:rsid w:val="0071261D"/>
    <w:rsid w:val="0071685A"/>
    <w:rsid w:val="00722FDC"/>
    <w:rsid w:val="007244A6"/>
    <w:rsid w:val="007248C4"/>
    <w:rsid w:val="0072507C"/>
    <w:rsid w:val="007321F4"/>
    <w:rsid w:val="0073351E"/>
    <w:rsid w:val="00747E8F"/>
    <w:rsid w:val="00751057"/>
    <w:rsid w:val="00751906"/>
    <w:rsid w:val="0075288A"/>
    <w:rsid w:val="007542E7"/>
    <w:rsid w:val="00754347"/>
    <w:rsid w:val="00754625"/>
    <w:rsid w:val="007546DA"/>
    <w:rsid w:val="00755760"/>
    <w:rsid w:val="00756A18"/>
    <w:rsid w:val="00757DB0"/>
    <w:rsid w:val="00757DC6"/>
    <w:rsid w:val="007602B9"/>
    <w:rsid w:val="0076068E"/>
    <w:rsid w:val="0076227D"/>
    <w:rsid w:val="007644A1"/>
    <w:rsid w:val="00764A76"/>
    <w:rsid w:val="00766A46"/>
    <w:rsid w:val="00771938"/>
    <w:rsid w:val="00773DAF"/>
    <w:rsid w:val="00774867"/>
    <w:rsid w:val="00775E98"/>
    <w:rsid w:val="0078253E"/>
    <w:rsid w:val="00782C9F"/>
    <w:rsid w:val="00782E18"/>
    <w:rsid w:val="00785305"/>
    <w:rsid w:val="00785359"/>
    <w:rsid w:val="0078692C"/>
    <w:rsid w:val="00787389"/>
    <w:rsid w:val="00787C09"/>
    <w:rsid w:val="00790177"/>
    <w:rsid w:val="007A0968"/>
    <w:rsid w:val="007A1318"/>
    <w:rsid w:val="007A392B"/>
    <w:rsid w:val="007A5F28"/>
    <w:rsid w:val="007A62DC"/>
    <w:rsid w:val="007A6C81"/>
    <w:rsid w:val="007B1F57"/>
    <w:rsid w:val="007B20A2"/>
    <w:rsid w:val="007B379F"/>
    <w:rsid w:val="007B4157"/>
    <w:rsid w:val="007B4D7E"/>
    <w:rsid w:val="007B6DDB"/>
    <w:rsid w:val="007B7EA7"/>
    <w:rsid w:val="007C01D6"/>
    <w:rsid w:val="007C0BA0"/>
    <w:rsid w:val="007C0C3B"/>
    <w:rsid w:val="007C1875"/>
    <w:rsid w:val="007C4708"/>
    <w:rsid w:val="007C4B3E"/>
    <w:rsid w:val="007C6004"/>
    <w:rsid w:val="007C6E45"/>
    <w:rsid w:val="007C74AB"/>
    <w:rsid w:val="007C78A8"/>
    <w:rsid w:val="007D06FF"/>
    <w:rsid w:val="007D135B"/>
    <w:rsid w:val="007D1B55"/>
    <w:rsid w:val="007D1D63"/>
    <w:rsid w:val="007D2B37"/>
    <w:rsid w:val="007D4CDD"/>
    <w:rsid w:val="007D7B26"/>
    <w:rsid w:val="007E07BD"/>
    <w:rsid w:val="007E261C"/>
    <w:rsid w:val="007E60E0"/>
    <w:rsid w:val="007E65DE"/>
    <w:rsid w:val="007E6629"/>
    <w:rsid w:val="007F42CE"/>
    <w:rsid w:val="007F5014"/>
    <w:rsid w:val="007F5F4B"/>
    <w:rsid w:val="00802048"/>
    <w:rsid w:val="00802537"/>
    <w:rsid w:val="00802B82"/>
    <w:rsid w:val="008034EB"/>
    <w:rsid w:val="00805D46"/>
    <w:rsid w:val="00807721"/>
    <w:rsid w:val="00807827"/>
    <w:rsid w:val="00811C55"/>
    <w:rsid w:val="008127AA"/>
    <w:rsid w:val="00812A24"/>
    <w:rsid w:val="00821387"/>
    <w:rsid w:val="00822E1F"/>
    <w:rsid w:val="00823543"/>
    <w:rsid w:val="00823957"/>
    <w:rsid w:val="008250BC"/>
    <w:rsid w:val="008278A2"/>
    <w:rsid w:val="00830D1E"/>
    <w:rsid w:val="0083207C"/>
    <w:rsid w:val="00832B9B"/>
    <w:rsid w:val="00834C51"/>
    <w:rsid w:val="008356A5"/>
    <w:rsid w:val="008357E7"/>
    <w:rsid w:val="00840F28"/>
    <w:rsid w:val="008415BC"/>
    <w:rsid w:val="00846A56"/>
    <w:rsid w:val="00847524"/>
    <w:rsid w:val="0084763B"/>
    <w:rsid w:val="008507A1"/>
    <w:rsid w:val="00852311"/>
    <w:rsid w:val="00852D13"/>
    <w:rsid w:val="00857CEE"/>
    <w:rsid w:val="00861161"/>
    <w:rsid w:val="0086237E"/>
    <w:rsid w:val="00863685"/>
    <w:rsid w:val="00867B73"/>
    <w:rsid w:val="00870C33"/>
    <w:rsid w:val="00871601"/>
    <w:rsid w:val="00871EDB"/>
    <w:rsid w:val="00873C1B"/>
    <w:rsid w:val="0087582E"/>
    <w:rsid w:val="00875D0A"/>
    <w:rsid w:val="008768B4"/>
    <w:rsid w:val="00877B5E"/>
    <w:rsid w:val="00877F77"/>
    <w:rsid w:val="00883130"/>
    <w:rsid w:val="0088412B"/>
    <w:rsid w:val="00884CE0"/>
    <w:rsid w:val="00885B1A"/>
    <w:rsid w:val="00887531"/>
    <w:rsid w:val="00891825"/>
    <w:rsid w:val="00893D89"/>
    <w:rsid w:val="00897039"/>
    <w:rsid w:val="008A2CA8"/>
    <w:rsid w:val="008A602F"/>
    <w:rsid w:val="008A68DA"/>
    <w:rsid w:val="008B010D"/>
    <w:rsid w:val="008B1A85"/>
    <w:rsid w:val="008B59F4"/>
    <w:rsid w:val="008B5ADF"/>
    <w:rsid w:val="008B65EA"/>
    <w:rsid w:val="008B7B8E"/>
    <w:rsid w:val="008C55E4"/>
    <w:rsid w:val="008D0A6E"/>
    <w:rsid w:val="008D0E54"/>
    <w:rsid w:val="008D0E6C"/>
    <w:rsid w:val="008D15BB"/>
    <w:rsid w:val="008D6334"/>
    <w:rsid w:val="008D7479"/>
    <w:rsid w:val="008D7F4E"/>
    <w:rsid w:val="008E4663"/>
    <w:rsid w:val="008E4B67"/>
    <w:rsid w:val="008E6ECA"/>
    <w:rsid w:val="008E71F7"/>
    <w:rsid w:val="008E7DA8"/>
    <w:rsid w:val="008F22FF"/>
    <w:rsid w:val="008F25A2"/>
    <w:rsid w:val="00903C11"/>
    <w:rsid w:val="00905627"/>
    <w:rsid w:val="009115C8"/>
    <w:rsid w:val="00911901"/>
    <w:rsid w:val="00914358"/>
    <w:rsid w:val="009159C8"/>
    <w:rsid w:val="00916BA9"/>
    <w:rsid w:val="00920774"/>
    <w:rsid w:val="00920B93"/>
    <w:rsid w:val="009223BD"/>
    <w:rsid w:val="00922D03"/>
    <w:rsid w:val="0092346A"/>
    <w:rsid w:val="00926900"/>
    <w:rsid w:val="00927380"/>
    <w:rsid w:val="009273A6"/>
    <w:rsid w:val="00930396"/>
    <w:rsid w:val="00931744"/>
    <w:rsid w:val="009339AD"/>
    <w:rsid w:val="00934222"/>
    <w:rsid w:val="00934C29"/>
    <w:rsid w:val="00940405"/>
    <w:rsid w:val="00942FE2"/>
    <w:rsid w:val="009430F8"/>
    <w:rsid w:val="0094489D"/>
    <w:rsid w:val="009449E0"/>
    <w:rsid w:val="00947742"/>
    <w:rsid w:val="00953C9C"/>
    <w:rsid w:val="0095445C"/>
    <w:rsid w:val="00961DD8"/>
    <w:rsid w:val="009623E5"/>
    <w:rsid w:val="009706CE"/>
    <w:rsid w:val="0097217D"/>
    <w:rsid w:val="00975B06"/>
    <w:rsid w:val="00975CD6"/>
    <w:rsid w:val="0097629A"/>
    <w:rsid w:val="009816E4"/>
    <w:rsid w:val="00981ADB"/>
    <w:rsid w:val="00981DD2"/>
    <w:rsid w:val="009834E3"/>
    <w:rsid w:val="009836D1"/>
    <w:rsid w:val="009845A7"/>
    <w:rsid w:val="00985DDB"/>
    <w:rsid w:val="00990A93"/>
    <w:rsid w:val="0099222E"/>
    <w:rsid w:val="009938AF"/>
    <w:rsid w:val="009955B6"/>
    <w:rsid w:val="00995767"/>
    <w:rsid w:val="00995C2A"/>
    <w:rsid w:val="009966E1"/>
    <w:rsid w:val="00996BBF"/>
    <w:rsid w:val="009A1A3C"/>
    <w:rsid w:val="009A4D45"/>
    <w:rsid w:val="009A5DE4"/>
    <w:rsid w:val="009B0AA4"/>
    <w:rsid w:val="009B1698"/>
    <w:rsid w:val="009B28F6"/>
    <w:rsid w:val="009B55EB"/>
    <w:rsid w:val="009B5DB4"/>
    <w:rsid w:val="009B6ACA"/>
    <w:rsid w:val="009C028F"/>
    <w:rsid w:val="009C02D5"/>
    <w:rsid w:val="009C0EF6"/>
    <w:rsid w:val="009C38E5"/>
    <w:rsid w:val="009C4625"/>
    <w:rsid w:val="009C61FF"/>
    <w:rsid w:val="009C64AF"/>
    <w:rsid w:val="009C6E08"/>
    <w:rsid w:val="009D288D"/>
    <w:rsid w:val="009D5A75"/>
    <w:rsid w:val="009E08A1"/>
    <w:rsid w:val="009E31D4"/>
    <w:rsid w:val="009E43F1"/>
    <w:rsid w:val="009E4F5B"/>
    <w:rsid w:val="009E545D"/>
    <w:rsid w:val="009E6C20"/>
    <w:rsid w:val="009F012A"/>
    <w:rsid w:val="009F059C"/>
    <w:rsid w:val="009F0A75"/>
    <w:rsid w:val="009F1BA0"/>
    <w:rsid w:val="009F4372"/>
    <w:rsid w:val="009F4705"/>
    <w:rsid w:val="009F5439"/>
    <w:rsid w:val="009F77DE"/>
    <w:rsid w:val="00A02A50"/>
    <w:rsid w:val="00A17661"/>
    <w:rsid w:val="00A20102"/>
    <w:rsid w:val="00A20216"/>
    <w:rsid w:val="00A21BEB"/>
    <w:rsid w:val="00A22B27"/>
    <w:rsid w:val="00A23B38"/>
    <w:rsid w:val="00A2564B"/>
    <w:rsid w:val="00A27F0B"/>
    <w:rsid w:val="00A3016D"/>
    <w:rsid w:val="00A307A6"/>
    <w:rsid w:val="00A31469"/>
    <w:rsid w:val="00A32741"/>
    <w:rsid w:val="00A3459D"/>
    <w:rsid w:val="00A36C40"/>
    <w:rsid w:val="00A376FA"/>
    <w:rsid w:val="00A40723"/>
    <w:rsid w:val="00A4148B"/>
    <w:rsid w:val="00A4491F"/>
    <w:rsid w:val="00A4509A"/>
    <w:rsid w:val="00A46D81"/>
    <w:rsid w:val="00A47951"/>
    <w:rsid w:val="00A501FC"/>
    <w:rsid w:val="00A50CEB"/>
    <w:rsid w:val="00A514DF"/>
    <w:rsid w:val="00A536CB"/>
    <w:rsid w:val="00A541FB"/>
    <w:rsid w:val="00A542EA"/>
    <w:rsid w:val="00A55C98"/>
    <w:rsid w:val="00A560DA"/>
    <w:rsid w:val="00A56F01"/>
    <w:rsid w:val="00A651A7"/>
    <w:rsid w:val="00A66036"/>
    <w:rsid w:val="00A6713F"/>
    <w:rsid w:val="00A6746C"/>
    <w:rsid w:val="00A709E7"/>
    <w:rsid w:val="00A71893"/>
    <w:rsid w:val="00A72A80"/>
    <w:rsid w:val="00A73038"/>
    <w:rsid w:val="00A7326A"/>
    <w:rsid w:val="00A76B9D"/>
    <w:rsid w:val="00A80427"/>
    <w:rsid w:val="00A80D98"/>
    <w:rsid w:val="00A81823"/>
    <w:rsid w:val="00A85D1C"/>
    <w:rsid w:val="00A86274"/>
    <w:rsid w:val="00A9068C"/>
    <w:rsid w:val="00A922C3"/>
    <w:rsid w:val="00A93BD0"/>
    <w:rsid w:val="00AA234C"/>
    <w:rsid w:val="00AA340C"/>
    <w:rsid w:val="00AA6C96"/>
    <w:rsid w:val="00AB1B40"/>
    <w:rsid w:val="00AB614B"/>
    <w:rsid w:val="00AC0ACB"/>
    <w:rsid w:val="00AC4279"/>
    <w:rsid w:val="00AC487C"/>
    <w:rsid w:val="00AC71E5"/>
    <w:rsid w:val="00AD3984"/>
    <w:rsid w:val="00AD4F1A"/>
    <w:rsid w:val="00AD5EC3"/>
    <w:rsid w:val="00AD642C"/>
    <w:rsid w:val="00AD721C"/>
    <w:rsid w:val="00AE065B"/>
    <w:rsid w:val="00AE267C"/>
    <w:rsid w:val="00AE3E94"/>
    <w:rsid w:val="00AE50C6"/>
    <w:rsid w:val="00AE6338"/>
    <w:rsid w:val="00AF6FCF"/>
    <w:rsid w:val="00B00427"/>
    <w:rsid w:val="00B01336"/>
    <w:rsid w:val="00B0186B"/>
    <w:rsid w:val="00B11872"/>
    <w:rsid w:val="00B119F7"/>
    <w:rsid w:val="00B11A76"/>
    <w:rsid w:val="00B12323"/>
    <w:rsid w:val="00B1320A"/>
    <w:rsid w:val="00B148A7"/>
    <w:rsid w:val="00B16BAD"/>
    <w:rsid w:val="00B20EE4"/>
    <w:rsid w:val="00B2156A"/>
    <w:rsid w:val="00B21D7D"/>
    <w:rsid w:val="00B23B4F"/>
    <w:rsid w:val="00B23F20"/>
    <w:rsid w:val="00B259A5"/>
    <w:rsid w:val="00B3080A"/>
    <w:rsid w:val="00B36620"/>
    <w:rsid w:val="00B40F3E"/>
    <w:rsid w:val="00B43268"/>
    <w:rsid w:val="00B4719A"/>
    <w:rsid w:val="00B50571"/>
    <w:rsid w:val="00B50883"/>
    <w:rsid w:val="00B51183"/>
    <w:rsid w:val="00B51D3E"/>
    <w:rsid w:val="00B53A40"/>
    <w:rsid w:val="00B53B99"/>
    <w:rsid w:val="00B5524D"/>
    <w:rsid w:val="00B60831"/>
    <w:rsid w:val="00B65CB3"/>
    <w:rsid w:val="00B72524"/>
    <w:rsid w:val="00B7624A"/>
    <w:rsid w:val="00B764CB"/>
    <w:rsid w:val="00B773C4"/>
    <w:rsid w:val="00B81884"/>
    <w:rsid w:val="00B84611"/>
    <w:rsid w:val="00B847B9"/>
    <w:rsid w:val="00B86339"/>
    <w:rsid w:val="00B94517"/>
    <w:rsid w:val="00B95037"/>
    <w:rsid w:val="00BA0057"/>
    <w:rsid w:val="00BA1246"/>
    <w:rsid w:val="00BA48B1"/>
    <w:rsid w:val="00BA4BC2"/>
    <w:rsid w:val="00BA55DE"/>
    <w:rsid w:val="00BA72CD"/>
    <w:rsid w:val="00BB015D"/>
    <w:rsid w:val="00BB0AC2"/>
    <w:rsid w:val="00BB3157"/>
    <w:rsid w:val="00BB4B59"/>
    <w:rsid w:val="00BB57F5"/>
    <w:rsid w:val="00BB68CA"/>
    <w:rsid w:val="00BC0286"/>
    <w:rsid w:val="00BC0A59"/>
    <w:rsid w:val="00BC2E24"/>
    <w:rsid w:val="00BC365A"/>
    <w:rsid w:val="00BC38EB"/>
    <w:rsid w:val="00BC3C7C"/>
    <w:rsid w:val="00BC46B0"/>
    <w:rsid w:val="00BC59D3"/>
    <w:rsid w:val="00BC5DC5"/>
    <w:rsid w:val="00BC60EC"/>
    <w:rsid w:val="00BC6BAF"/>
    <w:rsid w:val="00BD0FCC"/>
    <w:rsid w:val="00BD3600"/>
    <w:rsid w:val="00BD55E9"/>
    <w:rsid w:val="00BE0793"/>
    <w:rsid w:val="00BE31A4"/>
    <w:rsid w:val="00BE7627"/>
    <w:rsid w:val="00BF1510"/>
    <w:rsid w:val="00BF154D"/>
    <w:rsid w:val="00BF160D"/>
    <w:rsid w:val="00BF1FD6"/>
    <w:rsid w:val="00BF2161"/>
    <w:rsid w:val="00BF32EB"/>
    <w:rsid w:val="00BF5DDE"/>
    <w:rsid w:val="00BF6063"/>
    <w:rsid w:val="00BF6270"/>
    <w:rsid w:val="00BF6D70"/>
    <w:rsid w:val="00BF7F6C"/>
    <w:rsid w:val="00C00103"/>
    <w:rsid w:val="00C02E9F"/>
    <w:rsid w:val="00C03DB5"/>
    <w:rsid w:val="00C0402D"/>
    <w:rsid w:val="00C050CD"/>
    <w:rsid w:val="00C06575"/>
    <w:rsid w:val="00C06802"/>
    <w:rsid w:val="00C0733B"/>
    <w:rsid w:val="00C11809"/>
    <w:rsid w:val="00C12E85"/>
    <w:rsid w:val="00C12FF8"/>
    <w:rsid w:val="00C14A72"/>
    <w:rsid w:val="00C158A8"/>
    <w:rsid w:val="00C17511"/>
    <w:rsid w:val="00C2161A"/>
    <w:rsid w:val="00C21B6C"/>
    <w:rsid w:val="00C24195"/>
    <w:rsid w:val="00C26352"/>
    <w:rsid w:val="00C34EAB"/>
    <w:rsid w:val="00C34EAC"/>
    <w:rsid w:val="00C366B8"/>
    <w:rsid w:val="00C412E0"/>
    <w:rsid w:val="00C41B2B"/>
    <w:rsid w:val="00C42AC3"/>
    <w:rsid w:val="00C46941"/>
    <w:rsid w:val="00C4753F"/>
    <w:rsid w:val="00C5081A"/>
    <w:rsid w:val="00C529BF"/>
    <w:rsid w:val="00C54C79"/>
    <w:rsid w:val="00C54E99"/>
    <w:rsid w:val="00C55A26"/>
    <w:rsid w:val="00C57C26"/>
    <w:rsid w:val="00C62E27"/>
    <w:rsid w:val="00C631F1"/>
    <w:rsid w:val="00C64910"/>
    <w:rsid w:val="00C649F6"/>
    <w:rsid w:val="00C70B57"/>
    <w:rsid w:val="00C717C2"/>
    <w:rsid w:val="00C7289F"/>
    <w:rsid w:val="00C772E7"/>
    <w:rsid w:val="00C773C6"/>
    <w:rsid w:val="00C778BD"/>
    <w:rsid w:val="00C815ED"/>
    <w:rsid w:val="00C81688"/>
    <w:rsid w:val="00C8177B"/>
    <w:rsid w:val="00C83A86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20BB"/>
    <w:rsid w:val="00CB337E"/>
    <w:rsid w:val="00CB36D1"/>
    <w:rsid w:val="00CC2D9C"/>
    <w:rsid w:val="00CC43D7"/>
    <w:rsid w:val="00CC4FF6"/>
    <w:rsid w:val="00CC5B5F"/>
    <w:rsid w:val="00CC68F3"/>
    <w:rsid w:val="00CD14EF"/>
    <w:rsid w:val="00CD51D7"/>
    <w:rsid w:val="00CD754B"/>
    <w:rsid w:val="00CE0558"/>
    <w:rsid w:val="00CE3779"/>
    <w:rsid w:val="00CE37E2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4163"/>
    <w:rsid w:val="00D05756"/>
    <w:rsid w:val="00D069A5"/>
    <w:rsid w:val="00D07E5D"/>
    <w:rsid w:val="00D07F13"/>
    <w:rsid w:val="00D10ACB"/>
    <w:rsid w:val="00D12FD6"/>
    <w:rsid w:val="00D13F76"/>
    <w:rsid w:val="00D20EC6"/>
    <w:rsid w:val="00D2169E"/>
    <w:rsid w:val="00D21744"/>
    <w:rsid w:val="00D22712"/>
    <w:rsid w:val="00D22854"/>
    <w:rsid w:val="00D238B1"/>
    <w:rsid w:val="00D30010"/>
    <w:rsid w:val="00D323F1"/>
    <w:rsid w:val="00D3330C"/>
    <w:rsid w:val="00D339A4"/>
    <w:rsid w:val="00D34A25"/>
    <w:rsid w:val="00D35DC8"/>
    <w:rsid w:val="00D36449"/>
    <w:rsid w:val="00D36657"/>
    <w:rsid w:val="00D3686F"/>
    <w:rsid w:val="00D41CE5"/>
    <w:rsid w:val="00D42E03"/>
    <w:rsid w:val="00D45EC6"/>
    <w:rsid w:val="00D50F81"/>
    <w:rsid w:val="00D51EF2"/>
    <w:rsid w:val="00D530F0"/>
    <w:rsid w:val="00D55231"/>
    <w:rsid w:val="00D56844"/>
    <w:rsid w:val="00D57E53"/>
    <w:rsid w:val="00D63073"/>
    <w:rsid w:val="00D66971"/>
    <w:rsid w:val="00D71980"/>
    <w:rsid w:val="00D71A01"/>
    <w:rsid w:val="00D71B1C"/>
    <w:rsid w:val="00D76289"/>
    <w:rsid w:val="00D76D29"/>
    <w:rsid w:val="00D7730F"/>
    <w:rsid w:val="00D77E3F"/>
    <w:rsid w:val="00D8071C"/>
    <w:rsid w:val="00D841F5"/>
    <w:rsid w:val="00D859B4"/>
    <w:rsid w:val="00D8616C"/>
    <w:rsid w:val="00D86A58"/>
    <w:rsid w:val="00D86F67"/>
    <w:rsid w:val="00D903B3"/>
    <w:rsid w:val="00D91A2E"/>
    <w:rsid w:val="00D94D1A"/>
    <w:rsid w:val="00D950AE"/>
    <w:rsid w:val="00D96AEC"/>
    <w:rsid w:val="00DA184A"/>
    <w:rsid w:val="00DA315E"/>
    <w:rsid w:val="00DB0A3E"/>
    <w:rsid w:val="00DB3220"/>
    <w:rsid w:val="00DB68E4"/>
    <w:rsid w:val="00DB6D62"/>
    <w:rsid w:val="00DB7292"/>
    <w:rsid w:val="00DB756C"/>
    <w:rsid w:val="00DC1A79"/>
    <w:rsid w:val="00DC2C79"/>
    <w:rsid w:val="00DC7D39"/>
    <w:rsid w:val="00DD0DAC"/>
    <w:rsid w:val="00DD3CDC"/>
    <w:rsid w:val="00DD445F"/>
    <w:rsid w:val="00DD51D7"/>
    <w:rsid w:val="00DE1CA5"/>
    <w:rsid w:val="00DE2EDA"/>
    <w:rsid w:val="00DE4E43"/>
    <w:rsid w:val="00DE5813"/>
    <w:rsid w:val="00DE593F"/>
    <w:rsid w:val="00DE5DED"/>
    <w:rsid w:val="00DE6B77"/>
    <w:rsid w:val="00DF0071"/>
    <w:rsid w:val="00DF0FA6"/>
    <w:rsid w:val="00DF5A4E"/>
    <w:rsid w:val="00DF7734"/>
    <w:rsid w:val="00E000E1"/>
    <w:rsid w:val="00E00FA3"/>
    <w:rsid w:val="00E02690"/>
    <w:rsid w:val="00E040E4"/>
    <w:rsid w:val="00E048E6"/>
    <w:rsid w:val="00E04B26"/>
    <w:rsid w:val="00E10BD3"/>
    <w:rsid w:val="00E13781"/>
    <w:rsid w:val="00E15BF0"/>
    <w:rsid w:val="00E15D61"/>
    <w:rsid w:val="00E17AC9"/>
    <w:rsid w:val="00E17E30"/>
    <w:rsid w:val="00E202A7"/>
    <w:rsid w:val="00E26136"/>
    <w:rsid w:val="00E26B5C"/>
    <w:rsid w:val="00E2765C"/>
    <w:rsid w:val="00E336BF"/>
    <w:rsid w:val="00E33CB4"/>
    <w:rsid w:val="00E35112"/>
    <w:rsid w:val="00E3644B"/>
    <w:rsid w:val="00E36E71"/>
    <w:rsid w:val="00E5011C"/>
    <w:rsid w:val="00E50A0E"/>
    <w:rsid w:val="00E51E31"/>
    <w:rsid w:val="00E531A2"/>
    <w:rsid w:val="00E539E5"/>
    <w:rsid w:val="00E552D7"/>
    <w:rsid w:val="00E556FD"/>
    <w:rsid w:val="00E5798A"/>
    <w:rsid w:val="00E6327E"/>
    <w:rsid w:val="00E7401C"/>
    <w:rsid w:val="00E749C1"/>
    <w:rsid w:val="00E754FD"/>
    <w:rsid w:val="00E7565B"/>
    <w:rsid w:val="00E7770B"/>
    <w:rsid w:val="00E77E98"/>
    <w:rsid w:val="00E834EE"/>
    <w:rsid w:val="00E84793"/>
    <w:rsid w:val="00E9101D"/>
    <w:rsid w:val="00E92AC2"/>
    <w:rsid w:val="00EA08EE"/>
    <w:rsid w:val="00EA33A9"/>
    <w:rsid w:val="00EA5A82"/>
    <w:rsid w:val="00EA6322"/>
    <w:rsid w:val="00EB3742"/>
    <w:rsid w:val="00EC16E4"/>
    <w:rsid w:val="00EC2199"/>
    <w:rsid w:val="00EC598B"/>
    <w:rsid w:val="00EC5F55"/>
    <w:rsid w:val="00EC76E6"/>
    <w:rsid w:val="00ED1D11"/>
    <w:rsid w:val="00ED2A86"/>
    <w:rsid w:val="00ED4036"/>
    <w:rsid w:val="00ED7821"/>
    <w:rsid w:val="00EE0B56"/>
    <w:rsid w:val="00EE17DD"/>
    <w:rsid w:val="00EE44AD"/>
    <w:rsid w:val="00EE4955"/>
    <w:rsid w:val="00EE6149"/>
    <w:rsid w:val="00EE673A"/>
    <w:rsid w:val="00EE6880"/>
    <w:rsid w:val="00EE7A54"/>
    <w:rsid w:val="00EF22A1"/>
    <w:rsid w:val="00EF298A"/>
    <w:rsid w:val="00EF2A06"/>
    <w:rsid w:val="00EF3358"/>
    <w:rsid w:val="00EF42BC"/>
    <w:rsid w:val="00EF4729"/>
    <w:rsid w:val="00EF5088"/>
    <w:rsid w:val="00EF6D4A"/>
    <w:rsid w:val="00EF7672"/>
    <w:rsid w:val="00EF7AB9"/>
    <w:rsid w:val="00F005DF"/>
    <w:rsid w:val="00F01835"/>
    <w:rsid w:val="00F02850"/>
    <w:rsid w:val="00F044F3"/>
    <w:rsid w:val="00F04556"/>
    <w:rsid w:val="00F04F97"/>
    <w:rsid w:val="00F05BAA"/>
    <w:rsid w:val="00F071BC"/>
    <w:rsid w:val="00F07A5E"/>
    <w:rsid w:val="00F1243B"/>
    <w:rsid w:val="00F12C0B"/>
    <w:rsid w:val="00F13FD1"/>
    <w:rsid w:val="00F14C61"/>
    <w:rsid w:val="00F15368"/>
    <w:rsid w:val="00F20587"/>
    <w:rsid w:val="00F2066F"/>
    <w:rsid w:val="00F2086C"/>
    <w:rsid w:val="00F2383A"/>
    <w:rsid w:val="00F23E73"/>
    <w:rsid w:val="00F24316"/>
    <w:rsid w:val="00F24981"/>
    <w:rsid w:val="00F26221"/>
    <w:rsid w:val="00F26860"/>
    <w:rsid w:val="00F26D3B"/>
    <w:rsid w:val="00F3004D"/>
    <w:rsid w:val="00F30FEE"/>
    <w:rsid w:val="00F32DCF"/>
    <w:rsid w:val="00F33A25"/>
    <w:rsid w:val="00F33B60"/>
    <w:rsid w:val="00F34352"/>
    <w:rsid w:val="00F34496"/>
    <w:rsid w:val="00F41047"/>
    <w:rsid w:val="00F41228"/>
    <w:rsid w:val="00F4279F"/>
    <w:rsid w:val="00F42E3C"/>
    <w:rsid w:val="00F439E7"/>
    <w:rsid w:val="00F4593D"/>
    <w:rsid w:val="00F50855"/>
    <w:rsid w:val="00F50E08"/>
    <w:rsid w:val="00F51690"/>
    <w:rsid w:val="00F51AED"/>
    <w:rsid w:val="00F548C6"/>
    <w:rsid w:val="00F5636D"/>
    <w:rsid w:val="00F56E55"/>
    <w:rsid w:val="00F5725D"/>
    <w:rsid w:val="00F60B0E"/>
    <w:rsid w:val="00F619CB"/>
    <w:rsid w:val="00F64ED5"/>
    <w:rsid w:val="00F6518B"/>
    <w:rsid w:val="00F67818"/>
    <w:rsid w:val="00F72014"/>
    <w:rsid w:val="00F765BC"/>
    <w:rsid w:val="00F809DD"/>
    <w:rsid w:val="00F81651"/>
    <w:rsid w:val="00F8173C"/>
    <w:rsid w:val="00F84396"/>
    <w:rsid w:val="00F86E53"/>
    <w:rsid w:val="00F902B5"/>
    <w:rsid w:val="00F95374"/>
    <w:rsid w:val="00F95F40"/>
    <w:rsid w:val="00F96B96"/>
    <w:rsid w:val="00FA2D3A"/>
    <w:rsid w:val="00FA379A"/>
    <w:rsid w:val="00FA3895"/>
    <w:rsid w:val="00FA44DD"/>
    <w:rsid w:val="00FB0DE5"/>
    <w:rsid w:val="00FB4645"/>
    <w:rsid w:val="00FB4845"/>
    <w:rsid w:val="00FB6DE0"/>
    <w:rsid w:val="00FC0CAE"/>
    <w:rsid w:val="00FC103C"/>
    <w:rsid w:val="00FC1152"/>
    <w:rsid w:val="00FC1CB6"/>
    <w:rsid w:val="00FC41F3"/>
    <w:rsid w:val="00FC50D1"/>
    <w:rsid w:val="00FC529C"/>
    <w:rsid w:val="00FC7396"/>
    <w:rsid w:val="00FD0DA2"/>
    <w:rsid w:val="00FD2FE7"/>
    <w:rsid w:val="00FE1BC0"/>
    <w:rsid w:val="00FE2E50"/>
    <w:rsid w:val="00FE3AEE"/>
    <w:rsid w:val="00FE5F0F"/>
    <w:rsid w:val="00FE671B"/>
    <w:rsid w:val="00FE74A6"/>
    <w:rsid w:val="00FE79F9"/>
    <w:rsid w:val="00FE7AC9"/>
    <w:rsid w:val="00FF1D03"/>
    <w:rsid w:val="00FF43A4"/>
    <w:rsid w:val="00FF4FD3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25763"/>
    <w:pPr>
      <w:widowControl w:val="0"/>
      <w:autoSpaceDE w:val="0"/>
      <w:autoSpaceDN w:val="0"/>
      <w:adjustRightInd w:val="0"/>
      <w:spacing w:line="432" w:lineRule="exact"/>
      <w:ind w:firstLine="2669"/>
      <w:jc w:val="left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22576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4184-7877-4B72-8464-4ECA77B9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Егорова</cp:lastModifiedBy>
  <cp:revision>385</cp:revision>
  <cp:lastPrinted>2021-09-30T05:48:00Z</cp:lastPrinted>
  <dcterms:created xsi:type="dcterms:W3CDTF">2017-05-16T09:37:00Z</dcterms:created>
  <dcterms:modified xsi:type="dcterms:W3CDTF">2021-09-30T06:03:00Z</dcterms:modified>
</cp:coreProperties>
</file>