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F395C" w14:textId="2A03BB95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0744C">
        <w:rPr>
          <w:rFonts w:ascii="Times New Roman" w:hAnsi="Times New Roman" w:cs="Times New Roman"/>
          <w:sz w:val="28"/>
          <w:szCs w:val="28"/>
        </w:rPr>
        <w:t>5</w:t>
      </w:r>
    </w:p>
    <w:p w14:paraId="31B85544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7ABD930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66B7C4DA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от ___ № __</w:t>
      </w:r>
    </w:p>
    <w:p w14:paraId="3307C4CD" w14:textId="77777777" w:rsidR="0047165A" w:rsidRPr="0047165A" w:rsidRDefault="0047165A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5A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14DE65A0" w14:textId="4C15ABA3" w:rsidR="00191EA1" w:rsidRDefault="0047165A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5A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715EF097" w14:textId="1A7292DA" w:rsidR="0047165A" w:rsidRPr="0047165A" w:rsidRDefault="00DB6E2F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5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514"/>
        <w:gridCol w:w="35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253975" w:rsidRDefault="00333807" w:rsidP="00333807">
            <w:pPr>
              <w:jc w:val="center"/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126DC7">
        <w:trPr>
          <w:trHeight w:val="2506"/>
        </w:trPr>
        <w:tc>
          <w:tcPr>
            <w:tcW w:w="562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3594F78" w14:textId="77777777" w:rsidR="00093E34" w:rsidRPr="00253975" w:rsidRDefault="00093E34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</w:p>
          <w:p w14:paraId="624AEF8E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</w:p>
          <w:p w14:paraId="6FD50057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253975" w:rsidRDefault="00BB502F" w:rsidP="00333807">
            <w:pPr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Админист</w:t>
            </w:r>
            <w:r w:rsidR="00E83C00" w:rsidRPr="00253975">
              <w:rPr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1C27BDB8" w:rsidR="00333807" w:rsidRPr="00253975" w:rsidRDefault="005A2B8C" w:rsidP="00333807">
            <w:pPr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21F4B38B" w14:textId="77777777" w:rsidR="00333807" w:rsidRPr="00253975" w:rsidRDefault="00333807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253975" w:rsidRDefault="00333807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Наименование индикатора риска </w:t>
            </w:r>
            <w:r w:rsidR="00F12F50" w:rsidRPr="00253975">
              <w:rPr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2E9E9AB0" w14:textId="19047194" w:rsidR="00F12F50" w:rsidRPr="00253975" w:rsidRDefault="00EA7CD7" w:rsidP="00333807">
            <w:pPr>
              <w:rPr>
                <w:sz w:val="24"/>
                <w:szCs w:val="24"/>
              </w:rPr>
            </w:pPr>
            <w:proofErr w:type="gramStart"/>
            <w:r w:rsidRPr="00253975">
              <w:rPr>
                <w:sz w:val="24"/>
                <w:szCs w:val="24"/>
              </w:rPr>
      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      </w:r>
            <w:proofErr w:type="gramEnd"/>
            <w:r w:rsidRPr="00253975">
              <w:rPr>
                <w:sz w:val="24"/>
                <w:szCs w:val="24"/>
              </w:rPr>
              <w:t xml:space="preserve"> информационной системе жилищно-коммунального хозяйства.</w:t>
            </w:r>
          </w:p>
        </w:tc>
      </w:tr>
      <w:tr w:rsidR="00C155CF" w14:paraId="470AB19F" w14:textId="77777777" w:rsidTr="00126DC7">
        <w:trPr>
          <w:trHeight w:val="455"/>
        </w:trPr>
        <w:tc>
          <w:tcPr>
            <w:tcW w:w="562" w:type="dxa"/>
            <w:vMerge w:val="restart"/>
          </w:tcPr>
          <w:p w14:paraId="5F78E3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8" w:type="dxa"/>
            <w:gridSpan w:val="11"/>
          </w:tcPr>
          <w:p w14:paraId="14ACDF9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191EA1">
              <w:rPr>
                <w:b/>
                <w:sz w:val="26"/>
                <w:szCs w:val="26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91EA1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155CF" w14:paraId="0950D908" w14:textId="77777777" w:rsidTr="00126DC7">
        <w:trPr>
          <w:trHeight w:val="455"/>
        </w:trPr>
        <w:tc>
          <w:tcPr>
            <w:tcW w:w="562" w:type="dxa"/>
            <w:vMerge/>
          </w:tcPr>
          <w:p w14:paraId="004D04B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25BAC62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155CF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693A5668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Ссылка на ФГИС РОТ</w:t>
            </w:r>
            <w:proofErr w:type="gramStart"/>
            <w:r w:rsidRPr="00253975">
              <w:rPr>
                <w:sz w:val="24"/>
                <w:szCs w:val="24"/>
              </w:rPr>
              <w:t>2</w:t>
            </w:r>
            <w:proofErr w:type="gramEnd"/>
          </w:p>
        </w:tc>
      </w:tr>
      <w:tr w:rsidR="00C155CF" w14:paraId="6955A662" w14:textId="77777777" w:rsidTr="00126DC7">
        <w:tc>
          <w:tcPr>
            <w:tcW w:w="562" w:type="dxa"/>
            <w:vMerge/>
          </w:tcPr>
          <w:p w14:paraId="52001FF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75B7EB51" w14:textId="275ED80F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Федеральный закон от 21.07.2014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209-ФЗ</w:t>
            </w:r>
            <w:proofErr w:type="gramStart"/>
            <w:r w:rsidR="00E0744C">
              <w:rPr>
                <w:sz w:val="24"/>
                <w:szCs w:val="24"/>
              </w:rPr>
              <w:t>»</w:t>
            </w:r>
            <w:r w:rsidRPr="00253975">
              <w:rPr>
                <w:sz w:val="24"/>
                <w:szCs w:val="24"/>
              </w:rPr>
              <w:t>О</w:t>
            </w:r>
            <w:proofErr w:type="gramEnd"/>
            <w:r w:rsidRPr="00253975">
              <w:rPr>
                <w:sz w:val="24"/>
                <w:szCs w:val="24"/>
              </w:rPr>
              <w:t xml:space="preserve"> государственной информационной системе жилищно-коммунального хозяйства</w:t>
            </w:r>
            <w:r w:rsidR="00E0744C">
              <w:rPr>
                <w:sz w:val="24"/>
                <w:szCs w:val="24"/>
              </w:rPr>
              <w:t>»</w:t>
            </w:r>
          </w:p>
          <w:p w14:paraId="69D82D8F" w14:textId="4B0847C4" w:rsidR="008542D5" w:rsidRPr="00253975" w:rsidRDefault="008542D5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558C26F" w14:textId="41041AE0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2951FE74" w14:textId="77777777" w:rsidTr="00126DC7">
        <w:tc>
          <w:tcPr>
            <w:tcW w:w="562" w:type="dxa"/>
            <w:vMerge/>
          </w:tcPr>
          <w:p w14:paraId="15DCDA97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C155CF" w:rsidRPr="00253975" w:rsidRDefault="00D227EC" w:rsidP="003E7C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5C892AE4" w14:textId="77777777" w:rsidTr="00126DC7">
        <w:tc>
          <w:tcPr>
            <w:tcW w:w="562" w:type="dxa"/>
            <w:vMerge/>
          </w:tcPr>
          <w:p w14:paraId="499B5EB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3843E34C" w14:textId="77777777" w:rsidTr="00126DC7">
        <w:tc>
          <w:tcPr>
            <w:tcW w:w="562" w:type="dxa"/>
            <w:vMerge/>
          </w:tcPr>
          <w:p w14:paraId="153F6551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C155CF" w:rsidRPr="00253975" w:rsidRDefault="00C155CF" w:rsidP="003E7C62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</w:tr>
      <w:tr w:rsidR="00C155CF" w14:paraId="4F224F85" w14:textId="77777777" w:rsidTr="00126DC7">
        <w:tc>
          <w:tcPr>
            <w:tcW w:w="562" w:type="dxa"/>
            <w:vMerge/>
          </w:tcPr>
          <w:p w14:paraId="1F73B9EC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10210B96" w:rsidR="00C155CF" w:rsidRPr="00253975" w:rsidRDefault="00BC191E" w:rsidP="00E0744C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Приказ Минстроя России от 07.02.2024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79/</w:t>
            </w:r>
            <w:proofErr w:type="spellStart"/>
            <w:proofErr w:type="gramStart"/>
            <w:r w:rsidRPr="00253975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253975">
              <w:rPr>
                <w:sz w:val="24"/>
                <w:szCs w:val="24"/>
              </w:rPr>
              <w:t xml:space="preserve"> </w:t>
            </w:r>
            <w:r w:rsidR="00E0744C">
              <w:rPr>
                <w:sz w:val="24"/>
                <w:szCs w:val="24"/>
              </w:rPr>
              <w:t>«</w:t>
            </w:r>
            <w:r w:rsidRPr="00253975">
              <w:rPr>
                <w:sz w:val="24"/>
                <w:szCs w:val="24"/>
              </w:rPr>
              <w:t xml:space="preserve">Об установлении состава, сроков и периодичности </w:t>
            </w:r>
            <w:r w:rsidRPr="00253975">
              <w:rPr>
                <w:sz w:val="24"/>
                <w:szCs w:val="24"/>
              </w:rPr>
              <w:lastRenderedPageBreak/>
              <w:t xml:space="preserve">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209-ФЗ </w:t>
            </w:r>
            <w:r w:rsidR="00E0744C">
              <w:rPr>
                <w:sz w:val="24"/>
                <w:szCs w:val="24"/>
              </w:rPr>
              <w:t>«</w:t>
            </w:r>
            <w:r w:rsidRPr="00253975">
              <w:rPr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E0744C">
              <w:rPr>
                <w:sz w:val="24"/>
                <w:szCs w:val="24"/>
              </w:rPr>
              <w:t>»</w:t>
            </w:r>
            <w:r w:rsidRPr="00253975">
              <w:rPr>
                <w:sz w:val="24"/>
                <w:szCs w:val="24"/>
              </w:rPr>
              <w:t xml:space="preserve"> (Зарегистрировано в Минюсте России 29.02.2024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C155CF" w:rsidRPr="00253975" w:rsidRDefault="004A5005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C155CF" w:rsidRPr="00253975" w:rsidRDefault="001377DD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052CDB52" w14:textId="77777777" w:rsidTr="00126DC7">
        <w:tc>
          <w:tcPr>
            <w:tcW w:w="562" w:type="dxa"/>
            <w:vMerge/>
          </w:tcPr>
          <w:p w14:paraId="72518BA3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C155CF" w:rsidRPr="00253975" w:rsidRDefault="00610ADA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C155CF" w:rsidRPr="00253975" w:rsidRDefault="001377DD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5F632103" w14:textId="77777777" w:rsidTr="00126DC7">
        <w:tc>
          <w:tcPr>
            <w:tcW w:w="562" w:type="dxa"/>
            <w:vMerge/>
          </w:tcPr>
          <w:p w14:paraId="24E678EF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</w:tr>
      <w:tr w:rsidR="0047165A" w14:paraId="61EE5E64" w14:textId="77777777" w:rsidTr="00126DC7">
        <w:tc>
          <w:tcPr>
            <w:tcW w:w="562" w:type="dxa"/>
          </w:tcPr>
          <w:p w14:paraId="0C988183" w14:textId="77777777" w:rsidR="0047165A" w:rsidRPr="00191EA1" w:rsidRDefault="0047165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</w:tcPr>
          <w:p w14:paraId="51AD43F9" w14:textId="0F20AC86" w:rsidR="0047165A" w:rsidRPr="00253975" w:rsidRDefault="0047165A" w:rsidP="0047165A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5" w:type="dxa"/>
            <w:gridSpan w:val="5"/>
          </w:tcPr>
          <w:p w14:paraId="7F1588EF" w14:textId="2EC6CF95" w:rsidR="0047165A" w:rsidRPr="00253975" w:rsidRDefault="0047165A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часть 5 статьи 165</w:t>
            </w:r>
          </w:p>
        </w:tc>
        <w:tc>
          <w:tcPr>
            <w:tcW w:w="3255" w:type="dxa"/>
            <w:gridSpan w:val="3"/>
          </w:tcPr>
          <w:p w14:paraId="78334516" w14:textId="479FCE05" w:rsidR="0047165A" w:rsidRPr="00253975" w:rsidRDefault="0047165A" w:rsidP="0047165A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A47562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3F69466" w14:textId="77777777" w:rsidR="00A47562" w:rsidRDefault="00A47562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  <w:p w14:paraId="0E6EED00" w14:textId="4CE301A1" w:rsidR="00FC09AF" w:rsidRPr="00FC09AF" w:rsidRDefault="00FC09AF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253975" w:rsidRDefault="00A47562" w:rsidP="00253975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Объект  контроля</w:t>
            </w:r>
          </w:p>
        </w:tc>
      </w:tr>
      <w:tr w:rsidR="00A47562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ADA8AD1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Тип объекта контроля3</w:t>
            </w:r>
          </w:p>
        </w:tc>
        <w:tc>
          <w:tcPr>
            <w:tcW w:w="567" w:type="dxa"/>
          </w:tcPr>
          <w:p w14:paraId="56648B2F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Вид объекта контроля</w:t>
            </w:r>
            <w:proofErr w:type="gramStart"/>
            <w:r w:rsidRPr="0025397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Подвид объекта контроля5</w:t>
            </w:r>
          </w:p>
        </w:tc>
      </w:tr>
      <w:tr w:rsidR="008C6766" w14:paraId="537DDE26" w14:textId="77777777" w:rsidTr="0047165A">
        <w:trPr>
          <w:trHeight w:val="2400"/>
        </w:trPr>
        <w:tc>
          <w:tcPr>
            <w:tcW w:w="562" w:type="dxa"/>
            <w:vMerge/>
          </w:tcPr>
          <w:p w14:paraId="32BBA9C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46C3DAF" w14:textId="77777777" w:rsidR="008C6766" w:rsidRPr="00253975" w:rsidRDefault="008C6766" w:rsidP="00A47562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253975" w:rsidRDefault="008C6766" w:rsidP="008542D5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253975">
              <w:rPr>
                <w:sz w:val="24"/>
                <w:szCs w:val="24"/>
              </w:rPr>
              <w:t>э</w:t>
            </w:r>
            <w:r w:rsidRPr="00253975">
              <w:rPr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253975" w:rsidRDefault="008238C2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253975" w:rsidRDefault="008238C2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05120B0" w14:textId="77777777" w:rsidR="008C6766" w:rsidRPr="00253975" w:rsidRDefault="008C6766" w:rsidP="00A47562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253975" w:rsidRDefault="008C6766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Результаты деятельности контролируемых лиц, </w:t>
            </w:r>
            <w:r w:rsidRPr="00253975">
              <w:rPr>
                <w:sz w:val="24"/>
                <w:szCs w:val="24"/>
              </w:rPr>
              <w:lastRenderedPageBreak/>
              <w:t>в том числе работы и услуги, к которым предъявляются 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253975" w:rsidRDefault="004D2109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 xml:space="preserve">Результаты деятельности контролируемых лиц, в том числе работы и услуги, к </w:t>
            </w:r>
            <w:r w:rsidRPr="00253975">
              <w:rPr>
                <w:sz w:val="24"/>
                <w:szCs w:val="24"/>
              </w:rPr>
              <w:lastRenderedPageBreak/>
              <w:t>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253975" w:rsidRDefault="008C6766" w:rsidP="004D2109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>‎</w:t>
            </w:r>
            <w:r w:rsidR="004D2109" w:rsidRPr="00253975">
              <w:rPr>
                <w:sz w:val="24"/>
                <w:szCs w:val="24"/>
              </w:rPr>
              <w:t xml:space="preserve">Результаты деятельности контролируемых лиц, в том числе работы и услуги, к </w:t>
            </w:r>
            <w:r w:rsidR="004D2109" w:rsidRPr="00253975">
              <w:rPr>
                <w:sz w:val="24"/>
                <w:szCs w:val="24"/>
              </w:rPr>
              <w:lastRenderedPageBreak/>
              <w:t>которым предъявляются обязательные требования</w:t>
            </w:r>
          </w:p>
        </w:tc>
      </w:tr>
      <w:tr w:rsidR="00297052" w14:paraId="5A2C088B" w14:textId="77777777" w:rsidTr="0047165A">
        <w:tc>
          <w:tcPr>
            <w:tcW w:w="562" w:type="dxa"/>
            <w:vMerge w:val="restart"/>
          </w:tcPr>
          <w:p w14:paraId="2C3DA4ED" w14:textId="77777777" w:rsidR="00297052" w:rsidRPr="005E34F2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32FDFB0" w14:textId="77777777" w:rsidR="00FC09AF" w:rsidRPr="005E34F2" w:rsidRDefault="00FC09AF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4F9A5E1" w14:textId="77777777" w:rsidR="00FC09AF" w:rsidRPr="005E34F2" w:rsidRDefault="00FC09AF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369C6A" w14:textId="385D7398" w:rsidR="00FC09AF" w:rsidRPr="00FC09AF" w:rsidRDefault="00FC09AF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  <w:vAlign w:val="center"/>
          </w:tcPr>
          <w:p w14:paraId="79EB7D1F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Период расчета</w:t>
            </w:r>
            <w:proofErr w:type="gramStart"/>
            <w:r w:rsidRPr="00253975"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14:paraId="7FDEBBE7" w14:textId="77777777" w:rsidTr="0047165A">
        <w:tc>
          <w:tcPr>
            <w:tcW w:w="562" w:type="dxa"/>
            <w:vMerge/>
          </w:tcPr>
          <w:p w14:paraId="6650A71E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  <w:vAlign w:val="center"/>
          </w:tcPr>
          <w:p w14:paraId="3F2815F2" w14:textId="4CC4A4AB" w:rsidR="00297052" w:rsidRPr="00253975" w:rsidRDefault="0047165A" w:rsidP="0047165A">
            <w:pPr>
              <w:jc w:val="center"/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 xml:space="preserve">            </w:t>
            </w:r>
            <w:r w:rsidR="008315B9" w:rsidRPr="00253975">
              <w:rPr>
                <w:b/>
                <w:sz w:val="24"/>
                <w:szCs w:val="24"/>
              </w:rPr>
              <w:t>Постоянно</w:t>
            </w:r>
          </w:p>
        </w:tc>
      </w:tr>
      <w:tr w:rsidR="00297052" w14:paraId="78ADB93D" w14:textId="77777777" w:rsidTr="0047165A">
        <w:tc>
          <w:tcPr>
            <w:tcW w:w="562" w:type="dxa"/>
            <w:vMerge/>
          </w:tcPr>
          <w:p w14:paraId="1EDB88B4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67181790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  <w:vAlign w:val="center"/>
          </w:tcPr>
          <w:p w14:paraId="224CD5AB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Формула расчета</w:t>
            </w:r>
            <w:proofErr w:type="gramStart"/>
            <w:r w:rsidRPr="00253975">
              <w:rPr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14:paraId="393FB729" w14:textId="77777777" w:rsidTr="0047165A">
        <w:tc>
          <w:tcPr>
            <w:tcW w:w="562" w:type="dxa"/>
            <w:vMerge/>
          </w:tcPr>
          <w:p w14:paraId="3BA85B3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  <w:vAlign w:val="center"/>
          </w:tcPr>
          <w:p w14:paraId="44C0F339" w14:textId="2EEE04F8" w:rsidR="00297052" w:rsidRPr="00126DC7" w:rsidRDefault="0047165A" w:rsidP="0047165A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 xml:space="preserve">            </w:t>
            </w:r>
            <w:r w:rsidR="008315B9" w:rsidRPr="00253975">
              <w:rPr>
                <w:b/>
                <w:sz w:val="24"/>
                <w:szCs w:val="24"/>
              </w:rPr>
              <w:t xml:space="preserve">Не </w:t>
            </w:r>
            <w:r w:rsidR="00126DC7" w:rsidRPr="00253975">
              <w:rPr>
                <w:b/>
                <w:sz w:val="24"/>
                <w:szCs w:val="24"/>
              </w:rPr>
              <w:t>требуется</w:t>
            </w:r>
          </w:p>
        </w:tc>
      </w:tr>
      <w:tr w:rsidR="00297052" w14:paraId="56371630" w14:textId="77777777" w:rsidTr="0047165A">
        <w:tc>
          <w:tcPr>
            <w:tcW w:w="562" w:type="dxa"/>
            <w:vMerge/>
          </w:tcPr>
          <w:p w14:paraId="5C62777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488EB6D9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  <w:vAlign w:val="center"/>
          </w:tcPr>
          <w:p w14:paraId="260984C4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Расшифровка переменных</w:t>
            </w:r>
          </w:p>
        </w:tc>
      </w:tr>
      <w:tr w:rsidR="00297052" w14:paraId="1A2B01E6" w14:textId="77777777" w:rsidTr="00126DC7">
        <w:tc>
          <w:tcPr>
            <w:tcW w:w="562" w:type="dxa"/>
            <w:vMerge/>
          </w:tcPr>
          <w:p w14:paraId="1A5B181D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3B8E0DC" w14:textId="77777777" w:rsidR="00297052" w:rsidRPr="00191EA1" w:rsidRDefault="00297052" w:rsidP="00333807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4.3.1</w:t>
            </w:r>
          </w:p>
        </w:tc>
        <w:tc>
          <w:tcPr>
            <w:tcW w:w="2514" w:type="dxa"/>
          </w:tcPr>
          <w:p w14:paraId="569726F8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Переменная</w:t>
            </w:r>
            <w:r w:rsidRPr="00191EA1">
              <w:rPr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Наименование переменной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Источник получения данных</w:t>
            </w:r>
            <w:r w:rsidRPr="00191EA1">
              <w:rPr>
                <w:sz w:val="26"/>
                <w:szCs w:val="26"/>
                <w:vertAlign w:val="superscript"/>
              </w:rPr>
              <w:t>10</w:t>
            </w:r>
          </w:p>
        </w:tc>
      </w:tr>
      <w:tr w:rsidR="00297052" w14:paraId="021ED2C0" w14:textId="77777777" w:rsidTr="00126DC7">
        <w:tc>
          <w:tcPr>
            <w:tcW w:w="562" w:type="dxa"/>
            <w:vMerge/>
          </w:tcPr>
          <w:p w14:paraId="7EF48E3F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14:paraId="070201D9" w14:textId="0B10B857" w:rsidR="00297052" w:rsidRPr="00E240B6" w:rsidRDefault="001B7CD6" w:rsidP="004F7A99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440" w:type="dxa"/>
            <w:gridSpan w:val="6"/>
          </w:tcPr>
          <w:p w14:paraId="730D9827" w14:textId="77777777" w:rsidR="00297052" w:rsidRPr="00191EA1" w:rsidRDefault="00297052" w:rsidP="00333807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4F7A99" w:rsidRDefault="00F247A9" w:rsidP="004F7A99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191EA1" w:rsidRDefault="00297052" w:rsidP="00297052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253975" w:rsidRDefault="00DA7C5D" w:rsidP="00DA7C5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253975" w:rsidRDefault="00DA7C5D" w:rsidP="00DA7C5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253975">
              <w:rPr>
                <w:sz w:val="24"/>
                <w:szCs w:val="24"/>
              </w:rPr>
              <w:t>контролируемому</w:t>
            </w:r>
            <w:proofErr w:type="gramEnd"/>
            <w:r w:rsidRPr="00253975">
              <w:rPr>
                <w:sz w:val="24"/>
                <w:szCs w:val="24"/>
              </w:rPr>
              <w:t xml:space="preserve"> лицу</w:t>
            </w:r>
            <w:r w:rsidRPr="00253975">
              <w:rPr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E240B6" w:rsidRDefault="009B422D" w:rsidP="00DA7C5D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EA7CD7" w14:paraId="3E1D8F45" w14:textId="77777777" w:rsidTr="00EA7CD7">
        <w:trPr>
          <w:trHeight w:val="972"/>
        </w:trPr>
        <w:tc>
          <w:tcPr>
            <w:tcW w:w="562" w:type="dxa"/>
            <w:vMerge/>
          </w:tcPr>
          <w:p w14:paraId="2856C52E" w14:textId="77777777" w:rsidR="00EA7CD7" w:rsidRPr="00191EA1" w:rsidRDefault="00EA7CD7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23D73D0B" w14:textId="77777777" w:rsidR="00EA7CD7" w:rsidRPr="00191EA1" w:rsidRDefault="00EA7CD7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EA7CD7" w:rsidRPr="00191EA1" w:rsidRDefault="00EA7CD7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EF7ABB9" w14:textId="68330F6B" w:rsidR="00EA7CD7" w:rsidRPr="00253975" w:rsidRDefault="00EA7CD7" w:rsidP="00EA7CD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Выписка из ЕГРЮ</w:t>
            </w:r>
            <w:proofErr w:type="gramStart"/>
            <w:r w:rsidRPr="00253975">
              <w:rPr>
                <w:sz w:val="24"/>
                <w:szCs w:val="24"/>
              </w:rPr>
              <w:t>Л(</w:t>
            </w:r>
            <w:proofErr w:type="gramEnd"/>
            <w:r w:rsidRPr="00253975">
              <w:rPr>
                <w:sz w:val="24"/>
                <w:szCs w:val="24"/>
              </w:rPr>
              <w:t>Единого Государственного Реестра Юридических Лиц),ЕГРИП (Единый Государственный Реестр Индивидуальных Предпринимателей);</w:t>
            </w:r>
          </w:p>
          <w:p w14:paraId="24DFF097" w14:textId="0E83AFA7" w:rsidR="00EA7CD7" w:rsidRPr="00E240B6" w:rsidRDefault="00EA7CD7" w:rsidP="00EA7CD7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223DAB2" w14:textId="77777777" w:rsidR="009B422D" w:rsidRPr="00253975" w:rsidRDefault="009B422D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253975" w:rsidRDefault="009B422D" w:rsidP="009B422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253975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253975" w:rsidRDefault="009B422D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253975" w:rsidRDefault="00F6460C" w:rsidP="009B422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253975">
              <w:rPr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14:paraId="37EF542A" w14:textId="77777777" w:rsidTr="00F6460C">
        <w:trPr>
          <w:trHeight w:val="1320"/>
        </w:trPr>
        <w:tc>
          <w:tcPr>
            <w:tcW w:w="562" w:type="dxa"/>
            <w:vMerge/>
          </w:tcPr>
          <w:p w14:paraId="079F4472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191EA1" w:rsidRDefault="00F6460C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191EA1" w:rsidRDefault="00F6460C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Акт наблюдения </w:t>
            </w:r>
            <w:proofErr w:type="gramStart"/>
            <w:r w:rsidRPr="00253975">
              <w:rPr>
                <w:sz w:val="24"/>
                <w:szCs w:val="24"/>
              </w:rPr>
              <w:t>за</w:t>
            </w:r>
            <w:proofErr w:type="gramEnd"/>
            <w:r w:rsidRPr="00253975">
              <w:rPr>
                <w:sz w:val="24"/>
                <w:szCs w:val="24"/>
              </w:rPr>
              <w:t xml:space="preserve"> </w:t>
            </w:r>
          </w:p>
          <w:p w14:paraId="4DE07B84" w14:textId="7C804014" w:rsidR="00F6460C" w:rsidRPr="00253975" w:rsidRDefault="00F6460C" w:rsidP="00A012A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14:paraId="19B28C93" w14:textId="77777777" w:rsidTr="00126DC7">
        <w:trPr>
          <w:trHeight w:val="1905"/>
        </w:trPr>
        <w:tc>
          <w:tcPr>
            <w:tcW w:w="562" w:type="dxa"/>
            <w:vMerge/>
          </w:tcPr>
          <w:p w14:paraId="4C7D1CDB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191EA1" w:rsidRDefault="00F6460C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191EA1" w:rsidRDefault="00F6460C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253975" w:rsidRDefault="002D3969" w:rsidP="00AD2EF3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4031F537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994C28">
              <w:rPr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14:paraId="50CA6039" w14:textId="77777777" w:rsidTr="00126DC7">
        <w:trPr>
          <w:trHeight w:val="469"/>
        </w:trPr>
        <w:tc>
          <w:tcPr>
            <w:tcW w:w="562" w:type="dxa"/>
            <w:vMerge w:val="restart"/>
          </w:tcPr>
          <w:p w14:paraId="05EDF418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Особенности проведения контрольного (надзорного) мероприятия</w:t>
            </w:r>
          </w:p>
        </w:tc>
      </w:tr>
      <w:tr w:rsidR="009B422D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5456EE4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 xml:space="preserve">Виды </w:t>
            </w:r>
            <w:proofErr w:type="gramStart"/>
            <w:r w:rsidRPr="00994C28">
              <w:rPr>
                <w:sz w:val="24"/>
                <w:szCs w:val="24"/>
              </w:rPr>
              <w:t>контрольных</w:t>
            </w:r>
            <w:proofErr w:type="gramEnd"/>
            <w:r w:rsidRPr="00994C28">
              <w:rPr>
                <w:sz w:val="24"/>
                <w:szCs w:val="24"/>
              </w:rPr>
              <w:t xml:space="preserve"> (надзорных) мероприятий</w:t>
            </w:r>
            <w:r w:rsidRPr="00994C28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267DD2A3" w14:textId="77777777" w:rsidR="0047165A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44067A0D" w14:textId="77777777" w:rsidR="0047165A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774E0BB2" w14:textId="47851F76" w:rsidR="009B422D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профилактический визит</w:t>
            </w:r>
          </w:p>
        </w:tc>
      </w:tr>
      <w:tr w:rsidR="009B422D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3C35E003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994C28">
              <w:rPr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55FF5464" w:rsidR="009B422D" w:rsidRPr="00994C28" w:rsidRDefault="0047165A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Имеется возможность</w:t>
            </w:r>
          </w:p>
        </w:tc>
      </w:tr>
      <w:tr w:rsidR="009B422D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C97BDC8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994C28">
              <w:rPr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34768CB6" w:rsidR="009B422D" w:rsidRPr="00994C28" w:rsidRDefault="0047165A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Имеется возможность</w:t>
            </w:r>
          </w:p>
        </w:tc>
      </w:tr>
    </w:tbl>
    <w:p w14:paraId="5BFE6C9A" w14:textId="77777777" w:rsidR="0047165A" w:rsidRPr="00C62116" w:rsidRDefault="0047165A" w:rsidP="00C62116">
      <w:pPr>
        <w:spacing w:after="0"/>
        <w:rPr>
          <w:sz w:val="20"/>
          <w:szCs w:val="20"/>
        </w:rPr>
      </w:pPr>
      <w:bookmarkStart w:id="0" w:name="_GoBack"/>
      <w:bookmarkEnd w:id="0"/>
      <w:r w:rsidRPr="00C62116">
        <w:rPr>
          <w:sz w:val="20"/>
          <w:szCs w:val="20"/>
          <w:vertAlign w:val="superscript"/>
        </w:rPr>
        <w:t>1</w:t>
      </w:r>
      <w:proofErr w:type="gramStart"/>
      <w:r w:rsidRPr="00C62116">
        <w:rPr>
          <w:sz w:val="20"/>
          <w:szCs w:val="20"/>
          <w:vertAlign w:val="superscript"/>
        </w:rPr>
        <w:t xml:space="preserve"> </w:t>
      </w:r>
      <w:r w:rsidRPr="00C62116">
        <w:rPr>
          <w:sz w:val="20"/>
          <w:szCs w:val="20"/>
        </w:rPr>
        <w:t>Н</w:t>
      </w:r>
      <w:proofErr w:type="gramEnd"/>
      <w:r w:rsidRPr="00C62116">
        <w:rPr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4A9924FD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2</w:t>
      </w:r>
      <w:proofErr w:type="gramStart"/>
      <w:r w:rsidRPr="00C62116">
        <w:rPr>
          <w:sz w:val="20"/>
          <w:szCs w:val="20"/>
          <w:vertAlign w:val="superscript"/>
        </w:rPr>
        <w:t xml:space="preserve"> </w:t>
      </w:r>
      <w:r w:rsidRPr="00C62116">
        <w:rPr>
          <w:sz w:val="20"/>
          <w:szCs w:val="20"/>
        </w:rPr>
        <w:t>З</w:t>
      </w:r>
      <w:proofErr w:type="gramEnd"/>
      <w:r w:rsidRPr="00C62116">
        <w:rPr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702CDDF7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3</w:t>
      </w:r>
      <w:proofErr w:type="gramStart"/>
      <w:r w:rsidRPr="00C62116">
        <w:rPr>
          <w:sz w:val="20"/>
          <w:szCs w:val="20"/>
          <w:vertAlign w:val="superscript"/>
        </w:rPr>
        <w:t xml:space="preserve"> </w:t>
      </w:r>
      <w:r w:rsidRPr="00C62116">
        <w:rPr>
          <w:sz w:val="20"/>
          <w:szCs w:val="20"/>
        </w:rPr>
        <w:t>У</w:t>
      </w:r>
      <w:proofErr w:type="gramEnd"/>
      <w:r w:rsidRPr="00C62116">
        <w:rPr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C62116">
        <w:rPr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44C47B1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4</w:t>
      </w:r>
      <w:proofErr w:type="gramStart"/>
      <w:r w:rsidRPr="00C62116">
        <w:rPr>
          <w:sz w:val="20"/>
          <w:szCs w:val="20"/>
          <w:vertAlign w:val="superscript"/>
        </w:rPr>
        <w:t xml:space="preserve"> </w:t>
      </w:r>
      <w:r w:rsidRPr="00C62116">
        <w:rPr>
          <w:sz w:val="20"/>
          <w:szCs w:val="20"/>
        </w:rPr>
        <w:t>У</w:t>
      </w:r>
      <w:proofErr w:type="gramEnd"/>
      <w:r w:rsidRPr="00C62116">
        <w:rPr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7D67079F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5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подвид объекта контроля.</w:t>
      </w:r>
    </w:p>
    <w:p w14:paraId="749C530C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6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2C2AEFF7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7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0644B345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8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149E1E0F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9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название переменной, используемой при расчете параметра.</w:t>
      </w:r>
    </w:p>
    <w:p w14:paraId="10F3DD93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10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C62116">
        <w:rPr>
          <w:sz w:val="20"/>
          <w:szCs w:val="20"/>
        </w:rPr>
        <w:t>,</w:t>
      </w:r>
      <w:proofErr w:type="gramEnd"/>
      <w:r w:rsidRPr="00C62116">
        <w:rPr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768805C0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11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5B517D2D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12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603C0CE0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lastRenderedPageBreak/>
        <w:t>13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AC6CBEE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14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78A7281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15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557A13E" w14:textId="77777777" w:rsidR="0047165A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16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возможность применения мобильного приложения «Инспектор».</w:t>
      </w:r>
    </w:p>
    <w:p w14:paraId="33023D6E" w14:textId="1DD1B452" w:rsidR="00DA7C5D" w:rsidRPr="00C62116" w:rsidRDefault="0047165A" w:rsidP="00C62116">
      <w:pPr>
        <w:spacing w:after="0"/>
        <w:rPr>
          <w:sz w:val="20"/>
          <w:szCs w:val="20"/>
        </w:rPr>
      </w:pPr>
      <w:r w:rsidRPr="00C62116">
        <w:rPr>
          <w:sz w:val="20"/>
          <w:szCs w:val="20"/>
          <w:vertAlign w:val="superscript"/>
        </w:rPr>
        <w:t>17</w:t>
      </w:r>
      <w:proofErr w:type="gramStart"/>
      <w:r w:rsidRPr="00C62116">
        <w:rPr>
          <w:sz w:val="20"/>
          <w:szCs w:val="20"/>
        </w:rPr>
        <w:t xml:space="preserve"> У</w:t>
      </w:r>
      <w:proofErr w:type="gramEnd"/>
      <w:r w:rsidRPr="00C62116">
        <w:rPr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DA7C5D" w:rsidRPr="00C62116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101E51"/>
    <w:rsid w:val="001039C2"/>
    <w:rsid w:val="00126DC7"/>
    <w:rsid w:val="001377DD"/>
    <w:rsid w:val="0015232C"/>
    <w:rsid w:val="001807E2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53975"/>
    <w:rsid w:val="00261270"/>
    <w:rsid w:val="00262F63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3807"/>
    <w:rsid w:val="003350C1"/>
    <w:rsid w:val="003432CA"/>
    <w:rsid w:val="003478DB"/>
    <w:rsid w:val="00347D95"/>
    <w:rsid w:val="00350077"/>
    <w:rsid w:val="00374109"/>
    <w:rsid w:val="0037700C"/>
    <w:rsid w:val="003B6601"/>
    <w:rsid w:val="003C5286"/>
    <w:rsid w:val="003D16D8"/>
    <w:rsid w:val="003D6E1E"/>
    <w:rsid w:val="003E0879"/>
    <w:rsid w:val="003E7C62"/>
    <w:rsid w:val="003F2768"/>
    <w:rsid w:val="0040010F"/>
    <w:rsid w:val="00420FEC"/>
    <w:rsid w:val="00446B11"/>
    <w:rsid w:val="0047165A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732FC"/>
    <w:rsid w:val="006852A7"/>
    <w:rsid w:val="006F5D41"/>
    <w:rsid w:val="00777F41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76CA2"/>
    <w:rsid w:val="00994C28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B57AC"/>
    <w:rsid w:val="00AC386D"/>
    <w:rsid w:val="00AD2BD0"/>
    <w:rsid w:val="00AD2EF3"/>
    <w:rsid w:val="00B51542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42716"/>
    <w:rsid w:val="00C51A0E"/>
    <w:rsid w:val="00C611E0"/>
    <w:rsid w:val="00C62116"/>
    <w:rsid w:val="00C749C6"/>
    <w:rsid w:val="00CC1374"/>
    <w:rsid w:val="00CD0A80"/>
    <w:rsid w:val="00CE7C9A"/>
    <w:rsid w:val="00CF1DF0"/>
    <w:rsid w:val="00D227EC"/>
    <w:rsid w:val="00D330F4"/>
    <w:rsid w:val="00D70371"/>
    <w:rsid w:val="00D82D21"/>
    <w:rsid w:val="00DA7C5D"/>
    <w:rsid w:val="00DB6E2F"/>
    <w:rsid w:val="00DE663B"/>
    <w:rsid w:val="00E0744C"/>
    <w:rsid w:val="00E240B6"/>
    <w:rsid w:val="00E26E87"/>
    <w:rsid w:val="00E46F21"/>
    <w:rsid w:val="00E63778"/>
    <w:rsid w:val="00E82BD9"/>
    <w:rsid w:val="00E83C00"/>
    <w:rsid w:val="00E85B24"/>
    <w:rsid w:val="00E92134"/>
    <w:rsid w:val="00EA256F"/>
    <w:rsid w:val="00EA7CD7"/>
    <w:rsid w:val="00EB408E"/>
    <w:rsid w:val="00ED3A7D"/>
    <w:rsid w:val="00ED5BC7"/>
    <w:rsid w:val="00EE6201"/>
    <w:rsid w:val="00EE77F9"/>
    <w:rsid w:val="00F12F50"/>
    <w:rsid w:val="00F20C97"/>
    <w:rsid w:val="00F247A9"/>
    <w:rsid w:val="00F4668F"/>
    <w:rsid w:val="00F6460C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184</cp:revision>
  <cp:lastPrinted>2025-12-15T06:25:00Z</cp:lastPrinted>
  <dcterms:created xsi:type="dcterms:W3CDTF">2025-09-17T09:15:00Z</dcterms:created>
  <dcterms:modified xsi:type="dcterms:W3CDTF">2025-12-15T06:26:00Z</dcterms:modified>
</cp:coreProperties>
</file>