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039"/>
      </w:tblGrid>
      <w:tr w:rsidR="00ED79A5" w:rsidRPr="00AC126A" w:rsidTr="00ED79A5">
        <w:tc>
          <w:tcPr>
            <w:tcW w:w="4820" w:type="dxa"/>
          </w:tcPr>
          <w:tbl>
            <w:tblPr>
              <w:tblW w:w="7175" w:type="dxa"/>
              <w:tblInd w:w="52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15"/>
              <w:gridCol w:w="1154"/>
              <w:gridCol w:w="385"/>
              <w:gridCol w:w="676"/>
              <w:gridCol w:w="545"/>
              <w:gridCol w:w="912"/>
              <w:gridCol w:w="2888"/>
            </w:tblGrid>
            <w:tr w:rsidR="001F19B8" w:rsidTr="00944347">
              <w:trPr>
                <w:trHeight w:val="4113"/>
              </w:trPr>
              <w:tc>
                <w:tcPr>
                  <w:tcW w:w="3375" w:type="dxa"/>
                  <w:gridSpan w:val="5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jc w:val="center"/>
                    <w:rPr>
                      <w:sz w:val="20"/>
                    </w:rPr>
                  </w:pPr>
                  <w:bookmarkStart w:id="0" w:name="sub_1000"/>
                  <w:r>
                    <w:rPr>
                      <w:sz w:val="20"/>
                    </w:rPr>
                    <w:t>Российская Федерация</w:t>
                  </w:r>
                </w:p>
                <w:p w:rsidR="001F19B8" w:rsidRDefault="001F19B8" w:rsidP="00944347">
                  <w:pPr>
                    <w:jc w:val="center"/>
                  </w:pPr>
                  <w:r>
                    <w:rPr>
                      <w:sz w:val="20"/>
                    </w:rPr>
                    <w:t>Самарская область</w:t>
                  </w:r>
                </w:p>
                <w:p w:rsidR="001F19B8" w:rsidRDefault="001F19B8" w:rsidP="00944347">
                  <w:pPr>
                    <w:jc w:val="center"/>
                  </w:pPr>
                </w:p>
                <w:p w:rsidR="001F19B8" w:rsidRDefault="001F19B8" w:rsidP="0094434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</w:t>
                  </w:r>
                </w:p>
                <w:p w:rsidR="001F19B8" w:rsidRDefault="001F19B8" w:rsidP="00944347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городского округа Кинель</w:t>
                  </w:r>
                </w:p>
                <w:p w:rsidR="001F19B8" w:rsidRDefault="001F19B8" w:rsidP="00944347">
                  <w:pPr>
                    <w:jc w:val="center"/>
                    <w:rPr>
                      <w:sz w:val="18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20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12"/>
                    </w:rPr>
                  </w:pPr>
                </w:p>
                <w:p w:rsidR="001F19B8" w:rsidRDefault="001F19B8" w:rsidP="00944347">
                  <w:pPr>
                    <w:jc w:val="center"/>
                    <w:rPr>
                      <w:sz w:val="12"/>
                    </w:rPr>
                  </w:pPr>
                  <w:r>
                    <w:object w:dxaOrig="936" w:dyaOrig="1296">
                      <v:rect id="rectole0000000002" o:spid="_x0000_i1025" style="width:46.5pt;height:65.25pt" o:ole="" o:preferrelative="t" stroked="f">
                        <v:imagedata r:id="rId6" o:title=""/>
                      </v:rect>
                      <o:OLEObject Type="Embed" ProgID="StaticMetafile" ShapeID="rectole0000000002" DrawAspect="Content" ObjectID="_1848810689" r:id="rId7"/>
                    </w:object>
                  </w:r>
                </w:p>
                <w:p w:rsidR="001F19B8" w:rsidRDefault="001F19B8" w:rsidP="00944347">
                  <w:pPr>
                    <w:jc w:val="center"/>
                    <w:rPr>
                      <w:sz w:val="18"/>
                    </w:rPr>
                  </w:pPr>
                </w:p>
                <w:p w:rsidR="001F19B8" w:rsidRDefault="001F19B8" w:rsidP="00944347">
                  <w:pPr>
                    <w:keepNext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ПОСТАНОВЛЕНИЕ</w:t>
                  </w:r>
                </w:p>
                <w:p w:rsidR="001F19B8" w:rsidRDefault="001F19B8" w:rsidP="00944347">
                  <w:pPr>
                    <w:jc w:val="center"/>
                  </w:pPr>
                </w:p>
              </w:tc>
              <w:tc>
                <w:tcPr>
                  <w:tcW w:w="3800" w:type="dxa"/>
                  <w:gridSpan w:val="2"/>
                  <w:vMerge w:val="restart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ind w:firstLine="567"/>
                    <w:jc w:val="center"/>
                  </w:pPr>
                </w:p>
              </w:tc>
            </w:tr>
            <w:tr w:rsidR="001F19B8" w:rsidTr="00944347">
              <w:trPr>
                <w:trHeight w:val="280"/>
              </w:trPr>
              <w:tc>
                <w:tcPr>
                  <w:tcW w:w="61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right"/>
                  </w:pPr>
                  <w:r>
                    <w:t xml:space="preserve">от </w:t>
                  </w:r>
                </w:p>
              </w:tc>
              <w:tc>
                <w:tcPr>
                  <w:tcW w:w="1154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Pr="00417E2B" w:rsidRDefault="001F19B8" w:rsidP="00944347">
                  <w:pPr>
                    <w:rPr>
                      <w:rFonts w:eastAsia="Calibri"/>
                      <w:sz w:val="20"/>
                      <w:szCs w:val="20"/>
                    </w:rPr>
                  </w:pPr>
                </w:p>
              </w:tc>
              <w:tc>
                <w:tcPr>
                  <w:tcW w:w="38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Pr="00E46A86" w:rsidRDefault="001F19B8" w:rsidP="00944347">
                  <w:pPr>
                    <w:jc w:val="right"/>
                    <w:rPr>
                      <w:sz w:val="28"/>
                      <w:szCs w:val="28"/>
                    </w:rPr>
                  </w:pPr>
                  <w:r w:rsidRPr="00417E2B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676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545" w:type="dxa"/>
                  <w:shd w:val="clear" w:color="000000" w:fill="FFFFFF"/>
                  <w:tcMar>
                    <w:left w:w="108" w:type="dxa"/>
                    <w:right w:w="108" w:type="dxa"/>
                  </w:tcMar>
                  <w:vAlign w:val="bottom"/>
                </w:tcPr>
                <w:p w:rsidR="001F19B8" w:rsidRDefault="001F19B8" w:rsidP="00944347">
                  <w:pPr>
                    <w:jc w:val="center"/>
                    <w:rPr>
                      <w:rFonts w:eastAsia="Calibri" w:cs="Calibri"/>
                    </w:rPr>
                  </w:pPr>
                </w:p>
              </w:tc>
              <w:tc>
                <w:tcPr>
                  <w:tcW w:w="3800" w:type="dxa"/>
                  <w:gridSpan w:val="2"/>
                  <w:vMerge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</w:tr>
            <w:tr w:rsidR="001F19B8" w:rsidTr="00944347">
              <w:trPr>
                <w:trHeight w:val="280"/>
              </w:trPr>
              <w:tc>
                <w:tcPr>
                  <w:tcW w:w="3375" w:type="dxa"/>
                  <w:gridSpan w:val="5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  <w:tc>
                <w:tcPr>
                  <w:tcW w:w="3800" w:type="dxa"/>
                  <w:gridSpan w:val="2"/>
                  <w:vMerge/>
                  <w:shd w:val="clear" w:color="000000" w:fill="FFFFFF"/>
                  <w:tcMar>
                    <w:left w:w="108" w:type="dxa"/>
                    <w:right w:w="108" w:type="dxa"/>
                  </w:tcMar>
                  <w:vAlign w:val="center"/>
                </w:tcPr>
                <w:p w:rsidR="001F19B8" w:rsidRDefault="001F19B8" w:rsidP="00944347">
                  <w:pPr>
                    <w:rPr>
                      <w:rFonts w:eastAsia="Calibri" w:cs="Calibri"/>
                    </w:rPr>
                  </w:pPr>
                </w:p>
              </w:tc>
            </w:tr>
            <w:tr w:rsidR="001F19B8" w:rsidTr="00944347">
              <w:trPr>
                <w:gridAfter w:val="1"/>
                <w:wAfter w:w="2888" w:type="dxa"/>
                <w:trHeight w:val="2347"/>
              </w:trPr>
              <w:tc>
                <w:tcPr>
                  <w:tcW w:w="4287" w:type="dxa"/>
                  <w:gridSpan w:val="6"/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1F19B8" w:rsidRDefault="001F19B8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8407CC">
                    <w:rPr>
                      <w:rFonts w:eastAsiaTheme="minorHAnsi"/>
                      <w:bCs/>
                      <w:sz w:val="28"/>
                      <w:szCs w:val="28"/>
                      <w:lang w:eastAsia="en-US"/>
                    </w:rPr>
                    <w:t>Об утверждении</w:t>
                  </w:r>
                </w:p>
                <w:p w:rsidR="005B25AC" w:rsidRDefault="001F19B8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  <w:lang w:eastAsia="ru-RU"/>
                    </w:rPr>
                  </w:pPr>
                  <w:r w:rsidRPr="008407CC">
                    <w:rPr>
                      <w:sz w:val="28"/>
                      <w:szCs w:val="28"/>
                    </w:rPr>
                    <w:t>административного регламента предо</w:t>
                  </w:r>
                  <w:r w:rsidR="006243C3">
                    <w:rPr>
                      <w:sz w:val="28"/>
                      <w:szCs w:val="28"/>
                    </w:rPr>
                    <w:t xml:space="preserve">ставления муниципальной услуги </w:t>
                  </w:r>
                  <w:r w:rsidR="00840430" w:rsidRPr="00234F84">
                    <w:rPr>
                      <w:sz w:val="28"/>
                      <w:szCs w:val="28"/>
                    </w:rPr>
                    <w:t>«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Присоединение объектов дорожного</w:t>
                  </w:r>
                  <w:r w:rsidR="00AE5F11">
                    <w:rPr>
                      <w:sz w:val="28"/>
                      <w:szCs w:val="28"/>
                      <w:lang w:eastAsia="ru-RU"/>
                    </w:rPr>
                    <w:t> 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сервиса</w:t>
                  </w:r>
                  <w:r w:rsidR="00657F77">
                    <w:rPr>
                      <w:sz w:val="28"/>
                      <w:szCs w:val="28"/>
                      <w:lang w:eastAsia="ru-RU"/>
                    </w:rPr>
                    <w:t> </w:t>
                  </w:r>
                  <w:r w:rsidR="00234F84" w:rsidRPr="00234F84">
                    <w:rPr>
                      <w:sz w:val="28"/>
                      <w:szCs w:val="28"/>
                      <w:lang w:eastAsia="ru-RU"/>
                    </w:rPr>
                    <w:t>к </w:t>
                  </w:r>
                </w:p>
                <w:p w:rsidR="001F19B8" w:rsidRDefault="00234F84" w:rsidP="00A35D89">
                  <w:pPr>
                    <w:autoSpaceDE w:val="0"/>
                    <w:autoSpaceDN w:val="0"/>
                    <w:adjustRightInd w:val="0"/>
                    <w:contextualSpacing/>
                    <w:jc w:val="center"/>
                    <w:rPr>
                      <w:sz w:val="28"/>
                      <w:szCs w:val="28"/>
                    </w:rPr>
                  </w:pPr>
                  <w:r w:rsidRPr="00234F84">
                    <w:rPr>
                      <w:sz w:val="28"/>
                      <w:szCs w:val="28"/>
                      <w:lang w:eastAsia="ru-RU"/>
                    </w:rPr>
                    <w:t xml:space="preserve">автомобильным 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дорогам (улица</w:t>
                  </w:r>
                  <w:r w:rsidR="00CC0054" w:rsidRPr="00CC0054">
                    <w:rPr>
                      <w:sz w:val="28"/>
                      <w:szCs w:val="28"/>
                      <w:lang w:eastAsia="ru-RU"/>
                    </w:rPr>
                    <w:t>м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) общего</w:t>
                  </w:r>
                  <w:r w:rsidR="00A35D89" w:rsidRPr="00CC0054">
                    <w:rPr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CC0054">
                    <w:rPr>
                      <w:sz w:val="28"/>
                      <w:szCs w:val="28"/>
                      <w:lang w:eastAsia="ru-RU"/>
                    </w:rPr>
                    <w:t>пользования местного значения</w:t>
                  </w:r>
                  <w:r>
                    <w:rPr>
                      <w:sz w:val="28"/>
                      <w:szCs w:val="28"/>
                      <w:lang w:eastAsia="ru-RU"/>
                    </w:rPr>
                    <w:t>»</w:t>
                  </w:r>
                </w:p>
                <w:p w:rsidR="00591287" w:rsidRDefault="00591287" w:rsidP="00234F84">
                  <w:pPr>
                    <w:spacing w:line="276" w:lineRule="auto"/>
                    <w:contextualSpacing/>
                    <w:jc w:val="center"/>
                  </w:pPr>
                </w:p>
              </w:tc>
            </w:tr>
          </w:tbl>
          <w:p w:rsidR="001F19B8" w:rsidRPr="00AC126A" w:rsidRDefault="001F19B8" w:rsidP="00ED79A5">
            <w:pPr>
              <w:spacing w:line="480" w:lineRule="auto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039" w:type="dxa"/>
          </w:tcPr>
          <w:p w:rsidR="00ED79A5" w:rsidRPr="00AC126A" w:rsidRDefault="00E22CCB" w:rsidP="00ED79A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731705">
              <w:rPr>
                <w:sz w:val="28"/>
                <w:szCs w:val="28"/>
              </w:rPr>
              <w:t>ПРОЕКТ</w:t>
            </w:r>
          </w:p>
        </w:tc>
      </w:tr>
    </w:tbl>
    <w:p w:rsidR="00234F84" w:rsidRPr="00234F84" w:rsidRDefault="00234F84" w:rsidP="00234F84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 w:rsidRPr="00234F84">
        <w:rPr>
          <w:sz w:val="28"/>
          <w:szCs w:val="28"/>
          <w:lang w:eastAsia="ar-SA"/>
        </w:rPr>
        <w:t xml:space="preserve"> </w:t>
      </w:r>
      <w:r w:rsidRPr="00234F84">
        <w:rPr>
          <w:sz w:val="28"/>
          <w:szCs w:val="28"/>
          <w:lang w:eastAsia="ru-RU"/>
        </w:rPr>
        <w:t>В соответствии с </w:t>
      </w:r>
      <w:r w:rsidR="00A35D89" w:rsidRPr="008E4CA8">
        <w:rPr>
          <w:sz w:val="28"/>
          <w:szCs w:val="28"/>
          <w:lang w:eastAsia="ru-RU"/>
        </w:rPr>
        <w:t>Федеральным законом</w:t>
      </w:r>
      <w:r w:rsidR="00A35D89">
        <w:rPr>
          <w:sz w:val="28"/>
          <w:szCs w:val="28"/>
          <w:lang w:eastAsia="ru-RU"/>
        </w:rPr>
        <w:t xml:space="preserve"> </w:t>
      </w:r>
      <w:hyperlink r:id="rId8" w:tgtFrame="_blank" w:history="1">
        <w:r w:rsidRPr="00234F84">
          <w:rPr>
            <w:sz w:val="28"/>
            <w:szCs w:val="28"/>
            <w:lang w:eastAsia="ru-RU"/>
          </w:rPr>
          <w:t>от 27 июля 2010 г</w:t>
        </w:r>
        <w:r w:rsidR="00A35D89" w:rsidRPr="008E4CA8">
          <w:rPr>
            <w:sz w:val="28"/>
            <w:szCs w:val="28"/>
            <w:lang w:eastAsia="ru-RU"/>
          </w:rPr>
          <w:t>ода</w:t>
        </w:r>
        <w:r w:rsidRPr="00234F84">
          <w:rPr>
            <w:sz w:val="28"/>
            <w:szCs w:val="28"/>
            <w:lang w:eastAsia="ru-RU"/>
          </w:rPr>
          <w:t xml:space="preserve"> №</w:t>
        </w:r>
        <w:r w:rsidR="004A73DE">
          <w:rPr>
            <w:sz w:val="28"/>
            <w:szCs w:val="28"/>
            <w:lang w:eastAsia="ru-RU"/>
          </w:rPr>
          <w:t> </w:t>
        </w:r>
        <w:r w:rsidRPr="00234F84">
          <w:rPr>
            <w:sz w:val="28"/>
            <w:szCs w:val="28"/>
            <w:lang w:eastAsia="ru-RU"/>
          </w:rPr>
          <w:t>210-ФЗ</w:t>
        </w:r>
      </w:hyperlink>
      <w:r w:rsidRPr="00234F84">
        <w:rPr>
          <w:sz w:val="28"/>
          <w:szCs w:val="28"/>
          <w:lang w:eastAsia="ru-RU"/>
        </w:rPr>
        <w:t> «Об организации предоставления государственных и муниципальных услуг», </w:t>
      </w:r>
      <w:r w:rsidR="00A35D89" w:rsidRPr="008E4CA8">
        <w:rPr>
          <w:sz w:val="28"/>
          <w:szCs w:val="28"/>
          <w:lang w:eastAsia="ru-RU"/>
        </w:rPr>
        <w:t>Федеральным законом</w:t>
      </w:r>
      <w:r w:rsidR="00A35D89">
        <w:rPr>
          <w:sz w:val="28"/>
          <w:szCs w:val="28"/>
          <w:lang w:eastAsia="ru-RU"/>
        </w:rPr>
        <w:t xml:space="preserve"> </w:t>
      </w:r>
      <w:hyperlink r:id="rId9" w:tgtFrame="_blank" w:history="1">
        <w:r w:rsidRPr="00234F84">
          <w:rPr>
            <w:sz w:val="28"/>
            <w:szCs w:val="28"/>
            <w:lang w:eastAsia="ru-RU"/>
          </w:rPr>
          <w:t>от 8 ноября 2007 г</w:t>
        </w:r>
        <w:r w:rsidR="00A35D89" w:rsidRPr="008E4CA8">
          <w:rPr>
            <w:sz w:val="28"/>
            <w:szCs w:val="28"/>
            <w:lang w:eastAsia="ru-RU"/>
          </w:rPr>
          <w:t>ода</w:t>
        </w:r>
        <w:r w:rsidRPr="008E4CA8">
          <w:rPr>
            <w:sz w:val="28"/>
            <w:szCs w:val="28"/>
            <w:lang w:eastAsia="ru-RU"/>
          </w:rPr>
          <w:t xml:space="preserve"> </w:t>
        </w:r>
        <w:r w:rsidRPr="00234F84">
          <w:rPr>
            <w:sz w:val="28"/>
            <w:szCs w:val="28"/>
            <w:lang w:eastAsia="ru-RU"/>
          </w:rPr>
          <w:t>№</w:t>
        </w:r>
        <w:r w:rsidR="004A73DE">
          <w:rPr>
            <w:sz w:val="28"/>
            <w:szCs w:val="28"/>
            <w:lang w:eastAsia="ru-RU"/>
          </w:rPr>
          <w:t> </w:t>
        </w:r>
        <w:r w:rsidRPr="00234F84">
          <w:rPr>
            <w:sz w:val="28"/>
            <w:szCs w:val="28"/>
            <w:lang w:eastAsia="ru-RU"/>
          </w:rPr>
          <w:t>257-ФЗ</w:t>
        </w:r>
      </w:hyperlink>
      <w:r w:rsidRPr="00234F84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«</w:t>
      </w:r>
      <w:r w:rsidRPr="00234F84">
        <w:rPr>
          <w:sz w:val="28"/>
          <w:szCs w:val="28"/>
          <w:lang w:eastAsia="ru-RU"/>
        </w:rPr>
        <w:t>Об автомобильных дорогах и о дорожной деятельности в Российской Федерации</w:t>
      </w:r>
      <w:r>
        <w:rPr>
          <w:sz w:val="28"/>
          <w:szCs w:val="28"/>
          <w:lang w:eastAsia="ru-RU"/>
        </w:rPr>
        <w:t xml:space="preserve"> </w:t>
      </w:r>
      <w:r w:rsidRPr="00234F84">
        <w:rPr>
          <w:sz w:val="28"/>
          <w:szCs w:val="28"/>
          <w:lang w:eastAsia="ru-RU"/>
        </w:rPr>
        <w:t>и о внесении изменений</w:t>
      </w:r>
      <w:r w:rsidR="00A35D89">
        <w:rPr>
          <w:sz w:val="28"/>
          <w:szCs w:val="28"/>
          <w:lang w:eastAsia="ru-RU"/>
        </w:rPr>
        <w:t xml:space="preserve"> </w:t>
      </w:r>
      <w:r w:rsidRPr="00234F84">
        <w:rPr>
          <w:sz w:val="28"/>
          <w:szCs w:val="28"/>
          <w:lang w:eastAsia="ru-RU"/>
        </w:rPr>
        <w:t>в отдельные законодательные акты Российской Федерации</w:t>
      </w:r>
      <w:r>
        <w:rPr>
          <w:sz w:val="28"/>
          <w:szCs w:val="28"/>
          <w:lang w:eastAsia="ru-RU"/>
        </w:rPr>
        <w:t>»</w:t>
      </w:r>
      <w:r w:rsidRPr="00234F84">
        <w:rPr>
          <w:sz w:val="28"/>
          <w:szCs w:val="28"/>
          <w:lang w:eastAsia="ru-RU"/>
        </w:rPr>
        <w:t xml:space="preserve">, </w:t>
      </w:r>
      <w:r w:rsidR="00C55FA4" w:rsidRPr="00680820">
        <w:rPr>
          <w:sz w:val="28"/>
          <w:szCs w:val="28"/>
          <w:lang w:eastAsia="ar-SA"/>
        </w:rPr>
        <w:t xml:space="preserve">с </w:t>
      </w:r>
      <w:r w:rsidR="00C55FA4" w:rsidRPr="00680820">
        <w:rPr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 в городском округе Кинель Самарской области, утверждённым постановлением администрации городского округа Кинель Самарской области от </w:t>
      </w:r>
      <w:r w:rsidR="00C55FA4" w:rsidRPr="004A2DB2">
        <w:rPr>
          <w:sz w:val="28"/>
          <w:szCs w:val="28"/>
        </w:rPr>
        <w:t>27 мая 2025 года</w:t>
      </w:r>
      <w:r w:rsidR="00C55FA4">
        <w:rPr>
          <w:sz w:val="28"/>
          <w:szCs w:val="28"/>
        </w:rPr>
        <w:t xml:space="preserve"> </w:t>
      </w:r>
      <w:r w:rsidR="00C55FA4" w:rsidRPr="00AE02C6">
        <w:rPr>
          <w:sz w:val="28"/>
          <w:szCs w:val="28"/>
        </w:rPr>
        <w:t>№</w:t>
      </w:r>
      <w:r w:rsidR="00C55FA4">
        <w:rPr>
          <w:sz w:val="28"/>
          <w:szCs w:val="28"/>
        </w:rPr>
        <w:t xml:space="preserve"> </w:t>
      </w:r>
      <w:r w:rsidR="00C55FA4" w:rsidRPr="004A2DB2">
        <w:rPr>
          <w:sz w:val="28"/>
          <w:szCs w:val="28"/>
        </w:rPr>
        <w:t>1775</w:t>
      </w:r>
      <w:r w:rsidR="00C55FA4" w:rsidRPr="00680820">
        <w:rPr>
          <w:sz w:val="28"/>
          <w:szCs w:val="28"/>
        </w:rPr>
        <w:t xml:space="preserve"> (в редакции от 26</w:t>
      </w:r>
      <w:r w:rsidR="00C55FA4">
        <w:rPr>
          <w:sz w:val="28"/>
          <w:szCs w:val="28"/>
        </w:rPr>
        <w:t xml:space="preserve"> сентября </w:t>
      </w:r>
      <w:r w:rsidR="00C55FA4" w:rsidRPr="00680820">
        <w:rPr>
          <w:sz w:val="28"/>
          <w:szCs w:val="28"/>
        </w:rPr>
        <w:t>2025</w:t>
      </w:r>
      <w:r w:rsidR="00C55FA4">
        <w:rPr>
          <w:sz w:val="28"/>
          <w:szCs w:val="28"/>
        </w:rPr>
        <w:t xml:space="preserve"> года</w:t>
      </w:r>
      <w:r w:rsidR="00C55FA4" w:rsidRPr="00680820">
        <w:rPr>
          <w:sz w:val="28"/>
          <w:szCs w:val="28"/>
        </w:rPr>
        <w:t>)</w:t>
      </w:r>
      <w:r w:rsidR="00C55FA4" w:rsidRPr="00680820">
        <w:rPr>
          <w:sz w:val="28"/>
          <w:szCs w:val="28"/>
          <w:lang w:eastAsia="ar-SA"/>
        </w:rPr>
        <w:t>,</w:t>
      </w:r>
      <w:r w:rsidR="00C55FA4">
        <w:rPr>
          <w:sz w:val="28"/>
          <w:szCs w:val="28"/>
          <w:lang w:eastAsia="ar-SA"/>
        </w:rPr>
        <w:t xml:space="preserve"> </w:t>
      </w:r>
      <w:r w:rsidR="008E4CA8">
        <w:rPr>
          <w:sz w:val="28"/>
          <w:szCs w:val="28"/>
          <w:lang w:eastAsia="ru-RU"/>
        </w:rPr>
        <w:t xml:space="preserve"> </w:t>
      </w:r>
    </w:p>
    <w:p w:rsidR="00ED79A5" w:rsidRPr="00C93197" w:rsidRDefault="00C55FA4" w:rsidP="008E4CA8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</w:t>
      </w:r>
      <w:r w:rsidRPr="00680820">
        <w:rPr>
          <w:sz w:val="28"/>
          <w:szCs w:val="28"/>
          <w:lang w:eastAsia="ar-SA"/>
        </w:rPr>
        <w:t xml:space="preserve"> </w:t>
      </w:r>
      <w:r w:rsidR="008E4CA8">
        <w:rPr>
          <w:sz w:val="28"/>
          <w:szCs w:val="28"/>
          <w:lang w:eastAsia="ar-SA"/>
        </w:rPr>
        <w:t xml:space="preserve">                                      </w:t>
      </w:r>
      <w:r w:rsidR="00ED79A5" w:rsidRPr="00C93197">
        <w:rPr>
          <w:sz w:val="28"/>
          <w:szCs w:val="28"/>
        </w:rPr>
        <w:t>ПОСТАНОВЛЯЮ:</w:t>
      </w:r>
    </w:p>
    <w:p w:rsidR="00234F84" w:rsidRPr="00234F84" w:rsidRDefault="00ED79A5" w:rsidP="00A35D89">
      <w:pPr>
        <w:spacing w:before="45" w:after="105"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 w:rsidRPr="008407CC">
        <w:rPr>
          <w:sz w:val="28"/>
          <w:szCs w:val="28"/>
        </w:rPr>
        <w:t>1</w:t>
      </w:r>
      <w:r w:rsidRPr="00234F84">
        <w:rPr>
          <w:sz w:val="28"/>
          <w:szCs w:val="28"/>
        </w:rPr>
        <w:t xml:space="preserve">. </w:t>
      </w:r>
      <w:r w:rsidR="00234F84" w:rsidRPr="00234F84">
        <w:rPr>
          <w:sz w:val="28"/>
          <w:szCs w:val="28"/>
          <w:lang w:eastAsia="ru-RU"/>
        </w:rPr>
        <w:t xml:space="preserve">Утвердить прилагаемый административный регламент предоставления муниципальной услуги «Присоединение объектов </w:t>
      </w:r>
      <w:r w:rsidR="00234F84" w:rsidRPr="00234F84">
        <w:rPr>
          <w:sz w:val="28"/>
          <w:szCs w:val="28"/>
          <w:lang w:eastAsia="ru-RU"/>
        </w:rPr>
        <w:lastRenderedPageBreak/>
        <w:t xml:space="preserve">дорожного сервиса к автомобильным </w:t>
      </w:r>
      <w:r w:rsidR="00234F84" w:rsidRPr="00CC0054">
        <w:rPr>
          <w:sz w:val="28"/>
          <w:szCs w:val="28"/>
          <w:lang w:eastAsia="ru-RU"/>
        </w:rPr>
        <w:t>дорогам (улицам) общего</w:t>
      </w:r>
      <w:r w:rsidR="00234F84" w:rsidRPr="00234F84">
        <w:rPr>
          <w:sz w:val="28"/>
          <w:szCs w:val="28"/>
          <w:lang w:eastAsia="ru-RU"/>
        </w:rPr>
        <w:t xml:space="preserve"> пользования местного значения».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79A5" w:rsidRPr="00C93197">
        <w:rPr>
          <w:sz w:val="28"/>
          <w:szCs w:val="28"/>
        </w:rPr>
        <w:t>. Официально опубликовать настоящее постановление.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79A5" w:rsidRPr="00C93197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ED79A5" w:rsidRPr="00C93197" w:rsidRDefault="00234F84" w:rsidP="00A35D89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D79A5" w:rsidRPr="00C93197">
        <w:rPr>
          <w:sz w:val="28"/>
          <w:szCs w:val="28"/>
        </w:rPr>
        <w:t xml:space="preserve">. Контроль за выполнением настоящего постановления возложить на заместителя Главы городского округа Кинель Самарской области по жилищно-коммунальному хозяйству. </w:t>
      </w:r>
    </w:p>
    <w:p w:rsidR="00ED79A5" w:rsidRPr="008407CC" w:rsidRDefault="00ED79A5" w:rsidP="00ED79A5">
      <w:pPr>
        <w:ind w:firstLine="709"/>
        <w:contextualSpacing/>
        <w:jc w:val="both"/>
        <w:rPr>
          <w:sz w:val="28"/>
          <w:szCs w:val="28"/>
        </w:rPr>
      </w:pPr>
    </w:p>
    <w:p w:rsidR="00ED79A5" w:rsidRDefault="00ED79A5" w:rsidP="00ED79A5">
      <w:pPr>
        <w:ind w:firstLine="709"/>
        <w:contextualSpacing/>
        <w:jc w:val="both"/>
        <w:rPr>
          <w:sz w:val="28"/>
          <w:szCs w:val="28"/>
        </w:rPr>
      </w:pPr>
    </w:p>
    <w:p w:rsidR="00A35D89" w:rsidRPr="008407CC" w:rsidRDefault="00A35D89" w:rsidP="00ED79A5">
      <w:pPr>
        <w:ind w:firstLine="709"/>
        <w:contextualSpacing/>
        <w:jc w:val="both"/>
        <w:rPr>
          <w:sz w:val="28"/>
          <w:szCs w:val="28"/>
        </w:rPr>
      </w:pPr>
    </w:p>
    <w:p w:rsidR="00ED79A5" w:rsidRPr="008407CC" w:rsidRDefault="00ED79A5" w:rsidP="00ED79A5">
      <w:pPr>
        <w:pStyle w:val="ConsPlusNormal0"/>
        <w:contextualSpacing/>
        <w:jc w:val="both"/>
      </w:pPr>
      <w:r w:rsidRPr="008407CC">
        <w:t xml:space="preserve">Глава городского округа             </w:t>
      </w:r>
      <w:r>
        <w:t xml:space="preserve">       </w:t>
      </w:r>
      <w:r w:rsidRPr="008407CC">
        <w:t xml:space="preserve">                                       </w:t>
      </w:r>
      <w:r w:rsidR="00591287">
        <w:t>В.С. Тимошенко</w:t>
      </w:r>
    </w:p>
    <w:p w:rsidR="00ED79A5" w:rsidRPr="008407CC" w:rsidRDefault="00ED79A5" w:rsidP="00ED79A5">
      <w:pPr>
        <w:pStyle w:val="ConsPlusNormal0"/>
        <w:contextualSpacing/>
        <w:jc w:val="both"/>
      </w:pPr>
    </w:p>
    <w:p w:rsidR="00ED79A5" w:rsidRPr="00A35D89" w:rsidRDefault="008E4CA8" w:rsidP="00ED79A5">
      <w:pPr>
        <w:pStyle w:val="ConsPlusNormal0"/>
        <w:contextualSpacing/>
        <w:jc w:val="both"/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</w:t>
      </w: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Pr="008407CC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234F84" w:rsidRDefault="00234F84" w:rsidP="00ED79A5">
      <w:pPr>
        <w:pStyle w:val="ConsPlusNormal0"/>
        <w:contextualSpacing/>
        <w:jc w:val="both"/>
      </w:pPr>
    </w:p>
    <w:p w:rsidR="00ED79A5" w:rsidRDefault="00ED79A5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8E4CA8" w:rsidRDefault="008E4CA8" w:rsidP="00ED79A5">
      <w:pPr>
        <w:pStyle w:val="ConsPlusNormal0"/>
        <w:contextualSpacing/>
        <w:jc w:val="both"/>
      </w:pPr>
    </w:p>
    <w:p w:rsidR="00ED79A5" w:rsidRDefault="00591287" w:rsidP="00ED79A5">
      <w:pPr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Нижегородов</w:t>
      </w:r>
      <w:proofErr w:type="spellEnd"/>
      <w:r>
        <w:rPr>
          <w:sz w:val="28"/>
          <w:szCs w:val="28"/>
        </w:rPr>
        <w:t xml:space="preserve"> В.Г. </w:t>
      </w:r>
      <w:r w:rsidR="00ED79A5" w:rsidRPr="008407CC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ED79A5" w:rsidRPr="008407CC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ED79A5" w:rsidRPr="008407CC">
        <w:rPr>
          <w:sz w:val="28"/>
          <w:szCs w:val="28"/>
        </w:rPr>
        <w:t>87</w:t>
      </w:r>
    </w:p>
    <w:p w:rsidR="000B153C" w:rsidRPr="008E4CA8" w:rsidRDefault="000B153C" w:rsidP="000B153C">
      <w:pPr>
        <w:jc w:val="center"/>
        <w:rPr>
          <w:b/>
          <w:sz w:val="28"/>
          <w:szCs w:val="28"/>
        </w:rPr>
      </w:pPr>
      <w:r w:rsidRPr="008E4CA8">
        <w:rPr>
          <w:b/>
          <w:sz w:val="28"/>
          <w:szCs w:val="28"/>
        </w:rPr>
        <w:lastRenderedPageBreak/>
        <w:t>Администрация городского округа Кинель</w:t>
      </w:r>
    </w:p>
    <w:p w:rsidR="000B153C" w:rsidRPr="008E4CA8" w:rsidRDefault="000B153C" w:rsidP="000B153C">
      <w:pPr>
        <w:jc w:val="center"/>
        <w:rPr>
          <w:sz w:val="28"/>
          <w:szCs w:val="28"/>
        </w:rPr>
      </w:pPr>
    </w:p>
    <w:p w:rsidR="000B153C" w:rsidRPr="008E4CA8" w:rsidRDefault="000B153C" w:rsidP="000B153C">
      <w:pPr>
        <w:jc w:val="center"/>
        <w:rPr>
          <w:b/>
          <w:sz w:val="28"/>
          <w:szCs w:val="28"/>
        </w:rPr>
      </w:pPr>
      <w:r w:rsidRPr="008E4CA8">
        <w:rPr>
          <w:b/>
          <w:sz w:val="28"/>
          <w:szCs w:val="28"/>
        </w:rPr>
        <w:t xml:space="preserve">ЛИСТ СОГЛАСОВАНИЯ </w:t>
      </w:r>
    </w:p>
    <w:p w:rsidR="000B153C" w:rsidRPr="00C210F0" w:rsidRDefault="000B153C" w:rsidP="000B153C">
      <w:pPr>
        <w:jc w:val="center"/>
        <w:rPr>
          <w:b/>
          <w:sz w:val="28"/>
          <w:szCs w:val="28"/>
        </w:rPr>
      </w:pPr>
    </w:p>
    <w:p w:rsidR="000B153C" w:rsidRPr="00C210F0" w:rsidRDefault="000B153C" w:rsidP="000B153C">
      <w:pPr>
        <w:ind w:firstLine="300"/>
        <w:jc w:val="center"/>
        <w:rPr>
          <w:color w:val="000000"/>
          <w:sz w:val="28"/>
          <w:szCs w:val="28"/>
        </w:rPr>
      </w:pPr>
      <w:r w:rsidRPr="00C210F0">
        <w:rPr>
          <w:sz w:val="28"/>
          <w:szCs w:val="28"/>
        </w:rPr>
        <w:t xml:space="preserve">к постановлению </w:t>
      </w:r>
      <w:r w:rsidRPr="00C210F0">
        <w:rPr>
          <w:color w:val="000000"/>
          <w:sz w:val="28"/>
          <w:szCs w:val="28"/>
        </w:rPr>
        <w:t xml:space="preserve">администрации городского округа </w:t>
      </w:r>
    </w:p>
    <w:p w:rsidR="00234F84" w:rsidRPr="00C210F0" w:rsidRDefault="000B153C" w:rsidP="000B153C">
      <w:pPr>
        <w:ind w:firstLine="300"/>
        <w:jc w:val="center"/>
        <w:rPr>
          <w:color w:val="FF0000"/>
          <w:sz w:val="28"/>
          <w:szCs w:val="28"/>
          <w:lang w:eastAsia="ru-RU"/>
        </w:rPr>
      </w:pPr>
      <w:r w:rsidRPr="00C210F0">
        <w:rPr>
          <w:sz w:val="28"/>
          <w:szCs w:val="28"/>
          <w:u w:val="single"/>
        </w:rPr>
        <w:t xml:space="preserve">Об утверждении административного регламента предоставления муниципальной услуги </w:t>
      </w:r>
      <w:r w:rsidR="00234F84" w:rsidRPr="00C210F0">
        <w:rPr>
          <w:sz w:val="28"/>
          <w:szCs w:val="28"/>
        </w:rPr>
        <w:t>«</w:t>
      </w:r>
      <w:r w:rsidR="00234F84" w:rsidRPr="00C210F0">
        <w:rPr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</w:t>
      </w:r>
      <w:r w:rsidR="00C210F0">
        <w:rPr>
          <w:sz w:val="28"/>
          <w:szCs w:val="28"/>
          <w:lang w:eastAsia="ru-RU"/>
        </w:rPr>
        <w:t xml:space="preserve"> </w:t>
      </w:r>
      <w:r w:rsidR="00BB3584">
        <w:rPr>
          <w:color w:val="FF0000"/>
          <w:sz w:val="28"/>
          <w:szCs w:val="28"/>
          <w:lang w:eastAsia="ru-RU"/>
        </w:rPr>
        <w:t xml:space="preserve"> </w:t>
      </w:r>
    </w:p>
    <w:p w:rsidR="00E35B35" w:rsidRPr="00E35B35" w:rsidRDefault="00234F84" w:rsidP="000B153C">
      <w:pPr>
        <w:ind w:firstLine="300"/>
        <w:jc w:val="center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 xml:space="preserve"> 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9"/>
        <w:gridCol w:w="3061"/>
        <w:gridCol w:w="2109"/>
        <w:gridCol w:w="1668"/>
      </w:tblGrid>
      <w:tr w:rsidR="000B153C" w:rsidRPr="004A73DE" w:rsidTr="00C210F0">
        <w:trPr>
          <w:trHeight w:val="1"/>
        </w:trPr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234F84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u w:val="single"/>
              </w:rPr>
              <w:t xml:space="preserve"> </w:t>
            </w:r>
            <w:r w:rsidR="000B153C" w:rsidRPr="004A73DE">
              <w:rPr>
                <w:b/>
                <w:lang w:eastAsia="en-US"/>
              </w:rPr>
              <w:t>Занимаемая должность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 xml:space="preserve">Дата поступления проекта на согласование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Подпись, дата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Инициалы,</w:t>
            </w:r>
          </w:p>
          <w:p w:rsidR="000B153C" w:rsidRPr="004A73DE" w:rsidRDefault="000B153C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4A73DE">
              <w:rPr>
                <w:b/>
                <w:lang w:eastAsia="en-US"/>
              </w:rPr>
              <w:t>фамилия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Заместитель руководителя аппарата администрации городского округа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Нагаева О.В.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lang w:eastAsia="en-US"/>
              </w:rPr>
              <w:t xml:space="preserve"> </w:t>
            </w:r>
            <w:r w:rsidRPr="004A73DE">
              <w:rPr>
                <w:color w:val="000000"/>
              </w:rPr>
              <w:t>Начальник право</w:t>
            </w:r>
            <w:r w:rsidR="00EA4AD1" w:rsidRPr="004A73DE">
              <w:rPr>
                <w:color w:val="000000"/>
              </w:rPr>
              <w:t>во</w:t>
            </w:r>
            <w:r w:rsidRPr="004A73DE">
              <w:rPr>
                <w:color w:val="000000"/>
              </w:rPr>
              <w:t>го отдела</w:t>
            </w:r>
          </w:p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color w:val="000000"/>
              </w:rPr>
              <w:t>Управления правого сопровождения</w:t>
            </w:r>
          </w:p>
          <w:p w:rsidR="00861019" w:rsidRPr="004A73DE" w:rsidRDefault="00861019" w:rsidP="00861019">
            <w:pPr>
              <w:tabs>
                <w:tab w:val="left" w:pos="3810"/>
                <w:tab w:val="left" w:pos="6096"/>
              </w:tabs>
              <w:ind w:right="543"/>
              <w:jc w:val="center"/>
              <w:rPr>
                <w:color w:val="000000"/>
              </w:rPr>
            </w:pPr>
            <w:r w:rsidRPr="004A73DE">
              <w:rPr>
                <w:color w:val="000000"/>
              </w:rPr>
              <w:t>и цифрового развития администрации</w:t>
            </w:r>
          </w:p>
          <w:p w:rsidR="000B153C" w:rsidRPr="004A73DE" w:rsidRDefault="00861019" w:rsidP="00861019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color w:val="000000"/>
              </w:rPr>
              <w:t>городского округа Кинель Самарской области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rFonts w:eastAsia="Calibri"/>
                <w:lang w:eastAsia="en-US"/>
              </w:rPr>
              <w:t>Галимова Н.Г.</w:t>
            </w:r>
          </w:p>
        </w:tc>
      </w:tr>
      <w:tr w:rsidR="000B153C" w:rsidRPr="004A73DE" w:rsidTr="00C210F0"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Главный специалист по обслуживанию программных систем аппарата администрации городского округа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53C" w:rsidRPr="004A73DE" w:rsidRDefault="000B153C">
            <w:pPr>
              <w:spacing w:line="256" w:lineRule="auto"/>
              <w:jc w:val="center"/>
              <w:rPr>
                <w:rFonts w:eastAsia="Calibri"/>
                <w:lang w:eastAsia="en-US"/>
              </w:rPr>
            </w:pPr>
            <w:r w:rsidRPr="004A73DE">
              <w:rPr>
                <w:lang w:eastAsia="en-US"/>
              </w:rPr>
              <w:t>Богданов Д.Л.</w:t>
            </w:r>
          </w:p>
        </w:tc>
      </w:tr>
    </w:tbl>
    <w:p w:rsidR="000B153C" w:rsidRDefault="000B153C" w:rsidP="000B153C">
      <w:pPr>
        <w:rPr>
          <w:lang w:eastAsia="ru-RU"/>
        </w:rPr>
      </w:pPr>
    </w:p>
    <w:p w:rsidR="000B153C" w:rsidRDefault="000B153C" w:rsidP="000B153C">
      <w:pPr>
        <w:rPr>
          <w:sz w:val="28"/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Default="000B153C" w:rsidP="000B153C">
      <w:pPr>
        <w:rPr>
          <w:szCs w:val="28"/>
        </w:rPr>
      </w:pPr>
    </w:p>
    <w:p w:rsidR="000B153C" w:rsidRPr="008407CC" w:rsidRDefault="000B153C" w:rsidP="00ED79A5">
      <w:pPr>
        <w:contextualSpacing/>
        <w:rPr>
          <w:sz w:val="28"/>
          <w:szCs w:val="28"/>
        </w:rPr>
      </w:pPr>
    </w:p>
    <w:p w:rsidR="00591287" w:rsidRDefault="00591287" w:rsidP="00591287">
      <w:pPr>
        <w:framePr w:hSpace="180" w:wrap="around" w:vAnchor="text" w:hAnchor="margin" w:xAlign="right" w:y="-206"/>
        <w:tabs>
          <w:tab w:val="left" w:pos="5529"/>
        </w:tabs>
        <w:spacing w:line="317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УТВЕРЖДЕН</w:t>
      </w:r>
    </w:p>
    <w:p w:rsidR="00591287" w:rsidRDefault="00591287" w:rsidP="00591287">
      <w:pPr>
        <w:framePr w:hSpace="180" w:wrap="around" w:vAnchor="text" w:hAnchor="margin" w:xAlign="right" w:y="-206"/>
        <w:tabs>
          <w:tab w:val="left" w:pos="7864"/>
        </w:tabs>
        <w:spacing w:line="317" w:lineRule="auto"/>
        <w:ind w:left="5520" w:right="40"/>
        <w:jc w:val="center"/>
        <w:rPr>
          <w:sz w:val="28"/>
        </w:rPr>
      </w:pPr>
      <w:r>
        <w:rPr>
          <w:sz w:val="28"/>
        </w:rPr>
        <w:t>постановлением администрации городского округа Кинель Самарской области</w:t>
      </w:r>
    </w:p>
    <w:p w:rsidR="005F0E25" w:rsidRDefault="00591287" w:rsidP="00591287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</w:rPr>
        <w:t>«____» __________ 202</w:t>
      </w:r>
      <w:r w:rsidR="008E4CA8">
        <w:rPr>
          <w:sz w:val="28"/>
        </w:rPr>
        <w:t>6</w:t>
      </w:r>
      <w:r>
        <w:rPr>
          <w:sz w:val="28"/>
        </w:rPr>
        <w:t xml:space="preserve"> г. № ____</w:t>
      </w:r>
    </w:p>
    <w:bookmarkEnd w:id="0"/>
    <w:p w:rsidR="00ED79A5" w:rsidRDefault="00ED79A5" w:rsidP="00591287">
      <w:pPr>
        <w:spacing w:line="480" w:lineRule="auto"/>
        <w:contextualSpacing/>
        <w:jc w:val="both"/>
        <w:rPr>
          <w:sz w:val="28"/>
          <w:szCs w:val="28"/>
        </w:rPr>
      </w:pPr>
    </w:p>
    <w:p w:rsidR="004058A0" w:rsidRDefault="00891A90" w:rsidP="004058A0">
      <w:pPr>
        <w:autoSpaceDE w:val="0"/>
        <w:autoSpaceDN w:val="0"/>
        <w:adjustRightInd w:val="0"/>
        <w:contextualSpacing/>
        <w:jc w:val="center"/>
        <w:rPr>
          <w:b/>
          <w:bCs/>
          <w:sz w:val="28"/>
          <w:szCs w:val="28"/>
        </w:rPr>
      </w:pPr>
      <w:r w:rsidRPr="00840430">
        <w:rPr>
          <w:b/>
          <w:sz w:val="28"/>
          <w:szCs w:val="28"/>
        </w:rPr>
        <w:t>А</w:t>
      </w:r>
      <w:r w:rsidR="00ED79A5" w:rsidRPr="00840430">
        <w:rPr>
          <w:b/>
          <w:sz w:val="28"/>
          <w:szCs w:val="28"/>
        </w:rPr>
        <w:t xml:space="preserve">дминистративный регламент предоставления муниципальной услуги </w:t>
      </w:r>
      <w:r w:rsidR="004058A0" w:rsidRPr="004058A0">
        <w:rPr>
          <w:b/>
          <w:sz w:val="28"/>
          <w:szCs w:val="28"/>
        </w:rPr>
        <w:t>«</w:t>
      </w:r>
      <w:r w:rsidR="004058A0" w:rsidRPr="004058A0">
        <w:rPr>
          <w:b/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</w:t>
      </w:r>
      <w:r w:rsidR="004058A0" w:rsidRPr="00840430">
        <w:rPr>
          <w:b/>
          <w:bCs/>
          <w:sz w:val="28"/>
          <w:szCs w:val="28"/>
        </w:rPr>
        <w:t xml:space="preserve"> </w:t>
      </w:r>
    </w:p>
    <w:p w:rsidR="00497FBF" w:rsidRDefault="004058A0" w:rsidP="004058A0">
      <w:pPr>
        <w:autoSpaceDE w:val="0"/>
        <w:autoSpaceDN w:val="0"/>
        <w:adjustRightInd w:val="0"/>
        <w:contextualSpacing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E22A22" w:rsidRPr="00591287" w:rsidRDefault="007D56D5" w:rsidP="007D56D5">
      <w:pPr>
        <w:pStyle w:val="ConsPlusNormal0"/>
        <w:ind w:left="357"/>
        <w:contextualSpacing/>
        <w:jc w:val="center"/>
        <w:rPr>
          <w:b/>
        </w:rPr>
      </w:pPr>
      <w:r w:rsidRPr="00AB2A9F">
        <w:rPr>
          <w:b/>
          <w:bCs/>
          <w:lang w:eastAsia="ru-RU"/>
        </w:rPr>
        <w:t>I</w:t>
      </w:r>
      <w:r>
        <w:rPr>
          <w:b/>
          <w:bCs/>
          <w:lang w:eastAsia="ru-RU"/>
        </w:rPr>
        <w:t>.</w:t>
      </w:r>
      <w:r w:rsidR="00755015">
        <w:rPr>
          <w:b/>
          <w:bCs/>
          <w:lang w:eastAsia="ru-RU"/>
        </w:rPr>
        <w:t xml:space="preserve"> </w:t>
      </w:r>
      <w:r w:rsidR="00591287" w:rsidRPr="00591287">
        <w:rPr>
          <w:b/>
        </w:rPr>
        <w:t>Общие положения</w:t>
      </w:r>
    </w:p>
    <w:p w:rsidR="00591287" w:rsidRPr="007D56D5" w:rsidRDefault="00591287" w:rsidP="00591287">
      <w:pPr>
        <w:pStyle w:val="ConsPlusNormal0"/>
        <w:ind w:left="357"/>
        <w:contextualSpacing/>
        <w:rPr>
          <w:b/>
        </w:rPr>
      </w:pPr>
    </w:p>
    <w:p w:rsidR="00591287" w:rsidRDefault="00591287" w:rsidP="00591287">
      <w:pPr>
        <w:pStyle w:val="ConsPlusNormal0"/>
        <w:ind w:left="357"/>
        <w:contextualSpacing/>
        <w:jc w:val="center"/>
      </w:pPr>
      <w:r>
        <w:t>П</w:t>
      </w:r>
      <w:r w:rsidRPr="0029760E">
        <w:t>редмет регулирования административного регламента</w:t>
      </w:r>
    </w:p>
    <w:p w:rsidR="00BB3584" w:rsidRDefault="00BB3584" w:rsidP="002174B0">
      <w:pPr>
        <w:spacing w:before="45" w:after="105" w:line="276" w:lineRule="auto"/>
        <w:jc w:val="both"/>
        <w:rPr>
          <w:color w:val="000000" w:themeColor="text1"/>
          <w:sz w:val="28"/>
          <w:szCs w:val="28"/>
        </w:rPr>
      </w:pPr>
    </w:p>
    <w:p w:rsidR="004058A0" w:rsidRPr="00B7116F" w:rsidRDefault="00591287" w:rsidP="00D6447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B7116F">
        <w:rPr>
          <w:color w:val="000000" w:themeColor="text1"/>
          <w:sz w:val="28"/>
          <w:szCs w:val="28"/>
        </w:rPr>
        <w:t xml:space="preserve">1. </w:t>
      </w:r>
      <w:r w:rsidR="004058A0" w:rsidRPr="00B7116F">
        <w:rPr>
          <w:sz w:val="28"/>
          <w:szCs w:val="28"/>
          <w:lang w:eastAsia="ru-RU"/>
        </w:rPr>
        <w:t>Административный регламент предоставления муниципальной услуги «Присоединение объектов дорожного сервиса к автомобильным дорогам (улицам) общего пользования местного значения» (далее  — Административный регламент, муниципальная услуга) разработан в целях повышения качества и доступности результатов предоставления муниципальной услуги, создания комфортных условий для участников отношений, возникших в процессе предоставления муниципальной услуги.</w:t>
      </w:r>
    </w:p>
    <w:p w:rsidR="002174B0" w:rsidRPr="00B7116F" w:rsidRDefault="002174B0" w:rsidP="00D64474">
      <w:pPr>
        <w:spacing w:before="45" w:after="105" w:line="360" w:lineRule="auto"/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 w:rsidRPr="00B7116F">
        <w:rPr>
          <w:color w:val="000000" w:themeColor="text1"/>
          <w:sz w:val="28"/>
          <w:szCs w:val="28"/>
          <w:lang w:eastAsia="ru-RU"/>
        </w:rPr>
        <w:t>2. Административный регламент устанавливает сроки и последовательность административных процедур (</w:t>
      </w:r>
      <w:proofErr w:type="gramStart"/>
      <w:r w:rsidRPr="00B7116F">
        <w:rPr>
          <w:color w:val="000000" w:themeColor="text1"/>
          <w:sz w:val="28"/>
          <w:szCs w:val="28"/>
          <w:lang w:eastAsia="ru-RU"/>
        </w:rPr>
        <w:t xml:space="preserve">действий) </w:t>
      </w:r>
      <w:r w:rsidR="00641C1D" w:rsidRPr="00B7116F">
        <w:rPr>
          <w:color w:val="000000" w:themeColor="text1"/>
          <w:sz w:val="28"/>
          <w:szCs w:val="28"/>
          <w:lang w:eastAsia="ru-RU"/>
        </w:rPr>
        <w:t xml:space="preserve"> </w:t>
      </w:r>
      <w:r w:rsidRPr="00B7116F">
        <w:rPr>
          <w:color w:val="000000" w:themeColor="text1"/>
          <w:sz w:val="28"/>
          <w:szCs w:val="28"/>
          <w:lang w:eastAsia="ru-RU"/>
        </w:rPr>
        <w:t xml:space="preserve"> </w:t>
      </w:r>
      <w:proofErr w:type="gramEnd"/>
      <w:r w:rsidRPr="00B7116F">
        <w:rPr>
          <w:color w:val="000000" w:themeColor="text1"/>
          <w:sz w:val="28"/>
          <w:szCs w:val="28"/>
          <w:lang w:eastAsia="ru-RU"/>
        </w:rPr>
        <w:t>администрации</w:t>
      </w:r>
      <w:r w:rsidR="00503ECE" w:rsidRPr="00B7116F">
        <w:rPr>
          <w:color w:val="000000" w:themeColor="text1"/>
          <w:sz w:val="28"/>
          <w:szCs w:val="28"/>
          <w:lang w:eastAsia="ru-RU"/>
        </w:rPr>
        <w:t xml:space="preserve"> городского округа Кинель  </w:t>
      </w:r>
      <w:r w:rsidRPr="00B7116F">
        <w:rPr>
          <w:color w:val="000000" w:themeColor="text1"/>
          <w:sz w:val="28"/>
          <w:szCs w:val="28"/>
          <w:lang w:eastAsia="ru-RU"/>
        </w:rPr>
        <w:t>Самарской области в процессе предоставления муниципальной услуги.</w:t>
      </w:r>
    </w:p>
    <w:p w:rsidR="00591287" w:rsidRPr="007F3E59" w:rsidRDefault="002174B0" w:rsidP="002174B0">
      <w:pPr>
        <w:ind w:firstLine="709"/>
        <w:contextualSpacing/>
        <w:jc w:val="both"/>
        <w:rPr>
          <w:color w:val="000000" w:themeColor="text1"/>
        </w:rPr>
      </w:pPr>
      <w:r>
        <w:rPr>
          <w:sz w:val="28"/>
          <w:szCs w:val="28"/>
        </w:rPr>
        <w:t xml:space="preserve"> </w:t>
      </w:r>
    </w:p>
    <w:p w:rsidR="00591287" w:rsidRDefault="00591287" w:rsidP="00591287">
      <w:pPr>
        <w:pStyle w:val="ConsPlusNormal0"/>
        <w:ind w:left="357"/>
        <w:contextualSpacing/>
        <w:jc w:val="center"/>
      </w:pPr>
      <w:r>
        <w:t>К</w:t>
      </w:r>
      <w:r w:rsidRPr="0029760E">
        <w:t>руг заявителей</w:t>
      </w:r>
    </w:p>
    <w:p w:rsidR="0047204A" w:rsidRDefault="0047204A" w:rsidP="00591287">
      <w:pPr>
        <w:pStyle w:val="ConsPlusNormal0"/>
        <w:ind w:left="357"/>
        <w:contextualSpacing/>
        <w:jc w:val="center"/>
      </w:pPr>
    </w:p>
    <w:p w:rsidR="00307F9F" w:rsidRPr="00307F9F" w:rsidRDefault="00A17143" w:rsidP="00307F9F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307F9F">
        <w:rPr>
          <w:sz w:val="28"/>
          <w:szCs w:val="28"/>
        </w:rPr>
        <w:t xml:space="preserve">3. </w:t>
      </w:r>
      <w:r w:rsidR="00307F9F" w:rsidRPr="00307F9F">
        <w:rPr>
          <w:rFonts w:eastAsia="DejaVu Sans"/>
          <w:sz w:val="28"/>
          <w:szCs w:val="28"/>
        </w:rPr>
        <w:t xml:space="preserve">Получателями муниципальной услуги являются физические лица, в том числе индивидуальные предприниматели, юридические лица, планирующие размещение объектов дорожного сервиса в полосе отвода автомобильных дорог общего пользования местного значения в границах </w:t>
      </w:r>
      <w:r w:rsidR="00307F9F" w:rsidRPr="00307F9F">
        <w:rPr>
          <w:rFonts w:eastAsia="DejaVu Sans"/>
          <w:sz w:val="28"/>
          <w:szCs w:val="28"/>
        </w:rPr>
        <w:lastRenderedPageBreak/>
        <w:t>городской округ Кинель Самарской области, или их представители, действующие на основании доверенности, оформленной в соответствии с действующим законодательством Российской Федерации (далее - заявитель).</w:t>
      </w:r>
    </w:p>
    <w:p w:rsidR="00307F9F" w:rsidRPr="00307F9F" w:rsidRDefault="00307F9F" w:rsidP="00307F9F">
      <w:pPr>
        <w:ind w:firstLine="709"/>
        <w:contextualSpacing/>
        <w:jc w:val="both"/>
        <w:rPr>
          <w:rFonts w:eastAsia="DejaVu Sans"/>
          <w:sz w:val="28"/>
          <w:szCs w:val="28"/>
        </w:rPr>
      </w:pPr>
    </w:p>
    <w:p w:rsidR="00A12CC1" w:rsidRPr="001B4B1C" w:rsidRDefault="00A12CC1" w:rsidP="00307F9F">
      <w:pPr>
        <w:spacing w:before="45" w:after="105"/>
        <w:contextualSpacing/>
        <w:jc w:val="center"/>
        <w:rPr>
          <w:sz w:val="28"/>
          <w:szCs w:val="28"/>
        </w:rPr>
      </w:pPr>
      <w:r w:rsidRPr="001B4B1C">
        <w:rPr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A12CC1" w:rsidRPr="00A12CC1" w:rsidRDefault="00A12CC1" w:rsidP="00307F9F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B41912" w:rsidRPr="00DD4D72" w:rsidRDefault="00A17143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A17143">
        <w:rPr>
          <w:sz w:val="28"/>
          <w:szCs w:val="28"/>
          <w:lang w:eastAsia="ru-RU"/>
        </w:rPr>
        <w:t xml:space="preserve">4. </w:t>
      </w:r>
      <w:r w:rsidR="00B41912" w:rsidRPr="00DD4D72">
        <w:rPr>
          <w:sz w:val="28"/>
          <w:szCs w:val="28"/>
        </w:rPr>
        <w:t xml:space="preserve">Услуга 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 </w:t>
      </w:r>
    </w:p>
    <w:p w:rsidR="00B41912" w:rsidRDefault="007A2B26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41912" w:rsidRPr="00DD4D72">
        <w:rPr>
          <w:sz w:val="28"/>
          <w:szCs w:val="28"/>
        </w:rPr>
        <w:t>. Признаки заявителя определяются в результате анкетирования, проводимого учреждением городского округа Кинель Самарской области, предоставляющим муниципальную услугу (далее - профилирование) в соответствии с настоящим Административным регламентом. В приложении 2 к Административному регламенту приведены идентификаторы категорий (признаков) заявителей.</w:t>
      </w:r>
    </w:p>
    <w:p w:rsidR="00B41912" w:rsidRPr="00DD4D72" w:rsidRDefault="00B41912" w:rsidP="00021587">
      <w:pPr>
        <w:spacing w:line="360" w:lineRule="auto"/>
        <w:ind w:firstLine="709"/>
        <w:contextualSpacing/>
        <w:jc w:val="both"/>
        <w:rPr>
          <w:sz w:val="28"/>
          <w:szCs w:val="28"/>
        </w:rPr>
      </w:pPr>
    </w:p>
    <w:p w:rsidR="00591287" w:rsidRPr="00861019" w:rsidRDefault="007D56D5" w:rsidP="00861019">
      <w:pPr>
        <w:autoSpaceDE w:val="0"/>
        <w:autoSpaceDN w:val="0"/>
        <w:adjustRightInd w:val="0"/>
        <w:ind w:firstLine="720"/>
        <w:contextualSpacing/>
        <w:jc w:val="center"/>
        <w:rPr>
          <w:b/>
          <w:sz w:val="28"/>
          <w:szCs w:val="28"/>
        </w:rPr>
      </w:pPr>
      <w:r w:rsidRPr="00861019">
        <w:rPr>
          <w:b/>
          <w:bCs/>
          <w:sz w:val="28"/>
          <w:szCs w:val="28"/>
          <w:lang w:eastAsia="ru-RU"/>
        </w:rPr>
        <w:t>II.</w:t>
      </w:r>
      <w:r w:rsidRPr="00861019">
        <w:rPr>
          <w:b/>
          <w:sz w:val="28"/>
          <w:szCs w:val="28"/>
        </w:rPr>
        <w:t xml:space="preserve"> </w:t>
      </w:r>
      <w:r w:rsidR="00591287" w:rsidRPr="00861019">
        <w:rPr>
          <w:b/>
          <w:sz w:val="28"/>
          <w:szCs w:val="28"/>
        </w:rPr>
        <w:t>Стандарт предоставления муниципальной услуги</w:t>
      </w:r>
    </w:p>
    <w:p w:rsidR="008941CC" w:rsidRPr="00861019" w:rsidRDefault="008941CC" w:rsidP="00861019">
      <w:pPr>
        <w:pStyle w:val="ConsPlusNormal0"/>
        <w:ind w:left="357"/>
        <w:contextualSpacing/>
        <w:jc w:val="center"/>
        <w:rPr>
          <w:b/>
        </w:rPr>
      </w:pPr>
    </w:p>
    <w:p w:rsidR="008941CC" w:rsidRDefault="008941CC" w:rsidP="008941CC">
      <w:pPr>
        <w:pStyle w:val="ConsPlusNormal0"/>
        <w:ind w:left="357"/>
        <w:contextualSpacing/>
        <w:jc w:val="center"/>
      </w:pPr>
      <w:r>
        <w:t>Н</w:t>
      </w:r>
      <w:r w:rsidRPr="0029760E">
        <w:t xml:space="preserve">аименование </w:t>
      </w:r>
      <w:r>
        <w:t xml:space="preserve">муниципальной </w:t>
      </w:r>
      <w:r w:rsidRPr="0029760E">
        <w:t>услуги</w:t>
      </w:r>
    </w:p>
    <w:p w:rsidR="008941CC" w:rsidRDefault="008941CC" w:rsidP="008941CC">
      <w:pPr>
        <w:pStyle w:val="ConsPlusNormal0"/>
        <w:ind w:left="357"/>
        <w:contextualSpacing/>
        <w:jc w:val="center"/>
      </w:pPr>
    </w:p>
    <w:p w:rsidR="00F77BAE" w:rsidRPr="00F77BAE" w:rsidRDefault="007A2B26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</w:rPr>
        <w:t>6</w:t>
      </w:r>
      <w:r w:rsidR="008941CC" w:rsidRPr="00F77BAE">
        <w:rPr>
          <w:sz w:val="28"/>
          <w:szCs w:val="28"/>
        </w:rPr>
        <w:t xml:space="preserve">. </w:t>
      </w:r>
      <w:r w:rsidR="00F77BAE" w:rsidRPr="00F77BAE">
        <w:rPr>
          <w:sz w:val="28"/>
          <w:szCs w:val="28"/>
        </w:rPr>
        <w:t>«</w:t>
      </w:r>
      <w:r w:rsidR="00F77BAE" w:rsidRPr="00F77BAE">
        <w:rPr>
          <w:sz w:val="28"/>
          <w:szCs w:val="28"/>
          <w:lang w:eastAsia="ru-RU"/>
        </w:rPr>
        <w:t>Присоединение объектов дорожного сервиса к автомобильным дорогам (улицам) общего пользования местного значения».</w:t>
      </w:r>
    </w:p>
    <w:p w:rsidR="008941CC" w:rsidRDefault="00F77BAE" w:rsidP="00D64474">
      <w:pPr>
        <w:pStyle w:val="ConsPlusNormal0"/>
        <w:ind w:firstLine="709"/>
        <w:contextualSpacing/>
        <w:jc w:val="both"/>
        <w:rPr>
          <w:color w:val="000000" w:themeColor="text1"/>
        </w:rPr>
      </w:pPr>
      <w:r w:rsidRPr="00FF4B8A">
        <w:t xml:space="preserve"> </w:t>
      </w:r>
      <w:r>
        <w:t xml:space="preserve"> </w:t>
      </w:r>
    </w:p>
    <w:p w:rsidR="008941CC" w:rsidRDefault="008941CC" w:rsidP="008941CC">
      <w:pPr>
        <w:pStyle w:val="ConsPlusNormal0"/>
        <w:contextualSpacing/>
        <w:jc w:val="center"/>
      </w:pPr>
      <w:r>
        <w:t>Н</w:t>
      </w:r>
      <w:r w:rsidRPr="0029760E">
        <w:t xml:space="preserve">аименование органа, предоставляющего </w:t>
      </w:r>
      <w:r>
        <w:t xml:space="preserve">муниципальную </w:t>
      </w:r>
      <w:r w:rsidRPr="0029760E">
        <w:t>услугу</w:t>
      </w:r>
    </w:p>
    <w:p w:rsidR="008941CC" w:rsidRDefault="008941CC" w:rsidP="008941CC">
      <w:pPr>
        <w:pStyle w:val="ConsPlusNormal0"/>
        <w:contextualSpacing/>
        <w:jc w:val="center"/>
      </w:pPr>
    </w:p>
    <w:p w:rsidR="008941CC" w:rsidRDefault="007A2B26" w:rsidP="00A769D1">
      <w:pPr>
        <w:pStyle w:val="ConsPlusNormal0"/>
        <w:spacing w:line="360" w:lineRule="auto"/>
        <w:ind w:firstLine="708"/>
        <w:contextualSpacing/>
        <w:jc w:val="both"/>
      </w:pPr>
      <w:r>
        <w:t>7</w:t>
      </w:r>
      <w:r w:rsidR="008941CC">
        <w:t xml:space="preserve">. </w:t>
      </w:r>
      <w:bookmarkStart w:id="1" w:name="_Hlk216965754"/>
      <w:r w:rsidR="008941CC" w:rsidRPr="00BD33B9">
        <w:t xml:space="preserve">Муниципальная услуга предоставляется </w:t>
      </w:r>
      <w:r w:rsidR="008941CC">
        <w:t>А</w:t>
      </w:r>
      <w:r w:rsidR="008941CC" w:rsidRPr="00BD33B9">
        <w:t>дминистрацией городского округа Кинель Самарской области</w:t>
      </w:r>
      <w:r w:rsidR="008941CC">
        <w:t>, в лице о</w:t>
      </w:r>
      <w:r w:rsidR="008941CC" w:rsidRPr="00082E8A">
        <w:t>тветственн</w:t>
      </w:r>
      <w:r w:rsidR="008941CC">
        <w:t>ого</w:t>
      </w:r>
      <w:r w:rsidR="008941CC" w:rsidRPr="00082E8A">
        <w:t xml:space="preserve"> </w:t>
      </w:r>
      <w:r w:rsidR="005706A1" w:rsidRPr="00082E8A">
        <w:t xml:space="preserve">за предоставление муниципальной услуги </w:t>
      </w:r>
      <w:r w:rsidR="008941CC" w:rsidRPr="00BC23BD">
        <w:t>муниципальн</w:t>
      </w:r>
      <w:r w:rsidR="008941CC">
        <w:t>ого</w:t>
      </w:r>
      <w:r w:rsidR="008941CC" w:rsidRPr="00BC23BD">
        <w:t xml:space="preserve"> учреждени</w:t>
      </w:r>
      <w:r w:rsidR="008941CC">
        <w:t>я</w:t>
      </w:r>
      <w:r w:rsidR="008941CC" w:rsidRPr="00BC23BD">
        <w:t xml:space="preserve"> городского округа Кинель Самарской области </w:t>
      </w:r>
      <w:r w:rsidR="008941CC">
        <w:t xml:space="preserve">- муниципальное казённое </w:t>
      </w:r>
      <w:r w:rsidR="008941CC">
        <w:lastRenderedPageBreak/>
        <w:t xml:space="preserve">учреждение городского округа Кинель Самарской области «Управление жилищно-коммунального хозяйства» </w:t>
      </w:r>
      <w:r w:rsidR="008941CC" w:rsidRPr="007A4D6E">
        <w:t>(</w:t>
      </w:r>
      <w:r w:rsidR="008941CC">
        <w:t xml:space="preserve">далее - </w:t>
      </w:r>
      <w:r w:rsidR="008941CC" w:rsidRPr="007A4D6E">
        <w:t>Уполномоченный орган)</w:t>
      </w:r>
      <w:r w:rsidR="008941CC">
        <w:t>.</w:t>
      </w:r>
    </w:p>
    <w:p w:rsidR="00523AB5" w:rsidRPr="003D22AE" w:rsidRDefault="00523AB5" w:rsidP="00523AB5">
      <w:pPr>
        <w:pStyle w:val="ConsPlusNormal0"/>
        <w:spacing w:before="200" w:line="360" w:lineRule="auto"/>
        <w:ind w:firstLine="709"/>
        <w:contextualSpacing/>
        <w:jc w:val="both"/>
        <w:rPr>
          <w:color w:val="000000" w:themeColor="text1"/>
        </w:rPr>
      </w:pPr>
      <w:r>
        <w:t xml:space="preserve">8. Администрация предоставляет Уполномоченному органу </w:t>
      </w:r>
      <w:r w:rsidRPr="00980426">
        <w:t>копию платежного поручения об оплате услуги</w:t>
      </w:r>
      <w:r>
        <w:t>.</w:t>
      </w:r>
    </w:p>
    <w:p w:rsidR="00AB4BEA" w:rsidRDefault="00523AB5" w:rsidP="00275045">
      <w:pPr>
        <w:spacing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9</w:t>
      </w:r>
      <w:r w:rsidR="00275045" w:rsidRPr="00275045">
        <w:rPr>
          <w:sz w:val="28"/>
          <w:szCs w:val="28"/>
        </w:rPr>
        <w:t xml:space="preserve">. </w:t>
      </w:r>
      <w:bookmarkStart w:id="2" w:name="sub_1054"/>
      <w:r w:rsidR="00275045" w:rsidRPr="00275045">
        <w:rPr>
          <w:color w:val="000000" w:themeColor="text1"/>
          <w:sz w:val="28"/>
          <w:szCs w:val="28"/>
        </w:rPr>
        <w:t>При предоставлении муниципальной услуги осуществляется взаимодействие с</w:t>
      </w:r>
      <w:r w:rsidR="00AB4BEA">
        <w:rPr>
          <w:color w:val="000000" w:themeColor="text1"/>
          <w:sz w:val="28"/>
          <w:szCs w:val="28"/>
        </w:rPr>
        <w:t>:</w:t>
      </w:r>
    </w:p>
    <w:p w:rsidR="00AB4BEA" w:rsidRDefault="00275045" w:rsidP="00275045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275045">
        <w:rPr>
          <w:rFonts w:eastAsia="DejaVu Sans"/>
          <w:sz w:val="28"/>
          <w:szCs w:val="28"/>
        </w:rPr>
        <w:t xml:space="preserve">Федеральной службой государственной регистрации, кадастра и картографии </w:t>
      </w:r>
      <w:bookmarkEnd w:id="2"/>
      <w:r w:rsidRPr="00275045">
        <w:rPr>
          <w:rFonts w:eastAsia="DejaVu Sans"/>
          <w:sz w:val="28"/>
          <w:szCs w:val="28"/>
        </w:rPr>
        <w:t>в части предоставления правоустанавливающих документов на земельный участок, на котором предполагается создание (размещение) объекта дорожного сервиса (в случае наличия сведений в Едином госуда</w:t>
      </w:r>
      <w:r w:rsidR="00AB4BEA">
        <w:rPr>
          <w:rFonts w:eastAsia="DejaVu Sans"/>
          <w:sz w:val="28"/>
          <w:szCs w:val="28"/>
        </w:rPr>
        <w:t xml:space="preserve">рственном </w:t>
      </w:r>
      <w:bookmarkStart w:id="3" w:name="_GoBack"/>
      <w:bookmarkEnd w:id="3"/>
      <w:r w:rsidR="00AB4BEA">
        <w:rPr>
          <w:rFonts w:eastAsia="DejaVu Sans"/>
          <w:sz w:val="28"/>
          <w:szCs w:val="28"/>
        </w:rPr>
        <w:t>реестре недвижимости),</w:t>
      </w:r>
    </w:p>
    <w:p w:rsidR="00AB4BEA" w:rsidRDefault="00AB4BEA" w:rsidP="00AB4BEA">
      <w:pPr>
        <w:pStyle w:val="ConsPlusNormal0"/>
        <w:spacing w:before="200" w:line="360" w:lineRule="auto"/>
        <w:ind w:firstLine="709"/>
        <w:contextualSpacing/>
        <w:jc w:val="both"/>
        <w:rPr>
          <w:color w:val="000000" w:themeColor="text1"/>
        </w:rPr>
      </w:pPr>
      <w:r w:rsidRPr="003D22AE">
        <w:rPr>
          <w:color w:val="000000" w:themeColor="text1"/>
        </w:rPr>
        <w:t>Федеральной налоговой службой в части получения сведений из Единого государственного реестра юридических лиц, сведений из Единого государственного реестра и</w:t>
      </w:r>
      <w:r>
        <w:rPr>
          <w:color w:val="000000" w:themeColor="text1"/>
        </w:rPr>
        <w:t>ндивидуальных предпринимателей</w:t>
      </w:r>
      <w:r w:rsidR="00CA118A">
        <w:rPr>
          <w:color w:val="000000" w:themeColor="text1"/>
        </w:rPr>
        <w:t>.</w:t>
      </w:r>
    </w:p>
    <w:p w:rsidR="00275045" w:rsidRPr="00275045" w:rsidRDefault="00275045" w:rsidP="00C63CEB">
      <w:pPr>
        <w:ind w:firstLine="709"/>
        <w:contextualSpacing/>
        <w:jc w:val="both"/>
        <w:rPr>
          <w:rFonts w:eastAsia="DejaVu Sans"/>
          <w:sz w:val="28"/>
          <w:szCs w:val="28"/>
        </w:rPr>
      </w:pPr>
    </w:p>
    <w:bookmarkEnd w:id="1"/>
    <w:p w:rsidR="001E0929" w:rsidRDefault="001E0929" w:rsidP="001E0929">
      <w:pPr>
        <w:pStyle w:val="ConsPlusNormal0"/>
        <w:spacing w:before="200"/>
        <w:contextualSpacing/>
        <w:jc w:val="center"/>
      </w:pPr>
      <w:r>
        <w:t>Р</w:t>
      </w:r>
      <w:r w:rsidRPr="0029760E">
        <w:t xml:space="preserve">езультат предоставления </w:t>
      </w:r>
      <w:r>
        <w:t xml:space="preserve">муниципальной </w:t>
      </w:r>
      <w:r w:rsidRPr="0029760E">
        <w:t>услуги</w:t>
      </w:r>
    </w:p>
    <w:p w:rsidR="00D80575" w:rsidRPr="007809EF" w:rsidRDefault="00D80575" w:rsidP="00D80575">
      <w:pPr>
        <w:spacing w:before="45" w:after="105"/>
        <w:jc w:val="center"/>
        <w:rPr>
          <w:rFonts w:ascii="Georgia" w:hAnsi="Georgia"/>
          <w:color w:val="525252"/>
          <w:lang w:eastAsia="ru-RU"/>
        </w:rPr>
      </w:pPr>
      <w:r>
        <w:rPr>
          <w:rFonts w:ascii="Georgia" w:hAnsi="Georgia"/>
          <w:color w:val="525252"/>
          <w:lang w:eastAsia="ru-RU"/>
        </w:rPr>
        <w:t xml:space="preserve"> </w:t>
      </w:r>
    </w:p>
    <w:p w:rsidR="006F474F" w:rsidRDefault="00297747" w:rsidP="006F474F">
      <w:pPr>
        <w:spacing w:before="45" w:after="105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A3039" w:rsidRPr="001450D1">
        <w:rPr>
          <w:sz w:val="28"/>
          <w:szCs w:val="28"/>
        </w:rPr>
        <w:t xml:space="preserve">. </w:t>
      </w:r>
      <w:r w:rsidR="005A3039">
        <w:rPr>
          <w:sz w:val="28"/>
          <w:szCs w:val="28"/>
        </w:rPr>
        <w:t>Результатами предоставления муниципальной услуги является</w:t>
      </w:r>
      <w:r w:rsidR="006F474F">
        <w:rPr>
          <w:sz w:val="28"/>
          <w:szCs w:val="28"/>
        </w:rPr>
        <w:t>:</w:t>
      </w:r>
    </w:p>
    <w:p w:rsidR="00CC0054" w:rsidRPr="005B25AC" w:rsidRDefault="006F474F" w:rsidP="0036439C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B25AC">
        <w:rPr>
          <w:sz w:val="28"/>
          <w:szCs w:val="28"/>
        </w:rPr>
        <w:t>1)</w:t>
      </w:r>
      <w:r w:rsidR="005A3039" w:rsidRPr="005B25AC">
        <w:rPr>
          <w:sz w:val="28"/>
          <w:szCs w:val="28"/>
        </w:rPr>
        <w:t xml:space="preserve"> </w:t>
      </w:r>
      <w:r w:rsidR="00307F9F" w:rsidRPr="005B25AC">
        <w:rPr>
          <w:rFonts w:eastAsia="DejaVu Sans"/>
          <w:sz w:val="28"/>
          <w:szCs w:val="28"/>
        </w:rPr>
        <w:t xml:space="preserve">заключение договора о присоединении объекта дорожного сервиса к автомобильной дороге </w:t>
      </w:r>
      <w:r w:rsidR="00307F9F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sz w:val="28"/>
          <w:szCs w:val="28"/>
        </w:rPr>
        <w:t>.</w:t>
      </w:r>
    </w:p>
    <w:p w:rsidR="005B25AC" w:rsidRPr="005B25AC" w:rsidRDefault="00307F9F" w:rsidP="005B25A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sz w:val="28"/>
          <w:szCs w:val="28"/>
        </w:rPr>
        <w:t xml:space="preserve"> </w:t>
      </w:r>
      <w:r w:rsidR="00CC0054" w:rsidRPr="005B25AC">
        <w:rPr>
          <w:rFonts w:eastAsia="DejaVu Sans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договор о присоединении объекта дорожного сервиса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5B25AC">
        <w:rPr>
          <w:sz w:val="28"/>
          <w:szCs w:val="28"/>
        </w:rPr>
        <w:t xml:space="preserve"> (далее – Договор), которому предшествует направление Уполномоченным органом заявителю </w:t>
      </w:r>
      <w:r w:rsidR="005B25AC" w:rsidRPr="005B25AC">
        <w:rPr>
          <w:rFonts w:eastAsia="DejaVu Sans"/>
          <w:sz w:val="28"/>
          <w:szCs w:val="28"/>
        </w:rPr>
        <w:t>уведомлени</w:t>
      </w:r>
      <w:r w:rsidR="005B25AC">
        <w:rPr>
          <w:rFonts w:eastAsia="DejaVu Sans"/>
          <w:sz w:val="28"/>
          <w:szCs w:val="28"/>
        </w:rPr>
        <w:t>я</w:t>
      </w:r>
      <w:r w:rsidR="005B25AC" w:rsidRPr="005B25AC">
        <w:rPr>
          <w:rFonts w:eastAsia="DejaVu Sans"/>
          <w:sz w:val="28"/>
          <w:szCs w:val="28"/>
        </w:rPr>
        <w:t xml:space="preserve"> о возможности заключения договора о присоединении объекта дорожного сервиса к автомобильной дороге </w:t>
      </w:r>
      <w:r w:rsidR="005B25AC" w:rsidRPr="005B25AC">
        <w:rPr>
          <w:sz w:val="28"/>
          <w:szCs w:val="28"/>
        </w:rPr>
        <w:t>(улице) общего пользования местного значения</w:t>
      </w:r>
      <w:r w:rsidR="005B25AC" w:rsidRPr="005B25AC">
        <w:rPr>
          <w:rFonts w:eastAsia="DejaVu Sans"/>
          <w:sz w:val="28"/>
          <w:szCs w:val="28"/>
        </w:rPr>
        <w:t>, в котором указана дата и номер его направления.</w:t>
      </w:r>
    </w:p>
    <w:p w:rsidR="00CC0054" w:rsidRPr="005B25AC" w:rsidRDefault="005B25AC" w:rsidP="005B25A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rFonts w:eastAsia="DejaVu Sans"/>
          <w:sz w:val="28"/>
          <w:szCs w:val="28"/>
        </w:rPr>
        <w:lastRenderedPageBreak/>
        <w:t>После заключения</w:t>
      </w:r>
      <w:r w:rsidR="00CC0054" w:rsidRPr="005B25AC">
        <w:rPr>
          <w:rFonts w:eastAsia="DejaVu Sans"/>
          <w:sz w:val="28"/>
          <w:szCs w:val="28"/>
        </w:rPr>
        <w:t xml:space="preserve"> </w:t>
      </w:r>
      <w:r>
        <w:rPr>
          <w:rFonts w:eastAsia="DejaVu Sans"/>
          <w:sz w:val="28"/>
          <w:szCs w:val="28"/>
        </w:rPr>
        <w:t xml:space="preserve">Договора </w:t>
      </w:r>
      <w:r w:rsidR="00384874" w:rsidRPr="005B25AC">
        <w:rPr>
          <w:rFonts w:eastAsia="DejaVu Sans"/>
          <w:sz w:val="28"/>
          <w:szCs w:val="28"/>
        </w:rPr>
        <w:t xml:space="preserve">осуществляется </w:t>
      </w:r>
      <w:r w:rsidR="00CC0054" w:rsidRPr="005B25AC">
        <w:rPr>
          <w:rFonts w:eastAsia="DejaVu Sans"/>
          <w:sz w:val="28"/>
          <w:szCs w:val="28"/>
        </w:rPr>
        <w:t xml:space="preserve">выдача технических условий на размещение объекта дорожного сервиса, присоединяемого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rFonts w:eastAsia="DejaVu Sans"/>
          <w:sz w:val="28"/>
          <w:szCs w:val="28"/>
        </w:rPr>
        <w:t xml:space="preserve"> </w:t>
      </w:r>
      <w:bookmarkStart w:id="4" w:name="sub_10104"/>
      <w:r w:rsidR="00CC0054" w:rsidRPr="005B25AC">
        <w:rPr>
          <w:rFonts w:eastAsia="DejaVu Sans"/>
          <w:sz w:val="28"/>
          <w:szCs w:val="28"/>
        </w:rPr>
        <w:t xml:space="preserve">с последующим согласованием размещения объекта дорожного сервиса, присоединяемого к автомобильной дороге </w:t>
      </w:r>
      <w:r w:rsidR="00CC0054" w:rsidRPr="005B25AC">
        <w:rPr>
          <w:sz w:val="28"/>
          <w:szCs w:val="28"/>
        </w:rPr>
        <w:t>(улице) общего пользования местного значения</w:t>
      </w:r>
      <w:r w:rsidR="00CC0054" w:rsidRPr="005B25AC">
        <w:rPr>
          <w:rFonts w:eastAsia="DejaVu Sans"/>
          <w:sz w:val="28"/>
          <w:szCs w:val="28"/>
        </w:rPr>
        <w:t xml:space="preserve"> или отказом в согласование размещения объекта.</w:t>
      </w:r>
    </w:p>
    <w:bookmarkEnd w:id="4"/>
    <w:p w:rsidR="00307F9F" w:rsidRPr="005B25AC" w:rsidRDefault="00CC0054" w:rsidP="0036439C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sz w:val="28"/>
          <w:szCs w:val="28"/>
        </w:rPr>
        <w:t xml:space="preserve">2) </w:t>
      </w:r>
      <w:r w:rsidR="00307F9F" w:rsidRPr="005B25AC">
        <w:rPr>
          <w:sz w:val="28"/>
          <w:szCs w:val="28"/>
        </w:rPr>
        <w:t xml:space="preserve">отказ в </w:t>
      </w:r>
      <w:r w:rsidR="00307F9F" w:rsidRPr="005B25AC">
        <w:rPr>
          <w:rFonts w:eastAsia="DejaVu Sans"/>
          <w:sz w:val="28"/>
          <w:szCs w:val="28"/>
        </w:rPr>
        <w:t>заключение договора о присоединении объекта дорожного сервиса к автомобильной дороге.</w:t>
      </w:r>
    </w:p>
    <w:p w:rsidR="00CC0054" w:rsidRPr="005B25AC" w:rsidRDefault="00CC0054" w:rsidP="00CC0054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5B25AC">
        <w:rPr>
          <w:rFonts w:eastAsia="DejaVu Sans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уведомление о невозможности заключения договора о присоединении объекта дорожного сервиса к автомобильной дороге </w:t>
      </w:r>
      <w:r w:rsidRPr="005B25AC">
        <w:rPr>
          <w:sz w:val="28"/>
          <w:szCs w:val="28"/>
        </w:rPr>
        <w:t>(улице) общего пользования местного значения</w:t>
      </w:r>
      <w:r w:rsidRPr="005B25AC">
        <w:rPr>
          <w:rFonts w:eastAsia="DejaVu Sans"/>
          <w:sz w:val="28"/>
          <w:szCs w:val="28"/>
        </w:rPr>
        <w:t>, в котором указана дата и номер его направления.</w:t>
      </w:r>
    </w:p>
    <w:p w:rsidR="007A7EC4" w:rsidRDefault="009F2B9B" w:rsidP="009F2B9B">
      <w:pPr>
        <w:spacing w:before="45" w:after="105" w:line="360" w:lineRule="auto"/>
        <w:jc w:val="both"/>
        <w:rPr>
          <w:sz w:val="28"/>
          <w:szCs w:val="28"/>
          <w:lang w:eastAsia="ru-RU"/>
        </w:rPr>
      </w:pPr>
      <w:r w:rsidRPr="005B25AC">
        <w:rPr>
          <w:sz w:val="28"/>
          <w:szCs w:val="28"/>
          <w:lang w:eastAsia="ru-RU"/>
        </w:rPr>
        <w:tab/>
      </w:r>
      <w:r w:rsidR="00297747">
        <w:rPr>
          <w:sz w:val="28"/>
          <w:szCs w:val="28"/>
          <w:lang w:eastAsia="ru-RU"/>
        </w:rPr>
        <w:t>11.</w:t>
      </w:r>
      <w:r w:rsidR="007A7EC4" w:rsidRPr="005B25AC">
        <w:rPr>
          <w:sz w:val="28"/>
          <w:szCs w:val="28"/>
          <w:lang w:eastAsia="ru-RU"/>
        </w:rPr>
        <w:t xml:space="preserve"> Формирование реестровой записи </w:t>
      </w:r>
      <w:r w:rsidR="007A7EC4" w:rsidRPr="007A7EC4">
        <w:rPr>
          <w:sz w:val="28"/>
          <w:szCs w:val="28"/>
          <w:lang w:eastAsia="ru-RU"/>
        </w:rPr>
        <w:t>в качестве результата предоставления муниципальной услуги не предусмотрено.</w:t>
      </w:r>
    </w:p>
    <w:p w:rsidR="009130A7" w:rsidRPr="008F4F79" w:rsidRDefault="007A7EC4" w:rsidP="009130A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="009130A7" w:rsidRPr="008F4F79">
        <w:rPr>
          <w:sz w:val="28"/>
          <w:szCs w:val="28"/>
        </w:rPr>
        <w:t>Фиксирование факта получения заявителем результата предоставления муниципальной услуги осуществляется посредством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="009130A7" w:rsidRPr="00540335">
          <w:rPr>
            <w:rStyle w:val="afc"/>
            <w:color w:val="auto"/>
            <w:sz w:val="28"/>
            <w:szCs w:val="28"/>
            <w:u w:val="none"/>
          </w:rPr>
          <w:t>www.gosuslugi.ru</w:t>
        </w:r>
      </w:hyperlink>
      <w:r w:rsidR="009130A7" w:rsidRPr="008F4F79">
        <w:rPr>
          <w:sz w:val="28"/>
          <w:szCs w:val="28"/>
        </w:rPr>
        <w:t xml:space="preserve">) (далее - ЕПГУ), а также региональной системы  «Единый портал государственных и муниципальных услуг Самарской области» (далее – РПГУ). </w:t>
      </w:r>
    </w:p>
    <w:p w:rsidR="00D80575" w:rsidRPr="00D80575" w:rsidRDefault="009130A7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6F474F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2</w:t>
      </w:r>
      <w:r w:rsidR="00D80575" w:rsidRPr="00D80575">
        <w:rPr>
          <w:sz w:val="28"/>
          <w:szCs w:val="28"/>
          <w:lang w:eastAsia="ru-RU"/>
        </w:rPr>
        <w:t>. Способы получения результата муниципальной услуги:</w:t>
      </w:r>
    </w:p>
    <w:p w:rsidR="00D80575" w:rsidRPr="00D80575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>1) на бумажном носителе при личном обращении</w:t>
      </w:r>
      <w:r w:rsidR="00CC0054">
        <w:rPr>
          <w:sz w:val="28"/>
          <w:szCs w:val="28"/>
          <w:lang w:eastAsia="ru-RU"/>
        </w:rPr>
        <w:t xml:space="preserve"> в Уполномоченный орган</w:t>
      </w:r>
      <w:r w:rsidRPr="00D80575">
        <w:rPr>
          <w:sz w:val="28"/>
          <w:szCs w:val="28"/>
          <w:lang w:eastAsia="ru-RU"/>
        </w:rPr>
        <w:t>;</w:t>
      </w:r>
    </w:p>
    <w:p w:rsidR="00D80575" w:rsidRPr="00D80575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>2) посредством почтового отправления</w:t>
      </w:r>
      <w:r w:rsidR="008D5090">
        <w:rPr>
          <w:sz w:val="28"/>
          <w:szCs w:val="28"/>
          <w:lang w:eastAsia="ru-RU"/>
        </w:rPr>
        <w:t>;</w:t>
      </w:r>
      <w:r w:rsidRPr="00D80575">
        <w:rPr>
          <w:sz w:val="28"/>
          <w:szCs w:val="28"/>
          <w:lang w:eastAsia="ru-RU"/>
        </w:rPr>
        <w:t xml:space="preserve"> </w:t>
      </w:r>
      <w:r w:rsidR="008D5090">
        <w:rPr>
          <w:sz w:val="28"/>
          <w:szCs w:val="28"/>
          <w:lang w:eastAsia="ru-RU"/>
        </w:rPr>
        <w:t xml:space="preserve"> </w:t>
      </w:r>
    </w:p>
    <w:p w:rsidR="00D80575" w:rsidRPr="008B49CF" w:rsidRDefault="00D80575" w:rsidP="00CC0054">
      <w:pPr>
        <w:spacing w:before="45" w:after="105" w:line="360" w:lineRule="auto"/>
        <w:ind w:firstLine="709"/>
        <w:jc w:val="both"/>
        <w:rPr>
          <w:i/>
          <w:color w:val="FF0000"/>
          <w:lang w:eastAsia="ru-RU"/>
        </w:rPr>
      </w:pPr>
      <w:r w:rsidRPr="00D80575">
        <w:rPr>
          <w:sz w:val="28"/>
          <w:szCs w:val="28"/>
          <w:lang w:eastAsia="ru-RU"/>
        </w:rPr>
        <w:t>3) на элект</w:t>
      </w:r>
      <w:r w:rsidR="005B25AC">
        <w:rPr>
          <w:sz w:val="28"/>
          <w:szCs w:val="28"/>
          <w:lang w:eastAsia="ru-RU"/>
        </w:rPr>
        <w:t>ронную почту заявителя;</w:t>
      </w:r>
      <w:r w:rsidRPr="00D80575">
        <w:rPr>
          <w:sz w:val="28"/>
          <w:szCs w:val="28"/>
          <w:lang w:eastAsia="ru-RU"/>
        </w:rPr>
        <w:t xml:space="preserve"> </w:t>
      </w:r>
      <w:r w:rsidR="008D5090">
        <w:rPr>
          <w:sz w:val="28"/>
          <w:szCs w:val="28"/>
          <w:lang w:eastAsia="ru-RU"/>
        </w:rPr>
        <w:t xml:space="preserve"> </w:t>
      </w:r>
    </w:p>
    <w:p w:rsidR="004B5231" w:rsidRDefault="00D80575" w:rsidP="00CC0054">
      <w:pPr>
        <w:spacing w:before="45" w:after="105" w:line="360" w:lineRule="auto"/>
        <w:ind w:firstLine="709"/>
        <w:jc w:val="both"/>
        <w:rPr>
          <w:sz w:val="28"/>
          <w:szCs w:val="28"/>
          <w:lang w:eastAsia="ru-RU"/>
        </w:rPr>
      </w:pPr>
      <w:r w:rsidRPr="00D80575">
        <w:rPr>
          <w:sz w:val="28"/>
          <w:szCs w:val="28"/>
          <w:lang w:eastAsia="ru-RU"/>
        </w:rPr>
        <w:t xml:space="preserve">4) в личном кабинете заявителя </w:t>
      </w:r>
      <w:r w:rsidR="004B5231">
        <w:rPr>
          <w:sz w:val="28"/>
          <w:szCs w:val="28"/>
          <w:lang w:eastAsia="ru-RU"/>
        </w:rPr>
        <w:t>ЕПГУ, РГПУ</w:t>
      </w:r>
      <w:r w:rsidR="008D5090">
        <w:rPr>
          <w:sz w:val="28"/>
          <w:szCs w:val="28"/>
          <w:lang w:eastAsia="ru-RU"/>
        </w:rPr>
        <w:t>.</w:t>
      </w:r>
    </w:p>
    <w:p w:rsidR="00D80575" w:rsidRPr="00D80575" w:rsidRDefault="004B5231" w:rsidP="001778B4">
      <w:pPr>
        <w:spacing w:before="45" w:after="105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</w:t>
      </w:r>
    </w:p>
    <w:p w:rsidR="001E31BD" w:rsidRDefault="001E31BD" w:rsidP="001E31BD">
      <w:pPr>
        <w:pStyle w:val="ConsPlusNormal0"/>
        <w:contextualSpacing/>
        <w:jc w:val="center"/>
      </w:pPr>
      <w:r>
        <w:t>С</w:t>
      </w:r>
      <w:r w:rsidRPr="0029760E">
        <w:t xml:space="preserve">рок предоставления </w:t>
      </w:r>
      <w:r>
        <w:t xml:space="preserve">муниципальной </w:t>
      </w:r>
      <w:r w:rsidRPr="0029760E">
        <w:t>услуги</w:t>
      </w:r>
    </w:p>
    <w:p w:rsidR="001E31BD" w:rsidRDefault="001E31BD" w:rsidP="001E31BD">
      <w:pPr>
        <w:pStyle w:val="ConsPlusNormal0"/>
        <w:contextualSpacing/>
        <w:jc w:val="center"/>
      </w:pPr>
    </w:p>
    <w:p w:rsidR="00F54738" w:rsidRDefault="00C42D07" w:rsidP="00A769D1">
      <w:pPr>
        <w:spacing w:before="45" w:after="105" w:line="360" w:lineRule="auto"/>
        <w:jc w:val="both"/>
        <w:rPr>
          <w:sz w:val="28"/>
          <w:szCs w:val="28"/>
        </w:rPr>
      </w:pPr>
      <w:r w:rsidRPr="00C42D07">
        <w:rPr>
          <w:sz w:val="28"/>
          <w:szCs w:val="28"/>
        </w:rPr>
        <w:t xml:space="preserve"> </w:t>
      </w:r>
      <w:r w:rsidR="00F54738">
        <w:rPr>
          <w:sz w:val="28"/>
          <w:szCs w:val="28"/>
        </w:rPr>
        <w:tab/>
      </w:r>
      <w:r w:rsidRPr="00C42D07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3</w:t>
      </w:r>
      <w:r w:rsidRPr="00C42D07">
        <w:rPr>
          <w:sz w:val="28"/>
          <w:szCs w:val="28"/>
          <w:lang w:eastAsia="ru-RU"/>
        </w:rPr>
        <w:t xml:space="preserve">. </w:t>
      </w:r>
      <w:r w:rsidR="00E813D7">
        <w:rPr>
          <w:sz w:val="28"/>
          <w:szCs w:val="28"/>
          <w:lang w:eastAsia="ru-RU"/>
        </w:rPr>
        <w:t>С</w:t>
      </w:r>
      <w:r w:rsidRPr="00C42D07">
        <w:rPr>
          <w:sz w:val="28"/>
          <w:szCs w:val="28"/>
          <w:lang w:eastAsia="ru-RU"/>
        </w:rPr>
        <w:t>рок предоставления муниципальной услуги </w:t>
      </w:r>
      <w:r w:rsidR="00F41AE3">
        <w:rPr>
          <w:sz w:val="28"/>
          <w:szCs w:val="28"/>
          <w:lang w:eastAsia="ru-RU"/>
        </w:rPr>
        <w:t xml:space="preserve"> </w:t>
      </w:r>
      <w:r w:rsidRPr="00C42D07">
        <w:rPr>
          <w:sz w:val="28"/>
          <w:szCs w:val="28"/>
          <w:lang w:eastAsia="ru-RU"/>
        </w:rPr>
        <w:t xml:space="preserve"> составляет </w:t>
      </w:r>
      <w:r w:rsidR="00E813D7">
        <w:rPr>
          <w:sz w:val="28"/>
          <w:szCs w:val="28"/>
          <w:lang w:eastAsia="ru-RU"/>
        </w:rPr>
        <w:t xml:space="preserve">не более </w:t>
      </w:r>
      <w:r w:rsidRPr="00C42D07">
        <w:rPr>
          <w:sz w:val="28"/>
          <w:szCs w:val="28"/>
          <w:lang w:eastAsia="ru-RU"/>
        </w:rPr>
        <w:t>30 рабочих дней со дня регистрации</w:t>
      </w:r>
      <w:r w:rsidR="004B5231">
        <w:rPr>
          <w:sz w:val="28"/>
          <w:szCs w:val="28"/>
          <w:lang w:eastAsia="ru-RU"/>
        </w:rPr>
        <w:t xml:space="preserve"> </w:t>
      </w:r>
      <w:r w:rsidR="00F54738" w:rsidRPr="00F41AE3">
        <w:rPr>
          <w:sz w:val="28"/>
          <w:szCs w:val="28"/>
        </w:rPr>
        <w:t xml:space="preserve">Уполномоченным органом </w:t>
      </w:r>
      <w:r w:rsidR="00F54738" w:rsidRPr="00F41AE3">
        <w:rPr>
          <w:color w:val="000000" w:themeColor="text1"/>
          <w:sz w:val="28"/>
          <w:szCs w:val="28"/>
        </w:rPr>
        <w:t xml:space="preserve"> </w:t>
      </w:r>
      <w:r w:rsidR="00F54738" w:rsidRPr="00F41AE3">
        <w:rPr>
          <w:sz w:val="28"/>
          <w:szCs w:val="28"/>
        </w:rPr>
        <w:t xml:space="preserve"> запроса и документов и (или) информации, необходимых для предоставления муниципальной услуги, с учетом категории (признаков) заявителя и способа подачи указанного запроса</w:t>
      </w:r>
      <w:r w:rsidR="00E813D7">
        <w:rPr>
          <w:sz w:val="28"/>
          <w:szCs w:val="28"/>
        </w:rPr>
        <w:t>.</w:t>
      </w:r>
    </w:p>
    <w:p w:rsidR="001778B4" w:rsidRDefault="001778B4" w:rsidP="001778B4">
      <w:pPr>
        <w:spacing w:before="45" w:after="105"/>
        <w:contextualSpacing/>
        <w:jc w:val="both"/>
        <w:rPr>
          <w:sz w:val="28"/>
          <w:szCs w:val="28"/>
        </w:rPr>
      </w:pPr>
    </w:p>
    <w:p w:rsidR="00D64474" w:rsidRPr="001F2393" w:rsidRDefault="00D64474" w:rsidP="00D64474">
      <w:pPr>
        <w:spacing w:after="240"/>
        <w:ind w:right="284" w:firstLine="709"/>
        <w:contextualSpacing/>
        <w:jc w:val="center"/>
        <w:textAlignment w:val="baseline"/>
        <w:outlineLvl w:val="3"/>
        <w:rPr>
          <w:color w:val="000000" w:themeColor="text1"/>
          <w:sz w:val="28"/>
          <w:szCs w:val="28"/>
          <w:lang w:eastAsia="ru-RU"/>
        </w:rPr>
      </w:pPr>
      <w:r w:rsidRPr="001F2393">
        <w:rPr>
          <w:color w:val="000000" w:themeColor="text1"/>
          <w:sz w:val="28"/>
          <w:szCs w:val="28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D64474" w:rsidRDefault="00D64474" w:rsidP="00A769D1">
      <w:pPr>
        <w:spacing w:before="45" w:after="105" w:line="360" w:lineRule="auto"/>
        <w:jc w:val="both"/>
        <w:rPr>
          <w:sz w:val="28"/>
          <w:szCs w:val="28"/>
        </w:rPr>
      </w:pPr>
    </w:p>
    <w:p w:rsidR="00657F77" w:rsidRDefault="00F54738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657F77">
        <w:rPr>
          <w:sz w:val="28"/>
          <w:szCs w:val="28"/>
        </w:rPr>
        <w:t>1</w:t>
      </w:r>
      <w:r w:rsidR="00297747">
        <w:rPr>
          <w:sz w:val="28"/>
          <w:szCs w:val="28"/>
        </w:rPr>
        <w:t>4</w:t>
      </w:r>
      <w:r w:rsidRPr="00657F77">
        <w:rPr>
          <w:sz w:val="28"/>
          <w:szCs w:val="28"/>
        </w:rPr>
        <w:t xml:space="preserve">. </w:t>
      </w:r>
      <w:r w:rsidR="00657F77" w:rsidRPr="00657F77">
        <w:rPr>
          <w:rFonts w:eastAsia="DejaVu Sans"/>
          <w:sz w:val="28"/>
          <w:szCs w:val="28"/>
        </w:rPr>
        <w:t xml:space="preserve">За оказание услуг присоединения объектов дорожного сервиса к автомобильным дорогам взимается плата на основании заключаемого с </w:t>
      </w:r>
      <w:r w:rsidR="00657F77">
        <w:rPr>
          <w:rFonts w:eastAsia="DejaVu Sans"/>
          <w:sz w:val="28"/>
          <w:szCs w:val="28"/>
        </w:rPr>
        <w:t>Администрацией городского округа Кинель Самарской области (</w:t>
      </w:r>
      <w:r w:rsidR="00657F77" w:rsidRPr="00657F77">
        <w:rPr>
          <w:rFonts w:eastAsia="DejaVu Sans"/>
          <w:sz w:val="28"/>
          <w:szCs w:val="28"/>
        </w:rPr>
        <w:t>владельц</w:t>
      </w:r>
      <w:r w:rsidR="00657F77">
        <w:rPr>
          <w:rFonts w:eastAsia="DejaVu Sans"/>
          <w:sz w:val="28"/>
          <w:szCs w:val="28"/>
        </w:rPr>
        <w:t>ем</w:t>
      </w:r>
      <w:r w:rsidR="00657F77" w:rsidRPr="00657F77">
        <w:rPr>
          <w:rFonts w:eastAsia="DejaVu Sans"/>
          <w:sz w:val="28"/>
          <w:szCs w:val="28"/>
        </w:rPr>
        <w:t xml:space="preserve"> автомобильных дорог</w:t>
      </w:r>
      <w:r w:rsidR="00657F77">
        <w:rPr>
          <w:rFonts w:eastAsia="DejaVu Sans"/>
          <w:sz w:val="28"/>
          <w:szCs w:val="28"/>
        </w:rPr>
        <w:t xml:space="preserve"> местного значения)</w:t>
      </w:r>
      <w:r w:rsidR="005B25AC">
        <w:rPr>
          <w:rFonts w:eastAsia="DejaVu Sans"/>
          <w:sz w:val="28"/>
          <w:szCs w:val="28"/>
        </w:rPr>
        <w:t xml:space="preserve"> Д</w:t>
      </w:r>
      <w:r w:rsidR="00657F77" w:rsidRPr="00657F77">
        <w:rPr>
          <w:rFonts w:eastAsia="DejaVu Sans"/>
          <w:sz w:val="28"/>
          <w:szCs w:val="28"/>
        </w:rPr>
        <w:t>оговора.</w:t>
      </w:r>
    </w:p>
    <w:p w:rsidR="00657F77" w:rsidRPr="00657F77" w:rsidRDefault="00657F77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657F77">
        <w:rPr>
          <w:rFonts w:eastAsia="DejaVu Sans"/>
          <w:sz w:val="28"/>
          <w:szCs w:val="28"/>
        </w:rPr>
        <w:t>Плата за присоединение объектов дорожного сервиса к автомобильным дорогам общего пользования местного значения рассчитывается исходя из</w:t>
      </w:r>
      <w:r>
        <w:rPr>
          <w:rFonts w:eastAsia="DejaVu Sans"/>
          <w:sz w:val="28"/>
          <w:szCs w:val="28"/>
        </w:rPr>
        <w:t> </w:t>
      </w:r>
      <w:r w:rsidRPr="00657F77">
        <w:rPr>
          <w:rFonts w:eastAsia="DejaVu Sans"/>
          <w:sz w:val="28"/>
          <w:szCs w:val="28"/>
        </w:rPr>
        <w:t xml:space="preserve">установленных </w:t>
      </w:r>
      <w:r w:rsidR="00F35916">
        <w:rPr>
          <w:rFonts w:eastAsia="DejaVu Sans"/>
          <w:sz w:val="28"/>
          <w:szCs w:val="28"/>
        </w:rPr>
        <w:t xml:space="preserve">уполномоченным органом </w:t>
      </w:r>
      <w:r>
        <w:rPr>
          <w:rFonts w:eastAsia="DejaVu Sans"/>
          <w:sz w:val="28"/>
          <w:szCs w:val="28"/>
        </w:rPr>
        <w:t>Администраци</w:t>
      </w:r>
      <w:r w:rsidR="00F35916">
        <w:rPr>
          <w:rFonts w:eastAsia="DejaVu Sans"/>
          <w:sz w:val="28"/>
          <w:szCs w:val="28"/>
        </w:rPr>
        <w:t>и</w:t>
      </w:r>
      <w:r>
        <w:rPr>
          <w:rFonts w:eastAsia="DejaVu Sans"/>
          <w:sz w:val="28"/>
          <w:szCs w:val="28"/>
        </w:rPr>
        <w:t xml:space="preserve"> городского округа Кинель Самарской области</w:t>
      </w:r>
      <w:r w:rsidRPr="00657F77">
        <w:rPr>
          <w:rFonts w:eastAsia="DejaVu Sans"/>
          <w:sz w:val="28"/>
          <w:szCs w:val="28"/>
        </w:rPr>
        <w:t xml:space="preserve"> </w:t>
      </w:r>
      <w:hyperlink r:id="rId11" w:history="1">
        <w:r w:rsidRPr="00657F77">
          <w:rPr>
            <w:rStyle w:val="afc"/>
            <w:rFonts w:eastAsia="DejaVu Sans"/>
            <w:color w:val="auto"/>
            <w:sz w:val="28"/>
            <w:szCs w:val="28"/>
            <w:u w:val="none"/>
          </w:rPr>
          <w:t>стоимости</w:t>
        </w:r>
      </w:hyperlink>
      <w:r w:rsidRPr="00657F77">
        <w:rPr>
          <w:rFonts w:eastAsia="DejaVu Sans"/>
          <w:sz w:val="28"/>
          <w:szCs w:val="28"/>
        </w:rPr>
        <w:t xml:space="preserve"> и </w:t>
      </w:r>
      <w:hyperlink r:id="rId12" w:history="1">
        <w:r w:rsidRPr="00657F77">
          <w:rPr>
            <w:rStyle w:val="afc"/>
            <w:rFonts w:eastAsia="DejaVu Sans"/>
            <w:color w:val="auto"/>
            <w:sz w:val="28"/>
            <w:szCs w:val="28"/>
            <w:u w:val="none"/>
          </w:rPr>
          <w:t>объема</w:t>
        </w:r>
      </w:hyperlink>
      <w:r w:rsidRPr="00657F77">
        <w:rPr>
          <w:rFonts w:eastAsia="DejaVu Sans"/>
          <w:sz w:val="28"/>
          <w:szCs w:val="28"/>
        </w:rPr>
        <w:t xml:space="preserve"> услуг, оказываемых по </w:t>
      </w:r>
      <w:r w:rsidR="005B25AC">
        <w:rPr>
          <w:rFonts w:eastAsia="DejaVu Sans"/>
          <w:sz w:val="28"/>
          <w:szCs w:val="28"/>
        </w:rPr>
        <w:t>Д</w:t>
      </w:r>
      <w:r w:rsidRPr="00657F77">
        <w:rPr>
          <w:rFonts w:eastAsia="DejaVu Sans"/>
          <w:sz w:val="28"/>
          <w:szCs w:val="28"/>
        </w:rPr>
        <w:t>оговору.</w:t>
      </w:r>
    </w:p>
    <w:p w:rsidR="00657F77" w:rsidRPr="00657F77" w:rsidRDefault="00657F77" w:rsidP="00657F77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</w:p>
    <w:p w:rsidR="00F54738" w:rsidRPr="00C42D07" w:rsidRDefault="00F54738" w:rsidP="00F54738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Максимальный срок ожидания в очереди при подаче запроса о предоставлении муниципальной услуги и при получении результата предоставления муниципальной услуги</w:t>
      </w:r>
      <w:r w:rsidR="00C24B48">
        <w:rPr>
          <w:sz w:val="28"/>
          <w:szCs w:val="28"/>
          <w:lang w:eastAsia="ru-RU"/>
        </w:rPr>
        <w:t>.</w:t>
      </w:r>
      <w:r w:rsidRPr="00C42D0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</w:t>
      </w:r>
    </w:p>
    <w:p w:rsidR="00F41AE3" w:rsidRDefault="00F41AE3" w:rsidP="00F54738">
      <w:pPr>
        <w:spacing w:before="45" w:after="105" w:line="276" w:lineRule="auto"/>
        <w:ind w:firstLine="708"/>
        <w:jc w:val="both"/>
        <w:rPr>
          <w:sz w:val="28"/>
          <w:szCs w:val="28"/>
          <w:lang w:eastAsia="ru-RU"/>
        </w:rPr>
      </w:pPr>
    </w:p>
    <w:p w:rsidR="00F54738" w:rsidRPr="00C42D07" w:rsidRDefault="00F54738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5</w:t>
      </w:r>
      <w:r w:rsidRPr="00C42D07">
        <w:rPr>
          <w:sz w:val="28"/>
          <w:szCs w:val="28"/>
          <w:lang w:eastAsia="ru-RU"/>
        </w:rPr>
        <w:t xml:space="preserve">. Максимальный срок ожидания в очереди при подаче запроса о предоставлении муниципальной услуги и при получении результата предоставления муниципальной услуги, в случае обращения </w:t>
      </w:r>
      <w:proofErr w:type="gramStart"/>
      <w:r w:rsidRPr="00C42D07">
        <w:rPr>
          <w:sz w:val="28"/>
          <w:szCs w:val="28"/>
          <w:lang w:eastAsia="ru-RU"/>
        </w:rPr>
        <w:t xml:space="preserve">заявителя </w:t>
      </w:r>
      <w:r>
        <w:rPr>
          <w:sz w:val="28"/>
          <w:szCs w:val="28"/>
          <w:lang w:eastAsia="ru-RU"/>
        </w:rPr>
        <w:t xml:space="preserve"> </w:t>
      </w:r>
      <w:r w:rsidRPr="00C42D07">
        <w:rPr>
          <w:sz w:val="28"/>
          <w:szCs w:val="28"/>
          <w:lang w:eastAsia="ru-RU"/>
        </w:rPr>
        <w:t>не</w:t>
      </w:r>
      <w:proofErr w:type="gramEnd"/>
      <w:r w:rsidRPr="00C42D07">
        <w:rPr>
          <w:sz w:val="28"/>
          <w:szCs w:val="28"/>
          <w:lang w:eastAsia="ru-RU"/>
        </w:rPr>
        <w:t> может превышать 15 минут.</w:t>
      </w:r>
    </w:p>
    <w:p w:rsidR="008F260A" w:rsidRDefault="008F260A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8F260A" w:rsidRDefault="008F260A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lastRenderedPageBreak/>
        <w:t>Срок регистрации запроса</w:t>
      </w:r>
      <w:r>
        <w:rPr>
          <w:sz w:val="28"/>
          <w:szCs w:val="28"/>
          <w:lang w:eastAsia="ru-RU"/>
        </w:rPr>
        <w:t xml:space="preserve"> заявителя о предоставлении муниципальной услуги </w:t>
      </w:r>
    </w:p>
    <w:p w:rsidR="00C24B48" w:rsidRPr="00C42D07" w:rsidRDefault="00C24B48" w:rsidP="00AE5F11">
      <w:pPr>
        <w:spacing w:before="45" w:after="105"/>
        <w:contextualSpacing/>
        <w:jc w:val="center"/>
        <w:rPr>
          <w:sz w:val="28"/>
          <w:szCs w:val="28"/>
          <w:lang w:eastAsia="ru-RU"/>
        </w:rPr>
      </w:pPr>
    </w:p>
    <w:p w:rsidR="008F260A" w:rsidRDefault="008F260A" w:rsidP="00A769D1">
      <w:pPr>
        <w:pStyle w:val="ConsPlusNormal0"/>
        <w:spacing w:line="360" w:lineRule="auto"/>
        <w:ind w:firstLine="708"/>
        <w:contextualSpacing/>
        <w:jc w:val="both"/>
        <w:rPr>
          <w:color w:val="000000" w:themeColor="text1"/>
        </w:rPr>
      </w:pPr>
      <w:r>
        <w:rPr>
          <w:lang w:eastAsia="ru-RU"/>
        </w:rPr>
        <w:t>1</w:t>
      </w:r>
      <w:r w:rsidR="00297747">
        <w:rPr>
          <w:lang w:eastAsia="ru-RU"/>
        </w:rPr>
        <w:t>6</w:t>
      </w:r>
      <w:r w:rsidRPr="00C42D07">
        <w:rPr>
          <w:lang w:eastAsia="ru-RU"/>
        </w:rPr>
        <w:t xml:space="preserve">. </w:t>
      </w:r>
      <w:r>
        <w:rPr>
          <w:lang w:eastAsia="ru-RU"/>
        </w:rPr>
        <w:t xml:space="preserve"> </w:t>
      </w:r>
      <w:r w:rsidRPr="00033776">
        <w:rPr>
          <w:color w:val="000000" w:themeColor="text1"/>
        </w:rPr>
        <w:t xml:space="preserve">Регистрация заявления о предоставлении муниципальной услуги, поступившего в </w:t>
      </w:r>
      <w:r>
        <w:rPr>
          <w:color w:val="000000" w:themeColor="text1"/>
        </w:rPr>
        <w:t>Уполномоченный орган на бумажном носителе на личном приеме З</w:t>
      </w:r>
      <w:r w:rsidRPr="00033776">
        <w:rPr>
          <w:color w:val="000000" w:themeColor="text1"/>
        </w:rPr>
        <w:t xml:space="preserve">аявителя или по почте, в электронной форме </w:t>
      </w:r>
      <w:r>
        <w:rPr>
          <w:color w:val="000000" w:themeColor="text1"/>
        </w:rPr>
        <w:t xml:space="preserve">с использовании ЕПГУ, РПГУ </w:t>
      </w:r>
      <w:r w:rsidRPr="00033776">
        <w:rPr>
          <w:color w:val="000000" w:themeColor="text1"/>
        </w:rPr>
        <w:t xml:space="preserve">осуществляется </w:t>
      </w:r>
      <w:r>
        <w:rPr>
          <w:color w:val="000000" w:themeColor="text1"/>
        </w:rPr>
        <w:t>в день его поступления в Уполномоченный орган</w:t>
      </w:r>
      <w:r w:rsidRPr="00033776">
        <w:rPr>
          <w:color w:val="000000" w:themeColor="text1"/>
        </w:rPr>
        <w:t>.</w:t>
      </w:r>
    </w:p>
    <w:p w:rsidR="008F260A" w:rsidRDefault="008F260A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7</w:t>
      </w:r>
      <w:r w:rsidRPr="00C42D07">
        <w:rPr>
          <w:sz w:val="28"/>
          <w:szCs w:val="28"/>
          <w:lang w:eastAsia="ru-RU"/>
        </w:rPr>
        <w:t>. В случае если указанное заявление поступило в нерабочее время, выходные или праздничные дни, его регистрация производится в первый рабочий день, следующий за днем поступления заявления.</w:t>
      </w:r>
    </w:p>
    <w:p w:rsidR="008F260A" w:rsidRPr="00C42D07" w:rsidRDefault="008F260A" w:rsidP="008F260A">
      <w:pPr>
        <w:spacing w:before="45" w:after="105" w:line="276" w:lineRule="auto"/>
        <w:jc w:val="both"/>
        <w:rPr>
          <w:sz w:val="28"/>
          <w:szCs w:val="28"/>
          <w:lang w:eastAsia="ru-RU"/>
        </w:rPr>
      </w:pPr>
    </w:p>
    <w:p w:rsidR="008F260A" w:rsidRPr="00176910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176910">
        <w:rPr>
          <w:sz w:val="28"/>
          <w:szCs w:val="28"/>
          <w:lang w:eastAsia="ru-RU"/>
        </w:rPr>
        <w:t>Требования к помещениям, в которых предоставляются муниципальн</w:t>
      </w:r>
      <w:r w:rsidR="00755015">
        <w:rPr>
          <w:sz w:val="28"/>
          <w:szCs w:val="28"/>
          <w:lang w:eastAsia="ru-RU"/>
        </w:rPr>
        <w:t>ая</w:t>
      </w:r>
      <w:r w:rsidRPr="00176910">
        <w:rPr>
          <w:sz w:val="28"/>
          <w:szCs w:val="28"/>
          <w:lang w:eastAsia="ru-RU"/>
        </w:rPr>
        <w:t xml:space="preserve"> услуг</w:t>
      </w:r>
      <w:r w:rsidR="00755015">
        <w:rPr>
          <w:sz w:val="28"/>
          <w:szCs w:val="28"/>
          <w:lang w:eastAsia="ru-RU"/>
        </w:rPr>
        <w:t>а</w:t>
      </w:r>
    </w:p>
    <w:p w:rsidR="00F41AE3" w:rsidRDefault="008F260A" w:rsidP="00275045">
      <w:pPr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ab/>
      </w:r>
    </w:p>
    <w:p w:rsidR="008F260A" w:rsidRPr="0029760E" w:rsidRDefault="008F260A" w:rsidP="00A769D1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</w:t>
      </w:r>
      <w:r w:rsidR="00297747">
        <w:rPr>
          <w:sz w:val="28"/>
          <w:szCs w:val="28"/>
          <w:lang w:eastAsia="ru-RU"/>
        </w:rPr>
        <w:t>8</w:t>
      </w:r>
      <w:r w:rsidRPr="00176910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С</w:t>
      </w:r>
      <w:r w:rsidRPr="0029760E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t>о т</w:t>
      </w:r>
      <w:r w:rsidRPr="0029760E">
        <w:rPr>
          <w:sz w:val="28"/>
          <w:szCs w:val="28"/>
        </w:rPr>
        <w:t>ребования</w:t>
      </w:r>
      <w:r>
        <w:rPr>
          <w:sz w:val="28"/>
          <w:szCs w:val="28"/>
        </w:rPr>
        <w:t>х</w:t>
      </w:r>
      <w:r w:rsidRPr="0029760E">
        <w:rPr>
          <w:sz w:val="28"/>
          <w:szCs w:val="28"/>
        </w:rPr>
        <w:t xml:space="preserve"> к помещениям, в которых предоставляется </w:t>
      </w:r>
      <w:r>
        <w:rPr>
          <w:sz w:val="28"/>
          <w:szCs w:val="28"/>
        </w:rPr>
        <w:t xml:space="preserve">муниципальная </w:t>
      </w:r>
      <w:r w:rsidRPr="0029760E">
        <w:rPr>
          <w:sz w:val="28"/>
          <w:szCs w:val="28"/>
        </w:rPr>
        <w:t>услуга</w:t>
      </w:r>
      <w:r>
        <w:rPr>
          <w:sz w:val="28"/>
          <w:szCs w:val="28"/>
        </w:rPr>
        <w:t>,</w:t>
      </w:r>
      <w:r w:rsidRPr="0029760E">
        <w:rPr>
          <w:sz w:val="28"/>
          <w:szCs w:val="28"/>
        </w:rPr>
        <w:t xml:space="preserve"> размещен</w:t>
      </w:r>
      <w:r>
        <w:rPr>
          <w:sz w:val="28"/>
          <w:szCs w:val="28"/>
        </w:rPr>
        <w:t>ы</w:t>
      </w:r>
      <w:r w:rsidRPr="0029760E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 xml:space="preserve"> Администрации</w:t>
      </w:r>
      <w:r w:rsidRPr="0029760E">
        <w:rPr>
          <w:sz w:val="28"/>
          <w:szCs w:val="28"/>
        </w:rPr>
        <w:t xml:space="preserve">, а также на </w:t>
      </w:r>
      <w:r>
        <w:rPr>
          <w:sz w:val="28"/>
          <w:szCs w:val="28"/>
        </w:rPr>
        <w:t xml:space="preserve">ЕПГУ. </w:t>
      </w:r>
    </w:p>
    <w:p w:rsidR="008F260A" w:rsidRPr="007809EF" w:rsidRDefault="008F260A" w:rsidP="008F260A">
      <w:pPr>
        <w:spacing w:before="45" w:after="105"/>
        <w:rPr>
          <w:rFonts w:ascii="Georgia" w:hAnsi="Georgia"/>
          <w:color w:val="525252"/>
          <w:lang w:eastAsia="ru-RU"/>
        </w:rPr>
      </w:pPr>
      <w:r w:rsidRPr="007809EF">
        <w:rPr>
          <w:rFonts w:ascii="Georgia" w:hAnsi="Georgia"/>
          <w:color w:val="525252"/>
          <w:lang w:eastAsia="ru-RU"/>
        </w:rPr>
        <w:t> </w:t>
      </w:r>
    </w:p>
    <w:p w:rsidR="008F260A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D10CC0">
        <w:rPr>
          <w:sz w:val="28"/>
          <w:szCs w:val="28"/>
          <w:lang w:eastAsia="ru-RU"/>
        </w:rPr>
        <w:t>Показатели доступности и качества муниципальной услуги</w:t>
      </w:r>
    </w:p>
    <w:p w:rsidR="00F41AE3" w:rsidRDefault="00F41AE3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</w:p>
    <w:p w:rsidR="008F260A" w:rsidRDefault="008F260A" w:rsidP="00A769D1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97747">
        <w:rPr>
          <w:sz w:val="28"/>
          <w:szCs w:val="28"/>
        </w:rPr>
        <w:t>9</w:t>
      </w:r>
      <w:r>
        <w:rPr>
          <w:sz w:val="28"/>
          <w:szCs w:val="28"/>
        </w:rPr>
        <w:t>. П</w:t>
      </w:r>
      <w:r w:rsidRPr="0029760E">
        <w:rPr>
          <w:sz w:val="28"/>
          <w:szCs w:val="28"/>
        </w:rPr>
        <w:t>ереч</w:t>
      </w:r>
      <w:r>
        <w:rPr>
          <w:sz w:val="28"/>
          <w:szCs w:val="28"/>
        </w:rPr>
        <w:t>е</w:t>
      </w:r>
      <w:r w:rsidRPr="0029760E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29760E">
        <w:rPr>
          <w:sz w:val="28"/>
          <w:szCs w:val="28"/>
        </w:rPr>
        <w:t xml:space="preserve"> показателей доступности </w:t>
      </w:r>
      <w:r>
        <w:rPr>
          <w:sz w:val="28"/>
          <w:szCs w:val="28"/>
        </w:rPr>
        <w:t xml:space="preserve">и </w:t>
      </w:r>
      <w:r w:rsidRPr="0029760E">
        <w:rPr>
          <w:sz w:val="28"/>
          <w:szCs w:val="28"/>
        </w:rPr>
        <w:t xml:space="preserve">качества </w:t>
      </w:r>
      <w:r>
        <w:rPr>
          <w:sz w:val="28"/>
          <w:szCs w:val="28"/>
        </w:rPr>
        <w:t>муниципальной</w:t>
      </w:r>
      <w:r w:rsidR="00297747">
        <w:rPr>
          <w:sz w:val="28"/>
          <w:szCs w:val="28"/>
        </w:rPr>
        <w:t xml:space="preserve"> </w:t>
      </w:r>
      <w:r w:rsidRPr="0029760E">
        <w:rPr>
          <w:sz w:val="28"/>
          <w:szCs w:val="28"/>
        </w:rPr>
        <w:t>услуги размещен на официальном сайте</w:t>
      </w:r>
      <w:r>
        <w:rPr>
          <w:sz w:val="28"/>
          <w:szCs w:val="28"/>
        </w:rPr>
        <w:t xml:space="preserve"> Администрации</w:t>
      </w:r>
      <w:r w:rsidRPr="0029760E">
        <w:rPr>
          <w:sz w:val="28"/>
          <w:szCs w:val="28"/>
        </w:rPr>
        <w:t>, а также на</w:t>
      </w:r>
      <w:r>
        <w:rPr>
          <w:sz w:val="28"/>
          <w:szCs w:val="28"/>
        </w:rPr>
        <w:t xml:space="preserve"> ЕПГУ</w:t>
      </w:r>
      <w:r w:rsidRPr="0029760E">
        <w:rPr>
          <w:sz w:val="28"/>
          <w:szCs w:val="28"/>
        </w:rPr>
        <w:t>.</w:t>
      </w:r>
    </w:p>
    <w:p w:rsidR="008F260A" w:rsidRPr="00D10CC0" w:rsidRDefault="008F260A" w:rsidP="00A769D1">
      <w:pPr>
        <w:spacing w:before="45" w:after="105"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D10CC0">
        <w:rPr>
          <w:sz w:val="28"/>
          <w:szCs w:val="28"/>
          <w:lang w:eastAsia="ru-RU"/>
        </w:rPr>
        <w:t> </w:t>
      </w:r>
    </w:p>
    <w:p w:rsidR="008F260A" w:rsidRDefault="008F260A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D10CC0">
        <w:rPr>
          <w:sz w:val="28"/>
          <w:szCs w:val="28"/>
          <w:lang w:eastAsia="ru-RU"/>
        </w:rPr>
        <w:t>Иные требования к предоставлению муниципальной услуги, в том числе учитывающие особенности предоставления муниципальных услуг в многофункциональных центрах и особенности предоставления муниципальных услуг в электронной форме.</w:t>
      </w:r>
    </w:p>
    <w:p w:rsidR="00F41AE3" w:rsidRPr="00D10CC0" w:rsidRDefault="00F41AE3" w:rsidP="008F260A">
      <w:pPr>
        <w:spacing w:before="45" w:after="105" w:line="276" w:lineRule="auto"/>
        <w:jc w:val="center"/>
        <w:rPr>
          <w:sz w:val="28"/>
          <w:szCs w:val="28"/>
          <w:lang w:eastAsia="ru-RU"/>
        </w:rPr>
      </w:pPr>
    </w:p>
    <w:p w:rsidR="00FF1EBF" w:rsidRDefault="00297747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</w:t>
      </w:r>
      <w:r w:rsidR="008F260A" w:rsidRPr="00D10CC0">
        <w:rPr>
          <w:sz w:val="28"/>
          <w:szCs w:val="28"/>
          <w:lang w:eastAsia="ru-RU"/>
        </w:rPr>
        <w:t xml:space="preserve">. </w:t>
      </w:r>
      <w:r w:rsidR="00FF1EBF">
        <w:rPr>
          <w:sz w:val="28"/>
          <w:szCs w:val="28"/>
          <w:lang w:eastAsia="ru-RU"/>
        </w:rPr>
        <w:t>Для предоставления муниципальной услуги оказание других необходимых и обязательных услуг не требуется.</w:t>
      </w:r>
    </w:p>
    <w:p w:rsidR="00CD605A" w:rsidRPr="007003ED" w:rsidRDefault="00297747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>2</w:t>
      </w:r>
      <w:r w:rsidR="00D64474">
        <w:rPr>
          <w:sz w:val="28"/>
          <w:szCs w:val="28"/>
          <w:lang w:eastAsia="ru-RU"/>
        </w:rPr>
        <w:t>1</w:t>
      </w:r>
      <w:r w:rsidR="008F260A" w:rsidRPr="00D10CC0">
        <w:rPr>
          <w:sz w:val="28"/>
          <w:szCs w:val="28"/>
          <w:lang w:eastAsia="ru-RU"/>
        </w:rPr>
        <w:t xml:space="preserve">. </w:t>
      </w:r>
      <w:r w:rsidR="00CD605A" w:rsidRPr="001450D1">
        <w:rPr>
          <w:sz w:val="28"/>
          <w:szCs w:val="28"/>
        </w:rPr>
        <w:t>Для предоставления муниципальной услуги используются</w:t>
      </w:r>
      <w:r w:rsidR="00CD605A">
        <w:rPr>
          <w:sz w:val="28"/>
          <w:szCs w:val="28"/>
        </w:rPr>
        <w:t xml:space="preserve"> </w:t>
      </w:r>
      <w:r w:rsidR="00CD605A" w:rsidRPr="007003ED">
        <w:rPr>
          <w:sz w:val="28"/>
          <w:szCs w:val="28"/>
        </w:rPr>
        <w:t>следующие информационные системы:</w:t>
      </w:r>
    </w:p>
    <w:p w:rsidR="00CD605A" w:rsidRPr="007003ED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3ED">
        <w:rPr>
          <w:sz w:val="28"/>
          <w:szCs w:val="28"/>
        </w:rPr>
        <w:t xml:space="preserve">федеральная государственная информационная система «Единый портал государственных и муниципальных услуг (функций)», </w:t>
      </w:r>
    </w:p>
    <w:p w:rsidR="00293C1F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3ED">
        <w:rPr>
          <w:sz w:val="28"/>
          <w:szCs w:val="28"/>
        </w:rPr>
        <w:t>региональная система «Единый портал государственных и муниципальных услуг Самарской области»</w:t>
      </w:r>
      <w:r w:rsidR="00293C1F">
        <w:rPr>
          <w:sz w:val="28"/>
          <w:szCs w:val="28"/>
        </w:rPr>
        <w:t>,</w:t>
      </w:r>
    </w:p>
    <w:p w:rsidR="00CD605A" w:rsidRDefault="00293C1F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75045">
        <w:rPr>
          <w:sz w:val="28"/>
          <w:szCs w:val="28"/>
        </w:rPr>
        <w:t>государственная информационная система «Система автоматизированного межведомственного взаимодействия» (далее</w:t>
      </w:r>
      <w:r w:rsidR="00AE5F11">
        <w:rPr>
          <w:sz w:val="28"/>
          <w:szCs w:val="28"/>
        </w:rPr>
        <w:t xml:space="preserve"> </w:t>
      </w:r>
      <w:r w:rsidRPr="00275045">
        <w:rPr>
          <w:sz w:val="28"/>
          <w:szCs w:val="28"/>
        </w:rPr>
        <w:t>- ГИС «САМВ»)</w:t>
      </w:r>
      <w:r w:rsidR="00CD605A" w:rsidRPr="00275045">
        <w:rPr>
          <w:sz w:val="28"/>
          <w:szCs w:val="28"/>
        </w:rPr>
        <w:t>.</w:t>
      </w:r>
      <w:r w:rsidR="00CD605A" w:rsidRPr="007003ED">
        <w:rPr>
          <w:sz w:val="28"/>
          <w:szCs w:val="28"/>
        </w:rPr>
        <w:t xml:space="preserve">   </w:t>
      </w:r>
    </w:p>
    <w:p w:rsidR="00FF1EBF" w:rsidRPr="00235305" w:rsidRDefault="008F260A" w:rsidP="00A769D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Pr="00D10CC0">
        <w:rPr>
          <w:sz w:val="28"/>
          <w:szCs w:val="28"/>
          <w:lang w:eastAsia="ru-RU"/>
        </w:rPr>
        <w:t>2</w:t>
      </w:r>
      <w:r w:rsidR="00297747">
        <w:rPr>
          <w:sz w:val="28"/>
          <w:szCs w:val="28"/>
          <w:lang w:eastAsia="ru-RU"/>
        </w:rPr>
        <w:t>2</w:t>
      </w:r>
      <w:r w:rsidRPr="00D10CC0">
        <w:rPr>
          <w:sz w:val="28"/>
          <w:szCs w:val="28"/>
          <w:lang w:eastAsia="ru-RU"/>
        </w:rPr>
        <w:t>.</w:t>
      </w:r>
      <w:r w:rsidR="00FF1EBF" w:rsidRPr="00FF1EBF">
        <w:rPr>
          <w:sz w:val="28"/>
          <w:szCs w:val="28"/>
        </w:rPr>
        <w:t xml:space="preserve"> </w:t>
      </w:r>
      <w:r w:rsidR="00FF1EBF" w:rsidRPr="00235305">
        <w:rPr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</w:t>
      </w:r>
      <w:r w:rsidR="00FF1EBF">
        <w:rPr>
          <w:sz w:val="28"/>
          <w:szCs w:val="28"/>
        </w:rPr>
        <w:t xml:space="preserve">юридическим лицам и только совершеннолетним физическим лицам.  </w:t>
      </w:r>
    </w:p>
    <w:p w:rsidR="00CD605A" w:rsidRPr="007003ED" w:rsidRDefault="00CD605A" w:rsidP="00CD605A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450D1">
        <w:rPr>
          <w:sz w:val="28"/>
          <w:szCs w:val="28"/>
        </w:rPr>
        <w:t>2</w:t>
      </w:r>
      <w:r w:rsidR="00297747">
        <w:rPr>
          <w:sz w:val="28"/>
          <w:szCs w:val="28"/>
        </w:rPr>
        <w:t>3</w:t>
      </w:r>
      <w:r w:rsidRPr="001450D1">
        <w:rPr>
          <w:sz w:val="28"/>
          <w:szCs w:val="28"/>
        </w:rPr>
        <w:t>. 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</w:t>
      </w:r>
      <w:r>
        <w:rPr>
          <w:sz w:val="28"/>
          <w:szCs w:val="28"/>
        </w:rPr>
        <w:t xml:space="preserve"> </w:t>
      </w:r>
      <w:r w:rsidRPr="007003ED">
        <w:rPr>
          <w:sz w:val="28"/>
          <w:szCs w:val="28"/>
        </w:rPr>
        <w:t>не устанавливаются, так как услуга предоставляется только совершеннолетним заявителям.</w:t>
      </w:r>
    </w:p>
    <w:p w:rsidR="002C1594" w:rsidRDefault="00FF1EBF" w:rsidP="00A769D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297747">
        <w:rPr>
          <w:sz w:val="28"/>
          <w:szCs w:val="28"/>
        </w:rPr>
        <w:t>4</w:t>
      </w:r>
      <w:r w:rsidRPr="00235305">
        <w:rPr>
          <w:sz w:val="28"/>
          <w:szCs w:val="28"/>
        </w:rPr>
        <w:t xml:space="preserve">. </w:t>
      </w:r>
      <w:r w:rsidR="002C1594">
        <w:rPr>
          <w:sz w:val="28"/>
          <w:szCs w:val="28"/>
        </w:rPr>
        <w:t xml:space="preserve">Предоставление муниципальной услуги в многофункциональном центре предоставления государственных и муниципальных услуг не осуществляется. </w:t>
      </w:r>
    </w:p>
    <w:p w:rsidR="00F41AE3" w:rsidRDefault="002C1594" w:rsidP="002C1594">
      <w:pPr>
        <w:spacing w:line="360" w:lineRule="auto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</w:t>
      </w:r>
    </w:p>
    <w:p w:rsidR="00C42D07" w:rsidRPr="00670EB6" w:rsidRDefault="00C42D07" w:rsidP="00C42D07">
      <w:pPr>
        <w:spacing w:before="45" w:after="105" w:line="276" w:lineRule="auto"/>
        <w:jc w:val="center"/>
        <w:rPr>
          <w:color w:val="FF0000"/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lastRenderedPageBreak/>
        <w:t>Исчерпывающий перечень документов</w:t>
      </w:r>
      <w:r w:rsidR="00983699">
        <w:rPr>
          <w:sz w:val="28"/>
          <w:szCs w:val="28"/>
          <w:lang w:eastAsia="ru-RU"/>
        </w:rPr>
        <w:t xml:space="preserve"> и способов подачи</w:t>
      </w:r>
      <w:r w:rsidRPr="00C42D07">
        <w:rPr>
          <w:sz w:val="28"/>
          <w:szCs w:val="28"/>
          <w:lang w:eastAsia="ru-RU"/>
        </w:rPr>
        <w:t>, необходимых для предоставления муниципальной услуги</w:t>
      </w:r>
      <w:r w:rsidR="00670EB6">
        <w:rPr>
          <w:sz w:val="28"/>
          <w:szCs w:val="28"/>
          <w:lang w:eastAsia="ru-RU"/>
        </w:rPr>
        <w:t xml:space="preserve"> </w:t>
      </w:r>
      <w:r w:rsidR="00CB4954">
        <w:rPr>
          <w:i/>
          <w:color w:val="FF0000"/>
          <w:lang w:eastAsia="ru-RU"/>
        </w:rPr>
        <w:t xml:space="preserve"> </w:t>
      </w:r>
    </w:p>
    <w:p w:rsidR="00C42D07" w:rsidRPr="00C42D07" w:rsidRDefault="00C42D07" w:rsidP="00C42D07">
      <w:pPr>
        <w:spacing w:before="45" w:after="105" w:line="276" w:lineRule="auto"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 </w:t>
      </w:r>
    </w:p>
    <w:p w:rsidR="00C42D07" w:rsidRDefault="00983699" w:rsidP="00A769D1">
      <w:pPr>
        <w:spacing w:before="45" w:after="105"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297747">
        <w:rPr>
          <w:sz w:val="28"/>
          <w:szCs w:val="28"/>
          <w:lang w:eastAsia="ru-RU"/>
        </w:rPr>
        <w:t>5</w:t>
      </w:r>
      <w:r w:rsidR="00C42D07" w:rsidRPr="00C42D07">
        <w:rPr>
          <w:sz w:val="28"/>
          <w:szCs w:val="28"/>
          <w:lang w:eastAsia="ru-RU"/>
        </w:rPr>
        <w:t xml:space="preserve">. </w:t>
      </w:r>
      <w:r w:rsidR="006F474F">
        <w:rPr>
          <w:sz w:val="28"/>
          <w:szCs w:val="28"/>
          <w:lang w:eastAsia="ru-RU"/>
        </w:rPr>
        <w:t xml:space="preserve"> В Приложении 3 к Административному регламенту приведен исчерпывающий перечень документов, необходимых в соответствии с законодательными и иными нормативными актами для предоставления муниципальной услуги, с разделением на документы и информацию, которые заявитель должен предоставить самостоятельно, и документы, которые заявитель вправе предоставить по собственной инициативе, так как они подлежат </w:t>
      </w:r>
      <w:r w:rsidR="00AC4645">
        <w:rPr>
          <w:sz w:val="28"/>
          <w:szCs w:val="28"/>
          <w:lang w:eastAsia="ru-RU"/>
        </w:rPr>
        <w:t xml:space="preserve">представлению в рамках межведомственного информационного взаимодействия. </w:t>
      </w:r>
      <w:r w:rsidR="006F474F">
        <w:rPr>
          <w:sz w:val="28"/>
          <w:szCs w:val="28"/>
          <w:lang w:eastAsia="ru-RU"/>
        </w:rPr>
        <w:t xml:space="preserve">  </w:t>
      </w:r>
    </w:p>
    <w:p w:rsidR="00C87526" w:rsidRDefault="00C87526" w:rsidP="00C8752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97747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235305">
        <w:rPr>
          <w:sz w:val="28"/>
          <w:szCs w:val="28"/>
        </w:rPr>
        <w:t>В качестве Приложения 5 к административному регламенту приведена форма запроса о предоставлении муниципальной услуги и документов, необходимых для предоставления муниципальной услуги.</w:t>
      </w:r>
    </w:p>
    <w:p w:rsidR="00C42D07" w:rsidRPr="00C42D07" w:rsidRDefault="00C42D07" w:rsidP="002C74EA">
      <w:pPr>
        <w:spacing w:before="45" w:after="105"/>
        <w:contextualSpacing/>
        <w:jc w:val="both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> </w:t>
      </w:r>
    </w:p>
    <w:p w:rsidR="002C74EA" w:rsidRDefault="00C42D07" w:rsidP="002C74EA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 w:rsidRPr="00C42D07">
        <w:rPr>
          <w:sz w:val="28"/>
          <w:szCs w:val="28"/>
          <w:lang w:eastAsia="ru-RU"/>
        </w:rPr>
        <w:t xml:space="preserve">Исчерпывающий перечень оснований для отказа в приеме </w:t>
      </w:r>
      <w:r w:rsidR="00755015">
        <w:rPr>
          <w:sz w:val="28"/>
          <w:szCs w:val="28"/>
          <w:lang w:eastAsia="ru-RU"/>
        </w:rPr>
        <w:t>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</w:t>
      </w:r>
      <w:r w:rsidR="002C74EA">
        <w:rPr>
          <w:sz w:val="28"/>
          <w:szCs w:val="28"/>
          <w:lang w:eastAsia="ru-RU"/>
        </w:rPr>
        <w:t>оставлении муниципальной услуг</w:t>
      </w:r>
    </w:p>
    <w:p w:rsidR="00C42D07" w:rsidRPr="00C42D07" w:rsidRDefault="00755015" w:rsidP="002C74EA">
      <w:pPr>
        <w:spacing w:before="45" w:after="105"/>
        <w:contextualSpacing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755015" w:rsidRPr="00E97CBF" w:rsidRDefault="007B0FB0" w:rsidP="00F3591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7</w:t>
      </w:r>
      <w:r w:rsidR="00C42D07" w:rsidRPr="00E97CBF">
        <w:rPr>
          <w:sz w:val="28"/>
          <w:szCs w:val="28"/>
        </w:rPr>
        <w:t xml:space="preserve">. </w:t>
      </w:r>
      <w:r w:rsidR="00755015" w:rsidRPr="00E97CBF">
        <w:rPr>
          <w:sz w:val="28"/>
          <w:szCs w:val="28"/>
        </w:rPr>
        <w:t xml:space="preserve">Основания для отказа в приеме запроса о предоставлении муниципальной услуги и документов, необходимых для предоставления муниципальной услуги не предусмотрены. </w:t>
      </w:r>
    </w:p>
    <w:p w:rsidR="00C42D07" w:rsidRPr="00E97CBF" w:rsidRDefault="002C1594" w:rsidP="00F3591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8</w:t>
      </w:r>
      <w:r w:rsidR="00C42D07" w:rsidRPr="00E97CBF">
        <w:rPr>
          <w:sz w:val="28"/>
          <w:szCs w:val="28"/>
        </w:rPr>
        <w:t>. Основания для приостановления предоставления муниципальной услуги отсутствуют.</w:t>
      </w:r>
    </w:p>
    <w:p w:rsidR="00353A8E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sz w:val="28"/>
          <w:szCs w:val="28"/>
        </w:rPr>
        <w:t>2</w:t>
      </w:r>
      <w:r w:rsidR="00297747">
        <w:rPr>
          <w:sz w:val="28"/>
          <w:szCs w:val="28"/>
        </w:rPr>
        <w:t>9</w:t>
      </w:r>
      <w:r w:rsidR="00C42D07" w:rsidRPr="00E97CBF">
        <w:rPr>
          <w:sz w:val="28"/>
          <w:szCs w:val="28"/>
        </w:rPr>
        <w:t xml:space="preserve">. </w:t>
      </w:r>
      <w:bookmarkStart w:id="5" w:name="sub_261"/>
      <w:r w:rsidR="00353A8E" w:rsidRPr="00E97CBF">
        <w:rPr>
          <w:rFonts w:eastAsia="DejaVu Sans"/>
          <w:sz w:val="28"/>
          <w:szCs w:val="28"/>
        </w:rPr>
        <w:t>Основания для отказа в предоставлении муниципальной услуги:</w:t>
      </w:r>
    </w:p>
    <w:bookmarkEnd w:id="5"/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97CBF">
        <w:rPr>
          <w:rFonts w:eastAsia="DejaVu Sans"/>
          <w:sz w:val="28"/>
          <w:szCs w:val="28"/>
        </w:rPr>
        <w:t>.1. Основания для отказа в предоставлении муниципал</w:t>
      </w:r>
      <w:r w:rsidR="00E97CBF">
        <w:rPr>
          <w:rFonts w:eastAsia="DejaVu Sans"/>
          <w:sz w:val="28"/>
          <w:szCs w:val="28"/>
        </w:rPr>
        <w:t>ьной услуги в части заключения Д</w:t>
      </w:r>
      <w:r w:rsidR="00384874" w:rsidRPr="00E97CBF">
        <w:rPr>
          <w:rFonts w:eastAsia="DejaVu Sans"/>
          <w:sz w:val="28"/>
          <w:szCs w:val="28"/>
        </w:rPr>
        <w:t>оговора: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 xml:space="preserve">подача заявления не по установленной </w:t>
      </w:r>
      <w:hyperlink w:anchor="sub_20000" w:history="1">
        <w:r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Pr="00E97CBF">
        <w:rPr>
          <w:rFonts w:eastAsia="DejaVu Sans"/>
          <w:sz w:val="28"/>
          <w:szCs w:val="28"/>
        </w:rPr>
        <w:t>5 к Административному регламенту форме;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lastRenderedPageBreak/>
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выявленное при рассмотрении документов, предусмотренных Приложением 3 к Административному регламенту, несоответствие планируемого территориального размещения объекта дорожного сервиса требованиям нормативных правовых актов Российской Федерации, Самарской области и городского округа Кинель Самарской области.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6" w:name="sub_262"/>
      <w:r w:rsidRPr="00E22CCB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22CCB">
        <w:rPr>
          <w:rFonts w:eastAsia="DejaVu Sans"/>
          <w:sz w:val="28"/>
          <w:szCs w:val="28"/>
        </w:rPr>
        <w:t>.2</w:t>
      </w:r>
      <w:r w:rsidR="00384874" w:rsidRPr="00E97CBF">
        <w:rPr>
          <w:rFonts w:eastAsia="DejaVu Sans"/>
          <w:sz w:val="28"/>
          <w:szCs w:val="28"/>
        </w:rPr>
        <w:t>. Основания для отказа в предоставлении муниципальной услуги в части получения технических условий на размещение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6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подача заявления не по установленной</w:t>
      </w:r>
      <w:r w:rsidR="00F35916" w:rsidRPr="00E97CBF">
        <w:rPr>
          <w:rFonts w:eastAsia="DejaVu Sans"/>
          <w:sz w:val="28"/>
          <w:szCs w:val="28"/>
        </w:rPr>
        <w:t xml:space="preserve">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непредоставление 2-х экзем</w:t>
      </w:r>
      <w:r w:rsidR="00E97CBF">
        <w:rPr>
          <w:rFonts w:eastAsia="DejaVu Sans"/>
          <w:sz w:val="28"/>
          <w:szCs w:val="28"/>
        </w:rPr>
        <w:t>пляров подписанного заявителем Д</w:t>
      </w:r>
      <w:r w:rsidRPr="00E97CBF">
        <w:rPr>
          <w:rFonts w:eastAsia="DejaVu Sans"/>
          <w:sz w:val="28"/>
          <w:szCs w:val="28"/>
        </w:rPr>
        <w:t>оговора;</w:t>
      </w:r>
    </w:p>
    <w:p w:rsidR="00D4473D" w:rsidRPr="00E97CBF" w:rsidRDefault="00384874" w:rsidP="00D4473D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FB7EB6">
        <w:rPr>
          <w:rFonts w:eastAsia="DejaVu Sans"/>
          <w:sz w:val="28"/>
          <w:szCs w:val="28"/>
        </w:rPr>
        <w:t>неоплата заявителем стоимости услуги по выдаче технических условий на размещение объекта дорожного сервиса, присоединяемого к автомобильной дороге</w:t>
      </w:r>
      <w:r w:rsidR="00F35916" w:rsidRPr="00FB7EB6">
        <w:rPr>
          <w:rFonts w:eastAsia="DejaVu Sans"/>
          <w:sz w:val="28"/>
          <w:szCs w:val="28"/>
        </w:rPr>
        <w:t xml:space="preserve"> </w:t>
      </w:r>
      <w:r w:rsidR="00F35916" w:rsidRPr="00FB7EB6">
        <w:rPr>
          <w:sz w:val="28"/>
          <w:szCs w:val="28"/>
        </w:rPr>
        <w:t>(улице) общего пользования местного значения</w:t>
      </w:r>
      <w:r w:rsidRPr="00FB7EB6">
        <w:rPr>
          <w:rFonts w:eastAsia="DejaVu Sans"/>
          <w:sz w:val="28"/>
          <w:szCs w:val="28"/>
        </w:rPr>
        <w:t xml:space="preserve">, в соответствии с </w:t>
      </w:r>
      <w:hyperlink r:id="rId13" w:history="1">
        <w:r w:rsidRPr="00FB7EB6">
          <w:rPr>
            <w:rStyle w:val="afc"/>
            <w:rFonts w:eastAsia="DejaVu Sans"/>
            <w:color w:val="auto"/>
            <w:sz w:val="28"/>
            <w:szCs w:val="28"/>
            <w:u w:val="none"/>
          </w:rPr>
          <w:t>постановлением</w:t>
        </w:r>
      </w:hyperlink>
      <w:r w:rsidRPr="00FB7EB6">
        <w:rPr>
          <w:rFonts w:eastAsia="DejaVu Sans"/>
          <w:sz w:val="28"/>
          <w:szCs w:val="28"/>
        </w:rPr>
        <w:t xml:space="preserve"> </w:t>
      </w:r>
      <w:r w:rsidR="00F35916" w:rsidRPr="00FB7EB6">
        <w:rPr>
          <w:rFonts w:eastAsia="DejaVu Sans"/>
          <w:sz w:val="28"/>
          <w:szCs w:val="28"/>
        </w:rPr>
        <w:t xml:space="preserve">администрации городского округа Кинель Самарской области </w:t>
      </w:r>
      <w:r w:rsidR="00DA02A8">
        <w:rPr>
          <w:rFonts w:eastAsia="DejaVu Sans"/>
          <w:sz w:val="28"/>
          <w:szCs w:val="28"/>
        </w:rPr>
        <w:t xml:space="preserve">от 17.08.2026г. №3264 </w:t>
      </w:r>
      <w:r w:rsidR="00D4473D" w:rsidRPr="00E97CBF">
        <w:rPr>
          <w:rFonts w:eastAsia="DejaVu Sans"/>
          <w:sz w:val="28"/>
          <w:szCs w:val="28"/>
        </w:rPr>
        <w:t>«</w:t>
      </w:r>
      <w:r w:rsidR="00D4473D" w:rsidRPr="00E22CCB">
        <w:rPr>
          <w:sz w:val="28"/>
          <w:szCs w:val="28"/>
        </w:rPr>
        <w:t>О</w:t>
      </w:r>
      <w:r w:rsidR="009C2B78" w:rsidRPr="00E22CCB">
        <w:rPr>
          <w:sz w:val="28"/>
          <w:szCs w:val="28"/>
        </w:rPr>
        <w:t xml:space="preserve"> порядке установления стоимости и перечня услуг по присоединению дорожного сервиса к автомобильным дорогам</w:t>
      </w:r>
      <w:r w:rsidR="00F60AE5" w:rsidRPr="00E22CCB">
        <w:rPr>
          <w:sz w:val="28"/>
          <w:szCs w:val="28"/>
        </w:rPr>
        <w:t xml:space="preserve"> общего пользования местного значения в границах территории городского округа Кинель Самарской области» </w:t>
      </w:r>
      <w:r w:rsidR="00F60AE5">
        <w:rPr>
          <w:sz w:val="28"/>
          <w:szCs w:val="28"/>
        </w:rPr>
        <w:t xml:space="preserve"> </w:t>
      </w:r>
      <w:r w:rsidR="00D4473D" w:rsidRPr="00E97CBF">
        <w:rPr>
          <w:sz w:val="28"/>
          <w:szCs w:val="28"/>
        </w:rPr>
        <w:t xml:space="preserve"> </w:t>
      </w:r>
      <w:r w:rsidR="00D4473D" w:rsidRPr="00E97CBF">
        <w:rPr>
          <w:rFonts w:eastAsia="DejaVu Sans"/>
          <w:sz w:val="28"/>
          <w:szCs w:val="28"/>
        </w:rPr>
        <w:t xml:space="preserve">и </w:t>
      </w:r>
      <w:r w:rsidR="00D4473D" w:rsidRPr="00E97CBF">
        <w:rPr>
          <w:sz w:val="28"/>
          <w:szCs w:val="28"/>
        </w:rPr>
        <w:t>Административным р</w:t>
      </w:r>
      <w:r w:rsidR="00D4473D" w:rsidRPr="00E97CBF">
        <w:rPr>
          <w:rFonts w:eastAsia="DejaVu Sans"/>
          <w:sz w:val="28"/>
          <w:szCs w:val="28"/>
        </w:rPr>
        <w:t>егламентом.</w:t>
      </w:r>
    </w:p>
    <w:p w:rsidR="00384874" w:rsidRPr="00E97CBF" w:rsidRDefault="00D4473D" w:rsidP="00D4473D">
      <w:pPr>
        <w:autoSpaceDE w:val="0"/>
        <w:autoSpaceDN w:val="0"/>
        <w:adjustRightInd w:val="0"/>
        <w:spacing w:line="360" w:lineRule="auto"/>
        <w:ind w:firstLine="708"/>
        <w:contextualSpacing/>
        <w:jc w:val="both"/>
        <w:rPr>
          <w:rFonts w:eastAsia="DejaVu Sans"/>
          <w:sz w:val="28"/>
          <w:szCs w:val="28"/>
        </w:rPr>
      </w:pPr>
      <w:r>
        <w:rPr>
          <w:rFonts w:eastAsia="DejaVu Sans"/>
          <w:sz w:val="28"/>
          <w:szCs w:val="28"/>
        </w:rPr>
        <w:t xml:space="preserve">  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7" w:name="sub_263"/>
      <w:r w:rsidRPr="00E97CBF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97CBF">
        <w:rPr>
          <w:rFonts w:eastAsia="DejaVu Sans"/>
          <w:sz w:val="28"/>
          <w:szCs w:val="28"/>
        </w:rPr>
        <w:t xml:space="preserve">.3. Основания для отказа в предоставлении </w:t>
      </w:r>
      <w:r w:rsidR="00F35916" w:rsidRPr="00E97CBF">
        <w:rPr>
          <w:rFonts w:eastAsia="DejaVu Sans"/>
          <w:sz w:val="28"/>
          <w:szCs w:val="28"/>
        </w:rPr>
        <w:t xml:space="preserve">муниципальной </w:t>
      </w:r>
      <w:r w:rsidR="00384874" w:rsidRPr="00E97CBF">
        <w:rPr>
          <w:rFonts w:eastAsia="DejaVu Sans"/>
          <w:sz w:val="28"/>
          <w:szCs w:val="28"/>
        </w:rPr>
        <w:t>услуги в части предварительного согласования размещения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7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lastRenderedPageBreak/>
        <w:t>подача заявления не по установленной</w:t>
      </w:r>
      <w:r w:rsidR="00F35916" w:rsidRPr="00E97CBF">
        <w:rPr>
          <w:rFonts w:eastAsia="DejaVu Sans"/>
          <w:sz w:val="28"/>
          <w:szCs w:val="28"/>
        </w:rPr>
        <w:t xml:space="preserve">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F60AE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 заключение</w:t>
      </w:r>
      <w:r w:rsidR="00384874" w:rsidRPr="00E97CBF">
        <w:rPr>
          <w:rFonts w:eastAsia="DejaVu Sans"/>
          <w:sz w:val="28"/>
          <w:szCs w:val="28"/>
        </w:rPr>
        <w:t xml:space="preserve"> заявителем до подачи им заявления о с</w:t>
      </w:r>
      <w:r w:rsidR="00E97CBF">
        <w:rPr>
          <w:rFonts w:eastAsia="DejaVu Sans"/>
          <w:sz w:val="28"/>
          <w:szCs w:val="28"/>
        </w:rPr>
        <w:t>огласовании размещения объекта Д</w:t>
      </w:r>
      <w:r w:rsidR="00384874" w:rsidRPr="00E97CBF">
        <w:rPr>
          <w:rFonts w:eastAsia="DejaVu Sans"/>
          <w:sz w:val="28"/>
          <w:szCs w:val="28"/>
        </w:rPr>
        <w:t>оговора с</w:t>
      </w:r>
      <w:r w:rsidR="00F35916" w:rsidRPr="00E97CBF">
        <w:rPr>
          <w:rFonts w:eastAsia="DejaVu Sans"/>
          <w:sz w:val="28"/>
          <w:szCs w:val="28"/>
        </w:rPr>
        <w:t xml:space="preserve"> Администрацией городского округа Кинель Самарской области</w:t>
      </w:r>
      <w:r w:rsidR="00384874" w:rsidRPr="00E97CBF">
        <w:rPr>
          <w:rFonts w:eastAsia="DejaVu Sans"/>
          <w:sz w:val="28"/>
          <w:szCs w:val="28"/>
        </w:rPr>
        <w:t>, по которому запрашивается согласование размещения;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неполучение заявителем до подачи им заявления о согласовании размещения объекта технических условий в отношении того объекта дорожного сервиса, по которому запрашивается согласование размещения;</w:t>
      </w:r>
    </w:p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непредставление одного или более документов, предусмотренных</w:t>
      </w:r>
      <w:r w:rsidR="00F35916" w:rsidRPr="00E97CBF">
        <w:rPr>
          <w:rFonts w:eastAsia="DejaVu Sans"/>
          <w:sz w:val="28"/>
          <w:szCs w:val="28"/>
        </w:rPr>
        <w:t xml:space="preserve"> Приложением 3 к Админис</w:t>
      </w:r>
      <w:r w:rsidR="00275045" w:rsidRPr="00E97CBF">
        <w:rPr>
          <w:rFonts w:eastAsia="DejaVu Sans"/>
          <w:sz w:val="28"/>
          <w:szCs w:val="28"/>
        </w:rPr>
        <w:t>тративному регламенту, которые З</w:t>
      </w:r>
      <w:r w:rsidR="00F35916" w:rsidRPr="00E97CBF">
        <w:rPr>
          <w:rFonts w:eastAsia="DejaVu Sans"/>
          <w:sz w:val="28"/>
          <w:szCs w:val="28"/>
        </w:rPr>
        <w:t>аявитель обязан предоставить самостоятельно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27504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несоответствие представленных З</w:t>
      </w:r>
      <w:r w:rsidR="00384874" w:rsidRPr="00E97CBF">
        <w:rPr>
          <w:rFonts w:eastAsia="DejaVu Sans"/>
          <w:sz w:val="28"/>
          <w:szCs w:val="28"/>
        </w:rPr>
        <w:t>аявителем материалов проектной документации требованиям нормативных правовых актов Российской Федерации.</w:t>
      </w:r>
    </w:p>
    <w:p w:rsidR="00384874" w:rsidRPr="00E97CBF" w:rsidRDefault="00D644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bookmarkStart w:id="8" w:name="sub_264"/>
      <w:r w:rsidRPr="00E22CCB">
        <w:rPr>
          <w:rFonts w:eastAsia="DejaVu Sans"/>
          <w:sz w:val="28"/>
          <w:szCs w:val="28"/>
        </w:rPr>
        <w:t>2</w:t>
      </w:r>
      <w:r w:rsidR="00297747">
        <w:rPr>
          <w:rFonts w:eastAsia="DejaVu Sans"/>
          <w:sz w:val="28"/>
          <w:szCs w:val="28"/>
        </w:rPr>
        <w:t>9</w:t>
      </w:r>
      <w:r w:rsidR="00384874" w:rsidRPr="00E22CCB">
        <w:rPr>
          <w:rFonts w:eastAsia="DejaVu Sans"/>
          <w:sz w:val="28"/>
          <w:szCs w:val="28"/>
        </w:rPr>
        <w:t>.4.</w:t>
      </w:r>
      <w:r w:rsidR="00384874" w:rsidRPr="00E97CBF">
        <w:rPr>
          <w:rFonts w:eastAsia="DejaVu Sans"/>
          <w:sz w:val="28"/>
          <w:szCs w:val="28"/>
        </w:rPr>
        <w:t xml:space="preserve"> Основания для отказа в предоставлении </w:t>
      </w:r>
      <w:r w:rsidR="00F35916" w:rsidRPr="00E97CBF">
        <w:rPr>
          <w:rFonts w:eastAsia="DejaVu Sans"/>
          <w:sz w:val="28"/>
          <w:szCs w:val="28"/>
        </w:rPr>
        <w:t xml:space="preserve">муниципальной </w:t>
      </w:r>
      <w:r w:rsidR="00384874" w:rsidRPr="00E97CBF">
        <w:rPr>
          <w:rFonts w:eastAsia="DejaVu Sans"/>
          <w:sz w:val="28"/>
          <w:szCs w:val="28"/>
        </w:rPr>
        <w:t>услуги в части согласования размещения объекта дорожного сервиса, присоединяемого к автомобильной дороге</w:t>
      </w:r>
      <w:r w:rsidR="00F35916" w:rsidRPr="00E97CBF">
        <w:rPr>
          <w:rFonts w:eastAsia="DejaVu Sans"/>
          <w:sz w:val="28"/>
          <w:szCs w:val="28"/>
        </w:rPr>
        <w:t xml:space="preserve"> </w:t>
      </w:r>
      <w:r w:rsidR="00F35916" w:rsidRPr="00E97CBF">
        <w:rPr>
          <w:sz w:val="28"/>
          <w:szCs w:val="28"/>
        </w:rPr>
        <w:t>(улице) общего пользования местного значения</w:t>
      </w:r>
      <w:r w:rsidR="00384874" w:rsidRPr="00E97CBF">
        <w:rPr>
          <w:rFonts w:eastAsia="DejaVu Sans"/>
          <w:sz w:val="28"/>
          <w:szCs w:val="28"/>
        </w:rPr>
        <w:t>:</w:t>
      </w:r>
    </w:p>
    <w:bookmarkEnd w:id="8"/>
    <w:p w:rsidR="00384874" w:rsidRPr="00E97CBF" w:rsidRDefault="00384874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подача заявления не по</w:t>
      </w:r>
      <w:r w:rsidR="00F35916" w:rsidRPr="00E97CBF">
        <w:rPr>
          <w:rFonts w:eastAsia="DejaVu Sans"/>
          <w:sz w:val="28"/>
          <w:szCs w:val="28"/>
        </w:rPr>
        <w:t xml:space="preserve"> установленной </w:t>
      </w:r>
      <w:hyperlink w:anchor="sub_20000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 xml:space="preserve">приложением </w:t>
        </w:r>
      </w:hyperlink>
      <w:r w:rsidR="00F35916" w:rsidRPr="00E97CBF">
        <w:rPr>
          <w:rFonts w:eastAsia="DejaVu Sans"/>
          <w:sz w:val="28"/>
          <w:szCs w:val="28"/>
        </w:rPr>
        <w:t>5 к Административному регламенту форме</w:t>
      </w:r>
      <w:r w:rsidRPr="00E97CBF">
        <w:rPr>
          <w:rFonts w:eastAsia="DejaVu Sans"/>
          <w:sz w:val="28"/>
          <w:szCs w:val="28"/>
        </w:rPr>
        <w:t>;</w:t>
      </w:r>
    </w:p>
    <w:p w:rsidR="00384874" w:rsidRPr="00E97CBF" w:rsidRDefault="00275045" w:rsidP="00F35916">
      <w:pPr>
        <w:spacing w:line="360" w:lineRule="auto"/>
        <w:ind w:firstLine="709"/>
        <w:contextualSpacing/>
        <w:jc w:val="both"/>
        <w:rPr>
          <w:rFonts w:eastAsia="DejaVu Sans"/>
          <w:sz w:val="28"/>
          <w:szCs w:val="28"/>
        </w:rPr>
      </w:pPr>
      <w:r w:rsidRPr="00E97CBF">
        <w:rPr>
          <w:rFonts w:eastAsia="DejaVu Sans"/>
          <w:sz w:val="28"/>
          <w:szCs w:val="28"/>
        </w:rPr>
        <w:t>неоплата З</w:t>
      </w:r>
      <w:r w:rsidR="00384874" w:rsidRPr="00E97CBF">
        <w:rPr>
          <w:rFonts w:eastAsia="DejaVu Sans"/>
          <w:sz w:val="28"/>
          <w:szCs w:val="28"/>
        </w:rPr>
        <w:t xml:space="preserve">аявителем стоимости услуги по согласованию размещения объекта дорожного сервиса, присоединяемого к автомобильной дороге </w:t>
      </w:r>
      <w:r w:rsidR="00F35916" w:rsidRPr="00E97CBF">
        <w:rPr>
          <w:rFonts w:eastAsia="DejaVu Sans"/>
          <w:sz w:val="28"/>
          <w:szCs w:val="28"/>
        </w:rPr>
        <w:t xml:space="preserve">в соответствии с </w:t>
      </w:r>
      <w:hyperlink r:id="rId14" w:history="1">
        <w:r w:rsidR="00F35916" w:rsidRPr="00E97CBF">
          <w:rPr>
            <w:rStyle w:val="afc"/>
            <w:rFonts w:eastAsia="DejaVu Sans"/>
            <w:color w:val="auto"/>
            <w:sz w:val="28"/>
            <w:szCs w:val="28"/>
            <w:u w:val="none"/>
          </w:rPr>
          <w:t>постановлением</w:t>
        </w:r>
      </w:hyperlink>
      <w:r w:rsidR="00F35916" w:rsidRPr="00E97CBF">
        <w:rPr>
          <w:rFonts w:eastAsia="DejaVu Sans"/>
          <w:sz w:val="28"/>
          <w:szCs w:val="28"/>
        </w:rPr>
        <w:t xml:space="preserve"> администрации городского округа Кинель Самарской области</w:t>
      </w:r>
      <w:r w:rsidR="00DA02A8">
        <w:rPr>
          <w:rFonts w:eastAsia="DejaVu Sans"/>
          <w:sz w:val="28"/>
          <w:szCs w:val="28"/>
        </w:rPr>
        <w:t xml:space="preserve"> от 17.08.2026г. №3264 </w:t>
      </w:r>
      <w:r w:rsidR="0042727D" w:rsidRPr="00E97CBF">
        <w:rPr>
          <w:rFonts w:eastAsia="DejaVu Sans"/>
          <w:sz w:val="28"/>
          <w:szCs w:val="28"/>
        </w:rPr>
        <w:t>«</w:t>
      </w:r>
      <w:r w:rsidR="0042727D" w:rsidRPr="00E22CCB">
        <w:rPr>
          <w:sz w:val="28"/>
          <w:szCs w:val="28"/>
        </w:rPr>
        <w:t>О порядке установления стоимости и перечня услуг по присоединению дорожного сервиса к автомобильным дорогам общего пользования местного значения в границах территории городского округа Кинель Самарской области»</w:t>
      </w:r>
      <w:r w:rsidR="0042727D">
        <w:rPr>
          <w:rFonts w:eastAsia="DejaVu Sans"/>
          <w:sz w:val="28"/>
          <w:szCs w:val="28"/>
        </w:rPr>
        <w:t xml:space="preserve"> </w:t>
      </w:r>
      <w:r w:rsidR="00F60AE5">
        <w:rPr>
          <w:sz w:val="28"/>
          <w:szCs w:val="28"/>
        </w:rPr>
        <w:t xml:space="preserve">и </w:t>
      </w:r>
      <w:r w:rsidR="00F35916" w:rsidRPr="00E97CBF">
        <w:rPr>
          <w:sz w:val="28"/>
          <w:szCs w:val="28"/>
        </w:rPr>
        <w:t>Административным р</w:t>
      </w:r>
      <w:r w:rsidR="00F35916" w:rsidRPr="00E97CBF">
        <w:rPr>
          <w:rFonts w:eastAsia="DejaVu Sans"/>
          <w:sz w:val="28"/>
          <w:szCs w:val="28"/>
        </w:rPr>
        <w:t xml:space="preserve">егламентом </w:t>
      </w:r>
      <w:r w:rsidR="00384874" w:rsidRPr="00E97CBF">
        <w:rPr>
          <w:rFonts w:eastAsia="DejaVu Sans"/>
          <w:sz w:val="28"/>
          <w:szCs w:val="28"/>
        </w:rPr>
        <w:t>в части согласования размещения объекта.</w:t>
      </w:r>
    </w:p>
    <w:p w:rsidR="00D64474" w:rsidRDefault="00297747" w:rsidP="00D64474">
      <w:pPr>
        <w:pStyle w:val="aff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30</w:t>
      </w:r>
      <w:r w:rsidR="00D64474" w:rsidRPr="00152089">
        <w:rPr>
          <w:sz w:val="28"/>
          <w:szCs w:val="28"/>
        </w:rPr>
        <w:t xml:space="preserve">. В Приложении 4 к административному регламенту приведены сведения об основаниях, предусмотренных </w:t>
      </w:r>
      <w:r w:rsidR="00D64474">
        <w:rPr>
          <w:sz w:val="28"/>
          <w:szCs w:val="28"/>
        </w:rPr>
        <w:t>подпунктами</w:t>
      </w:r>
      <w:r w:rsidR="00D64474" w:rsidRPr="00152089">
        <w:rPr>
          <w:sz w:val="28"/>
          <w:szCs w:val="28"/>
        </w:rPr>
        <w:t xml:space="preserve"> 2</w:t>
      </w:r>
      <w:r w:rsidR="00D64474">
        <w:rPr>
          <w:sz w:val="28"/>
          <w:szCs w:val="28"/>
        </w:rPr>
        <w:t>5</w:t>
      </w:r>
      <w:r w:rsidR="00D64474" w:rsidRPr="00152089">
        <w:rPr>
          <w:sz w:val="28"/>
          <w:szCs w:val="28"/>
        </w:rPr>
        <w:t xml:space="preserve"> - 2</w:t>
      </w:r>
      <w:r w:rsidR="00D64474">
        <w:rPr>
          <w:sz w:val="28"/>
          <w:szCs w:val="28"/>
        </w:rPr>
        <w:t>7</w:t>
      </w:r>
      <w:r w:rsidR="00D64474" w:rsidRPr="00152089">
        <w:rPr>
          <w:sz w:val="28"/>
          <w:szCs w:val="28"/>
        </w:rPr>
        <w:t xml:space="preserve"> настоящего пункта, с учетом категории (признаков) заявителя. </w:t>
      </w:r>
    </w:p>
    <w:p w:rsidR="007B0FB0" w:rsidRDefault="007B0FB0" w:rsidP="007B0FB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  <w:lang w:eastAsia="ru-RU"/>
        </w:rPr>
      </w:pPr>
    </w:p>
    <w:p w:rsidR="007B0FB0" w:rsidRPr="00AA17FE" w:rsidRDefault="00C42D07" w:rsidP="007B0FB0">
      <w:pPr>
        <w:widowControl w:val="0"/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  <w:r w:rsidRPr="00C42D07">
        <w:rPr>
          <w:sz w:val="28"/>
          <w:szCs w:val="28"/>
          <w:lang w:eastAsia="ru-RU"/>
        </w:rPr>
        <w:t> </w:t>
      </w:r>
      <w:r w:rsidR="007B0FB0" w:rsidRPr="00AA17FE">
        <w:rPr>
          <w:sz w:val="28"/>
          <w:szCs w:val="28"/>
        </w:rPr>
        <w:t>Межведомственное информационное взаимодействие</w:t>
      </w:r>
    </w:p>
    <w:p w:rsidR="007B0FB0" w:rsidRPr="00AA17FE" w:rsidRDefault="007B0FB0" w:rsidP="007B0FB0">
      <w:pPr>
        <w:pStyle w:val="aff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590D9C" w:rsidRPr="002333F6" w:rsidRDefault="00297747" w:rsidP="00590D9C">
      <w:pPr>
        <w:spacing w:before="45" w:after="105" w:line="276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31</w:t>
      </w:r>
      <w:r w:rsidR="007B0FB0" w:rsidRPr="00072697">
        <w:rPr>
          <w:sz w:val="28"/>
          <w:szCs w:val="28"/>
        </w:rPr>
        <w:t>. Юридическим фактом, являющимся основанием для начала административной процедуры, является прием</w:t>
      </w:r>
      <w:r w:rsidR="00590D9C">
        <w:rPr>
          <w:sz w:val="28"/>
          <w:szCs w:val="28"/>
        </w:rPr>
        <w:t xml:space="preserve"> заявления </w:t>
      </w:r>
      <w:r w:rsidR="00590D9C" w:rsidRPr="002333F6">
        <w:rPr>
          <w:sz w:val="28"/>
          <w:szCs w:val="28"/>
          <w:lang w:eastAsia="ru-RU"/>
        </w:rPr>
        <w:t>на присоединение объектов дорожного сервиса к автомобильной дороге</w:t>
      </w:r>
      <w:r w:rsidR="00275045">
        <w:rPr>
          <w:sz w:val="28"/>
          <w:szCs w:val="28"/>
          <w:lang w:eastAsia="ru-RU"/>
        </w:rPr>
        <w:t xml:space="preserve"> (улице)</w:t>
      </w:r>
      <w:r w:rsidR="00590D9C" w:rsidRPr="002333F6">
        <w:rPr>
          <w:sz w:val="28"/>
          <w:szCs w:val="28"/>
          <w:lang w:eastAsia="ru-RU"/>
        </w:rPr>
        <w:t xml:space="preserve"> общего пользования местного значения</w:t>
      </w:r>
      <w:r w:rsidR="00590D9C">
        <w:rPr>
          <w:sz w:val="28"/>
          <w:szCs w:val="28"/>
          <w:lang w:eastAsia="ru-RU"/>
        </w:rPr>
        <w:t xml:space="preserve">. </w:t>
      </w:r>
    </w:p>
    <w:p w:rsidR="007B0FB0" w:rsidRPr="00275045" w:rsidRDefault="00E22429" w:rsidP="00275045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275045">
        <w:rPr>
          <w:sz w:val="28"/>
          <w:szCs w:val="28"/>
        </w:rPr>
        <w:t>3</w:t>
      </w:r>
      <w:r w:rsidR="00297747">
        <w:rPr>
          <w:sz w:val="28"/>
          <w:szCs w:val="28"/>
        </w:rPr>
        <w:t>2</w:t>
      </w:r>
      <w:r w:rsidR="007B0FB0" w:rsidRPr="00275045">
        <w:rPr>
          <w:sz w:val="28"/>
          <w:szCs w:val="28"/>
        </w:rPr>
        <w:t xml:space="preserve">. Межведомственный запрос, необходимый для получения </w:t>
      </w:r>
      <w:r w:rsidR="00275045" w:rsidRPr="00275045">
        <w:rPr>
          <w:rFonts w:eastAsia="DejaVu Sans"/>
          <w:sz w:val="28"/>
          <w:szCs w:val="28"/>
        </w:rPr>
        <w:t>правоустанавливающих документов на земельный участок, на котором предполагается создание (размещение) объекта дорожного сервиса</w:t>
      </w:r>
      <w:r w:rsidR="00590D9C" w:rsidRPr="00275045">
        <w:rPr>
          <w:sz w:val="28"/>
          <w:szCs w:val="28"/>
        </w:rPr>
        <w:t xml:space="preserve">, </w:t>
      </w:r>
      <w:r w:rsidR="007B0FB0" w:rsidRPr="00275045">
        <w:rPr>
          <w:sz w:val="28"/>
          <w:szCs w:val="28"/>
        </w:rPr>
        <w:t>при отсутствии оснований для отказа в предоставлении муниципальной услуги, направляется</w:t>
      </w:r>
      <w:r w:rsidR="007B0FB0" w:rsidRPr="00275045">
        <w:rPr>
          <w:rFonts w:eastAsia="Calibri"/>
          <w:sz w:val="28"/>
          <w:szCs w:val="28"/>
        </w:rPr>
        <w:t xml:space="preserve"> в электронной форме посредством системы межведомственного электронного взаимодействия</w:t>
      </w:r>
      <w:r w:rsidR="00590D9C" w:rsidRPr="00275045">
        <w:rPr>
          <w:rFonts w:eastAsia="Calibri"/>
          <w:sz w:val="28"/>
          <w:szCs w:val="28"/>
        </w:rPr>
        <w:t xml:space="preserve">. </w:t>
      </w:r>
      <w:r w:rsidR="007B0FB0" w:rsidRPr="00275045">
        <w:rPr>
          <w:sz w:val="28"/>
          <w:szCs w:val="28"/>
        </w:rP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7B0FB0" w:rsidRPr="00072697" w:rsidRDefault="007B0FB0" w:rsidP="007B0FB0">
      <w:pPr>
        <w:tabs>
          <w:tab w:val="left" w:pos="426"/>
          <w:tab w:val="left" w:pos="1560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22429">
        <w:rPr>
          <w:sz w:val="28"/>
          <w:szCs w:val="28"/>
        </w:rPr>
        <w:t>3</w:t>
      </w:r>
      <w:r w:rsidR="00297747">
        <w:rPr>
          <w:sz w:val="28"/>
          <w:szCs w:val="28"/>
        </w:rPr>
        <w:t>3</w:t>
      </w:r>
      <w:r w:rsidRPr="00072697">
        <w:rPr>
          <w:sz w:val="28"/>
          <w:szCs w:val="28"/>
        </w:rPr>
        <w:t>. Результатом административной процедуры является получение ответа на межведомственный запрос.</w:t>
      </w:r>
    </w:p>
    <w:p w:rsidR="00C20AA3" w:rsidRPr="00AB2A9F" w:rsidRDefault="00C20AA3" w:rsidP="00880179">
      <w:pPr>
        <w:spacing w:before="45" w:after="105"/>
        <w:jc w:val="center"/>
        <w:rPr>
          <w:b/>
          <w:bCs/>
          <w:sz w:val="28"/>
          <w:szCs w:val="28"/>
          <w:lang w:eastAsia="ru-RU"/>
        </w:rPr>
      </w:pPr>
      <w:r w:rsidRPr="00AB2A9F">
        <w:rPr>
          <w:b/>
          <w:bCs/>
          <w:sz w:val="28"/>
          <w:szCs w:val="28"/>
          <w:lang w:eastAsia="ru-RU"/>
        </w:rPr>
        <w:t xml:space="preserve"> Состав, последовательность и сроки выполнения</w:t>
      </w:r>
    </w:p>
    <w:p w:rsidR="00C20AA3" w:rsidRPr="00AB2A9F" w:rsidRDefault="00C20AA3" w:rsidP="00880179">
      <w:pPr>
        <w:spacing w:before="45" w:after="105"/>
        <w:jc w:val="center"/>
        <w:rPr>
          <w:b/>
          <w:bCs/>
          <w:sz w:val="28"/>
          <w:szCs w:val="28"/>
          <w:lang w:eastAsia="ru-RU"/>
        </w:rPr>
      </w:pPr>
      <w:r w:rsidRPr="00AB2A9F">
        <w:rPr>
          <w:b/>
          <w:bCs/>
          <w:sz w:val="28"/>
          <w:szCs w:val="28"/>
          <w:lang w:eastAsia="ru-RU"/>
        </w:rPr>
        <w:t>административных процедур.</w:t>
      </w:r>
    </w:p>
    <w:p w:rsidR="00C20AA3" w:rsidRPr="00C20AA3" w:rsidRDefault="00C20AA3" w:rsidP="00C20AA3">
      <w:pPr>
        <w:spacing w:before="45" w:after="105" w:line="276" w:lineRule="auto"/>
        <w:jc w:val="center"/>
        <w:rPr>
          <w:sz w:val="28"/>
          <w:szCs w:val="28"/>
          <w:lang w:eastAsia="ru-RU"/>
        </w:rPr>
      </w:pPr>
      <w:r w:rsidRPr="00C20AA3">
        <w:rPr>
          <w:sz w:val="28"/>
          <w:szCs w:val="28"/>
          <w:lang w:eastAsia="ru-RU"/>
        </w:rPr>
        <w:t> </w:t>
      </w:r>
    </w:p>
    <w:p w:rsidR="00CA1206" w:rsidRPr="00714AF8" w:rsidRDefault="003F16FD" w:rsidP="003F16FD">
      <w:pPr>
        <w:pStyle w:val="af3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color w:val="000000" w:themeColor="text1"/>
          <w:sz w:val="28"/>
          <w:szCs w:val="28"/>
          <w:lang w:val="ru-RU" w:eastAsia="ru-RU"/>
        </w:rPr>
      </w:pPr>
      <w:r w:rsidRPr="003F16FD">
        <w:rPr>
          <w:color w:val="000000" w:themeColor="text1"/>
          <w:sz w:val="28"/>
          <w:szCs w:val="28"/>
          <w:lang w:val="ru-RU" w:eastAsia="ru-RU"/>
        </w:rPr>
        <w:t>3</w:t>
      </w:r>
      <w:r w:rsidR="00297747">
        <w:rPr>
          <w:color w:val="000000" w:themeColor="text1"/>
          <w:sz w:val="28"/>
          <w:szCs w:val="28"/>
          <w:lang w:val="ru-RU" w:eastAsia="ru-RU"/>
        </w:rPr>
        <w:t>4</w:t>
      </w:r>
      <w:r w:rsidRPr="007003ED">
        <w:rPr>
          <w:color w:val="auto"/>
          <w:sz w:val="28"/>
          <w:szCs w:val="28"/>
          <w:bdr w:val="none" w:sz="0" w:space="0" w:color="auto" w:frame="1"/>
          <w:lang w:val="ru-RU"/>
        </w:rPr>
        <w:t xml:space="preserve">. </w:t>
      </w:r>
      <w:r w:rsidRPr="007003ED">
        <w:rPr>
          <w:color w:val="auto"/>
          <w:sz w:val="28"/>
          <w:szCs w:val="28"/>
          <w:lang w:val="ru-RU"/>
        </w:rPr>
        <w:t>Перечень осуществляемых при предоставлении муниципальной услуги административных процедур:</w:t>
      </w:r>
    </w:p>
    <w:p w:rsidR="00020946" w:rsidRPr="00020946" w:rsidRDefault="00106C9F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 xml:space="preserve">профилирование заявителя,  </w:t>
      </w:r>
    </w:p>
    <w:p w:rsidR="00020946" w:rsidRPr="00020946" w:rsidRDefault="00020946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 xml:space="preserve">прием запроса и документов и (или) информации, необходимых для предоставления муниципальной услуги, 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>межведомственное информационное взаимодействие;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lastRenderedPageBreak/>
        <w:t>принятие решения о предоставлении (об отказе в предоставлении) муниципальной услуги;</w:t>
      </w:r>
    </w:p>
    <w:p w:rsidR="003F16FD" w:rsidRPr="00020946" w:rsidRDefault="003F16FD" w:rsidP="0002094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20946">
        <w:rPr>
          <w:sz w:val="28"/>
          <w:szCs w:val="28"/>
        </w:rPr>
        <w:t>предоставление результата муниципальной услуги.</w:t>
      </w:r>
    </w:p>
    <w:p w:rsidR="003F16FD" w:rsidRPr="00131E03" w:rsidRDefault="003F16FD" w:rsidP="003F16FD">
      <w:pPr>
        <w:pStyle w:val="af3"/>
        <w:shd w:val="clear" w:color="auto" w:fill="FFFFFF"/>
        <w:spacing w:before="0" w:after="0" w:line="360" w:lineRule="auto"/>
        <w:ind w:firstLine="708"/>
        <w:jc w:val="both"/>
        <w:textAlignment w:val="baseline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</w:t>
      </w:r>
      <w:r w:rsidR="00297747">
        <w:rPr>
          <w:color w:val="auto"/>
          <w:sz w:val="28"/>
          <w:szCs w:val="28"/>
          <w:lang w:val="ru-RU"/>
        </w:rPr>
        <w:t>5</w:t>
      </w:r>
      <w:r w:rsidRPr="00131E03">
        <w:rPr>
          <w:color w:val="auto"/>
          <w:sz w:val="28"/>
          <w:szCs w:val="28"/>
          <w:lang w:val="ru-RU"/>
        </w:rPr>
        <w:t>. Административная процедура получения дополнительных сведений от заявителя не предусмотрена.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6</w:t>
      </w:r>
      <w:r>
        <w:rPr>
          <w:sz w:val="28"/>
          <w:szCs w:val="28"/>
        </w:rPr>
        <w:t>. А</w:t>
      </w:r>
      <w:r w:rsidRPr="0029760E">
        <w:rPr>
          <w:sz w:val="28"/>
          <w:szCs w:val="28"/>
        </w:rPr>
        <w:t>дминистративн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</w:t>
      </w:r>
      <w:r w:rsidRPr="0029760E">
        <w:rPr>
          <w:sz w:val="28"/>
          <w:szCs w:val="28"/>
        </w:rPr>
        <w:t xml:space="preserve">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>
        <w:rPr>
          <w:sz w:val="28"/>
          <w:szCs w:val="28"/>
        </w:rPr>
        <w:t xml:space="preserve">муниципальной </w:t>
      </w:r>
      <w:r w:rsidRPr="0029760E">
        <w:rPr>
          <w:sz w:val="28"/>
          <w:szCs w:val="28"/>
        </w:rPr>
        <w:t>услуги)</w:t>
      </w:r>
      <w:r>
        <w:rPr>
          <w:sz w:val="28"/>
          <w:szCs w:val="28"/>
        </w:rPr>
        <w:t xml:space="preserve"> не проводится.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7</w:t>
      </w:r>
      <w:r>
        <w:rPr>
          <w:sz w:val="28"/>
          <w:szCs w:val="28"/>
        </w:rPr>
        <w:t>. А</w:t>
      </w:r>
      <w:r w:rsidRPr="0029760E">
        <w:rPr>
          <w:sz w:val="28"/>
          <w:szCs w:val="28"/>
        </w:rPr>
        <w:t>дминистративн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а</w:t>
      </w:r>
      <w:r w:rsidRPr="0029760E">
        <w:rPr>
          <w:sz w:val="28"/>
          <w:szCs w:val="28"/>
        </w:rPr>
        <w:t>, предполагающ</w:t>
      </w:r>
      <w:r>
        <w:rPr>
          <w:sz w:val="28"/>
          <w:szCs w:val="28"/>
        </w:rPr>
        <w:t>ая</w:t>
      </w:r>
      <w:r w:rsidRPr="0029760E">
        <w:rPr>
          <w:sz w:val="28"/>
          <w:szCs w:val="28"/>
        </w:rPr>
        <w:t xml:space="preserve"> осуществляемое после принятия решения о предоставлении </w:t>
      </w:r>
      <w:r>
        <w:rPr>
          <w:sz w:val="28"/>
          <w:szCs w:val="28"/>
        </w:rPr>
        <w:t xml:space="preserve">муниципальной </w:t>
      </w:r>
      <w:r w:rsidRPr="0029760E">
        <w:rPr>
          <w:sz w:val="28"/>
          <w:szCs w:val="28"/>
        </w:rPr>
        <w:t>услуги распределение в отношении заявителя ограниченного ресурса (в том числе земельн</w:t>
      </w:r>
      <w:r>
        <w:rPr>
          <w:sz w:val="28"/>
          <w:szCs w:val="28"/>
        </w:rPr>
        <w:t>ых участков, радиочастот, квот), не предусмотрена.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131E03">
        <w:rPr>
          <w:sz w:val="28"/>
          <w:szCs w:val="28"/>
        </w:rPr>
        <w:t>3</w:t>
      </w:r>
      <w:r w:rsidR="00297747">
        <w:rPr>
          <w:sz w:val="28"/>
          <w:szCs w:val="28"/>
        </w:rPr>
        <w:t>8</w:t>
      </w:r>
      <w:r w:rsidRPr="00131E03">
        <w:rPr>
          <w:sz w:val="28"/>
          <w:szCs w:val="28"/>
        </w:rPr>
        <w:t>. Предоставление муниципальной услуги в упреждающем (</w:t>
      </w:r>
      <w:proofErr w:type="spellStart"/>
      <w:r w:rsidRPr="00131E03">
        <w:rPr>
          <w:sz w:val="28"/>
          <w:szCs w:val="28"/>
        </w:rPr>
        <w:t>проактивном</w:t>
      </w:r>
      <w:proofErr w:type="spellEnd"/>
      <w:r w:rsidRPr="00131E03">
        <w:rPr>
          <w:sz w:val="28"/>
          <w:szCs w:val="28"/>
        </w:rPr>
        <w:t>) режиме не предусмотрено.</w:t>
      </w:r>
    </w:p>
    <w:p w:rsidR="003F16FD" w:rsidRPr="00131E03" w:rsidRDefault="00E164DE" w:rsidP="00E164DE">
      <w:pPr>
        <w:spacing w:before="45" w:after="105" w:line="360" w:lineRule="auto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</w:p>
    <w:p w:rsidR="003F16FD" w:rsidRDefault="003F16FD" w:rsidP="003F16FD">
      <w:pPr>
        <w:pStyle w:val="ConsPlusNormal0"/>
        <w:ind w:left="357"/>
        <w:contextualSpacing/>
        <w:jc w:val="center"/>
        <w:rPr>
          <w:bCs/>
        </w:rPr>
      </w:pPr>
      <w:r w:rsidRPr="003031B2">
        <w:rPr>
          <w:bCs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3F16FD" w:rsidRPr="003031B2" w:rsidRDefault="003F16FD" w:rsidP="003F16FD">
      <w:pPr>
        <w:pStyle w:val="ConsPlusNormal0"/>
        <w:ind w:left="357"/>
        <w:contextualSpacing/>
        <w:jc w:val="center"/>
        <w:rPr>
          <w:bCs/>
          <w:color w:val="000000" w:themeColor="text1"/>
        </w:rPr>
      </w:pPr>
    </w:p>
    <w:p w:rsidR="003F16FD" w:rsidRPr="003031B2" w:rsidRDefault="003F16FD" w:rsidP="003F16FD">
      <w:pPr>
        <w:pStyle w:val="ConsPlusNormal0"/>
        <w:ind w:left="357"/>
        <w:contextualSpacing/>
        <w:rPr>
          <w:b/>
        </w:rPr>
      </w:pPr>
    </w:p>
    <w:p w:rsidR="003F16FD" w:rsidRPr="003031B2" w:rsidRDefault="002C1594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7747">
        <w:rPr>
          <w:sz w:val="28"/>
          <w:szCs w:val="28"/>
        </w:rPr>
        <w:t>9</w:t>
      </w:r>
      <w:r w:rsidR="003F16FD" w:rsidRPr="003031B2">
        <w:rPr>
          <w:sz w:val="28"/>
          <w:szCs w:val="28"/>
        </w:rPr>
        <w:t>. Перечень способов информирования заявителя об изменении статуса рассмотрения запроса заявителя о предоставлении муниципальной услуги:</w:t>
      </w:r>
    </w:p>
    <w:p w:rsidR="003F16FD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031B2">
        <w:rPr>
          <w:sz w:val="28"/>
          <w:szCs w:val="28"/>
        </w:rPr>
        <w:t xml:space="preserve">посредством </w:t>
      </w:r>
      <w:r>
        <w:rPr>
          <w:sz w:val="28"/>
          <w:szCs w:val="28"/>
        </w:rPr>
        <w:t>информационных систем (ЕПГУ, РПГУ);</w:t>
      </w:r>
    </w:p>
    <w:p w:rsidR="003F16FD" w:rsidRPr="003031B2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посредством </w:t>
      </w:r>
      <w:r w:rsidRPr="003031B2">
        <w:rPr>
          <w:sz w:val="28"/>
          <w:szCs w:val="28"/>
        </w:rPr>
        <w:t>почтовой, телефонной, электронной связи</w:t>
      </w:r>
      <w:r>
        <w:rPr>
          <w:sz w:val="28"/>
          <w:szCs w:val="28"/>
        </w:rPr>
        <w:t>;</w:t>
      </w:r>
    </w:p>
    <w:p w:rsidR="003F16FD" w:rsidRPr="003031B2" w:rsidRDefault="003F16FD" w:rsidP="003F16F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3031B2">
        <w:rPr>
          <w:sz w:val="28"/>
          <w:szCs w:val="28"/>
        </w:rPr>
        <w:t>при личном посещении Уполномоченного органа.</w:t>
      </w:r>
    </w:p>
    <w:p w:rsidR="003F16FD" w:rsidRDefault="003F16FD" w:rsidP="003F16FD">
      <w:pPr>
        <w:spacing w:before="45" w:after="105" w:line="360" w:lineRule="auto"/>
        <w:jc w:val="both"/>
        <w:rPr>
          <w:sz w:val="28"/>
          <w:szCs w:val="28"/>
          <w:lang w:eastAsia="ru-RU"/>
        </w:rPr>
      </w:pPr>
    </w:p>
    <w:p w:rsidR="00DA02A8" w:rsidRDefault="00DA02A8" w:rsidP="003F16FD">
      <w:pPr>
        <w:spacing w:before="45" w:after="105" w:line="360" w:lineRule="auto"/>
        <w:jc w:val="both"/>
        <w:rPr>
          <w:sz w:val="28"/>
          <w:szCs w:val="28"/>
          <w:lang w:eastAsia="ru-RU"/>
        </w:rPr>
      </w:pPr>
    </w:p>
    <w:p w:rsidR="00AE6751" w:rsidRPr="00F44A66" w:rsidRDefault="00E22429" w:rsidP="00AE6751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F2B9B">
        <w:rPr>
          <w:sz w:val="28"/>
          <w:szCs w:val="28"/>
        </w:rPr>
        <w:t>ри</w:t>
      </w:r>
      <w:r w:rsidR="00AE6751" w:rsidRPr="00F44A66">
        <w:rPr>
          <w:sz w:val="28"/>
          <w:szCs w:val="28"/>
        </w:rPr>
        <w:t>ложение 1</w:t>
      </w:r>
    </w:p>
    <w:p w:rsidR="00AE6751" w:rsidRDefault="00AE6751" w:rsidP="00AE6751">
      <w:pPr>
        <w:contextualSpacing/>
        <w:jc w:val="right"/>
        <w:rPr>
          <w:sz w:val="28"/>
          <w:szCs w:val="28"/>
        </w:rPr>
      </w:pPr>
      <w:r w:rsidRPr="00F44A66">
        <w:rPr>
          <w:sz w:val="28"/>
          <w:szCs w:val="28"/>
        </w:rPr>
        <w:t xml:space="preserve">к административному регламенту предоставления муниципальной услуги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E6751" w:rsidRPr="006501A2" w:rsidRDefault="00AE6751" w:rsidP="000E1C2C">
      <w:pPr>
        <w:spacing w:line="480" w:lineRule="auto"/>
        <w:contextualSpacing/>
        <w:jc w:val="right"/>
        <w:rPr>
          <w:sz w:val="28"/>
          <w:szCs w:val="28"/>
        </w:rPr>
      </w:pPr>
    </w:p>
    <w:p w:rsidR="00AE6751" w:rsidRDefault="00AE6751" w:rsidP="00AE6751">
      <w:pPr>
        <w:contextualSpacing/>
        <w:jc w:val="center"/>
        <w:rPr>
          <w:b/>
          <w:sz w:val="28"/>
          <w:szCs w:val="28"/>
        </w:rPr>
      </w:pPr>
      <w:r w:rsidRPr="006501A2">
        <w:rPr>
          <w:b/>
          <w:sz w:val="28"/>
          <w:szCs w:val="28"/>
        </w:rPr>
        <w:t>Перечень условных обозначений и сокращений</w:t>
      </w:r>
    </w:p>
    <w:p w:rsidR="00AE5F11" w:rsidRDefault="00AE5F11" w:rsidP="00AE6751">
      <w:pPr>
        <w:contextualSpacing/>
        <w:jc w:val="center"/>
        <w:rPr>
          <w:b/>
          <w:sz w:val="28"/>
          <w:szCs w:val="28"/>
        </w:rPr>
      </w:pP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Административный регламент - административный регламент предоставления муниципальной услуги «Присоединение объектов дорожного сервиса к автомобильным дорогам (улицам) общего пользования местного значения»</w:t>
      </w:r>
      <w:r w:rsidR="000E1C2C">
        <w:rPr>
          <w:sz w:val="28"/>
          <w:szCs w:val="28"/>
        </w:rPr>
        <w:t>.</w:t>
      </w: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Муниципальная услуга - муниципальная услуга «Присоединение объектов дорожного сервиса к автомобильным дорогам (улицам) общего пользования местного значения».</w:t>
      </w:r>
    </w:p>
    <w:p w:rsidR="00AE5F11" w:rsidRPr="000E1C2C" w:rsidRDefault="00AE5F1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 xml:space="preserve">Заявитель - </w:t>
      </w:r>
      <w:r w:rsidRPr="000E1C2C">
        <w:rPr>
          <w:rFonts w:eastAsia="DejaVu Sans"/>
          <w:sz w:val="28"/>
          <w:szCs w:val="28"/>
        </w:rPr>
        <w:t>физические лица, в том числе индивидуальные предприниматели, юридические лица, планирующие размещение объектов дорожного сервиса в полосе отвода автомобильных дорог общего пользования местного значения в границах городской округ Кинель Самарской области, или их представители, действующие на основании доверенности, оформленной в соответствии с действующим законодательством Российской Федерации</w:t>
      </w:r>
      <w:r w:rsidR="000E1C2C">
        <w:rPr>
          <w:rFonts w:eastAsia="DejaVu Sans"/>
          <w:sz w:val="28"/>
          <w:szCs w:val="28"/>
        </w:rPr>
        <w:t>.</w:t>
      </w:r>
    </w:p>
    <w:p w:rsidR="00AE5F11" w:rsidRPr="000E1C2C" w:rsidRDefault="000E1C2C" w:rsidP="000E1C2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E5F11" w:rsidRPr="000E1C2C">
        <w:rPr>
          <w:sz w:val="28"/>
          <w:szCs w:val="28"/>
        </w:rPr>
        <w:t>рофилирование заявителя</w:t>
      </w:r>
      <w:r w:rsidRPr="000E1C2C">
        <w:rPr>
          <w:sz w:val="28"/>
          <w:szCs w:val="28"/>
        </w:rPr>
        <w:t xml:space="preserve"> - определение признаков заявителя в результате анкетирования, проводимого учреждением городского округа Кинель Самарской области, предоставляющим муниципальную услугу.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Уполномоченный орган - муниципальное казённое учреждение городского округа Кинель Самарской области «Управление жилищно-коммунального хозяйства».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 (</w:t>
      </w:r>
      <w:hyperlink r:id="rId15" w:history="1">
        <w:r w:rsidRPr="000E1C2C">
          <w:rPr>
            <w:rStyle w:val="afc"/>
            <w:color w:val="auto"/>
            <w:sz w:val="28"/>
            <w:szCs w:val="28"/>
            <w:u w:val="none"/>
          </w:rPr>
          <w:t>https://www.gosuslugi.ru/</w:t>
        </w:r>
      </w:hyperlink>
      <w:r w:rsidRPr="000E1C2C">
        <w:rPr>
          <w:sz w:val="28"/>
          <w:szCs w:val="28"/>
        </w:rPr>
        <w:t>).</w:t>
      </w:r>
    </w:p>
    <w:p w:rsidR="00AE6751" w:rsidRPr="000E1C2C" w:rsidRDefault="00AE6751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РГПУ - региональный портал государственных и муниципальных услуг (функций), являющийся государственной информационной системой субъекта Российской Федерации (</w:t>
      </w:r>
      <w:hyperlink r:id="rId16" w:history="1">
        <w:r w:rsidRPr="000E1C2C">
          <w:rPr>
            <w:rStyle w:val="afc"/>
            <w:color w:val="auto"/>
            <w:sz w:val="28"/>
            <w:szCs w:val="28"/>
            <w:u w:val="none"/>
          </w:rPr>
          <w:t>http://www.uslugi.samregion.ru</w:t>
        </w:r>
      </w:hyperlink>
      <w:r w:rsidRPr="000E1C2C">
        <w:rPr>
          <w:sz w:val="28"/>
          <w:szCs w:val="28"/>
        </w:rPr>
        <w:t>).</w:t>
      </w:r>
    </w:p>
    <w:p w:rsidR="00C623C8" w:rsidRPr="000E1C2C" w:rsidRDefault="00C623C8" w:rsidP="000E1C2C">
      <w:pPr>
        <w:ind w:firstLine="709"/>
        <w:contextualSpacing/>
        <w:jc w:val="both"/>
        <w:rPr>
          <w:sz w:val="28"/>
          <w:szCs w:val="28"/>
        </w:rPr>
      </w:pPr>
      <w:r w:rsidRPr="000E1C2C">
        <w:rPr>
          <w:sz w:val="28"/>
          <w:szCs w:val="28"/>
        </w:rPr>
        <w:t>ИС «САМВ» - государственная информационная система «Система автоматизированного межведомственного взаимодействия».</w:t>
      </w: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992BFD" w:rsidRPr="000E1C2C" w:rsidRDefault="00992BFD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Pr="000E1C2C" w:rsidRDefault="006025CE" w:rsidP="000E1C2C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C623C8" w:rsidRDefault="00C623C8" w:rsidP="00AE6751">
      <w:pPr>
        <w:ind w:firstLine="709"/>
        <w:contextualSpacing/>
        <w:jc w:val="both"/>
        <w:rPr>
          <w:sz w:val="28"/>
          <w:szCs w:val="28"/>
        </w:rPr>
      </w:pPr>
    </w:p>
    <w:p w:rsidR="00AF40CB" w:rsidRDefault="00AF40CB" w:rsidP="00AF40CB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AF40CB" w:rsidRDefault="00AF40CB" w:rsidP="00AF40CB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предоставления муниципальной </w:t>
      </w:r>
      <w:r w:rsidRPr="00895FA1">
        <w:rPr>
          <w:sz w:val="28"/>
          <w:szCs w:val="28"/>
        </w:rPr>
        <w:t xml:space="preserve">услуги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AF40CB" w:rsidRPr="00895FA1" w:rsidRDefault="00AF40CB" w:rsidP="00AF40CB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F40CB" w:rsidRDefault="00AF40CB" w:rsidP="00AF40CB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BC0C6E" w:rsidRPr="0092356C" w:rsidRDefault="00BC0C6E" w:rsidP="00BC0C6E">
      <w:pPr>
        <w:contextualSpacing/>
        <w:jc w:val="center"/>
        <w:rPr>
          <w:b/>
          <w:sz w:val="28"/>
          <w:szCs w:val="28"/>
        </w:rPr>
      </w:pPr>
      <w:r w:rsidRPr="0092356C">
        <w:rPr>
          <w:b/>
          <w:sz w:val="28"/>
          <w:szCs w:val="28"/>
        </w:rPr>
        <w:t>Идентификаторы категорий (признаков) заявителей</w:t>
      </w:r>
    </w:p>
    <w:p w:rsidR="00BC0C6E" w:rsidRDefault="00BC0C6E" w:rsidP="00BC0C6E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086"/>
        <w:gridCol w:w="3294"/>
        <w:gridCol w:w="2905"/>
      </w:tblGrid>
      <w:tr w:rsidR="006C0348" w:rsidRPr="000E1C2C" w:rsidTr="006C0348">
        <w:tc>
          <w:tcPr>
            <w:tcW w:w="3086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3294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Перечень отдельных признаков заявителей</w:t>
            </w:r>
          </w:p>
        </w:tc>
        <w:tc>
          <w:tcPr>
            <w:tcW w:w="2905" w:type="dxa"/>
          </w:tcPr>
          <w:p w:rsidR="00BC0C6E" w:rsidRPr="000E1C2C" w:rsidRDefault="00BC0C6E" w:rsidP="000E1C2C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0E1C2C">
              <w:rPr>
                <w:rFonts w:ascii="Times New Roman" w:hAnsi="Times New Roman"/>
                <w:b/>
                <w:szCs w:val="24"/>
              </w:rPr>
              <w:t>Идентификатор отдельного признака заявителей</w:t>
            </w:r>
          </w:p>
        </w:tc>
      </w:tr>
      <w:tr w:rsidR="00E97CBF" w:rsidRPr="00E97CBF" w:rsidTr="006C0348">
        <w:trPr>
          <w:trHeight w:val="831"/>
        </w:trPr>
        <w:tc>
          <w:tcPr>
            <w:tcW w:w="3086" w:type="dxa"/>
            <w:vMerge w:val="restart"/>
          </w:tcPr>
          <w:p w:rsidR="00B55B2D" w:rsidRDefault="000E1C2C" w:rsidP="000E1C2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E97CBF">
              <w:rPr>
                <w:rFonts w:ascii="Times New Roman" w:eastAsia="DejaVu Sans" w:hAnsi="Times New Roman"/>
                <w:szCs w:val="24"/>
              </w:rPr>
              <w:t xml:space="preserve">заключение договора о присоединении объекта дорожного сервиса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выдача технических условий на размещение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предварительное согласование размещения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eastAsia="DejaVu Sans" w:hAnsi="Times New Roman"/>
                <w:szCs w:val="24"/>
              </w:rPr>
              <w:t xml:space="preserve">согласование размещения объекта дорожного сервиса, присоединяемого к автомобильной дороге </w:t>
            </w: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(улице) общего пользования местного значения / </w:t>
            </w:r>
            <w:r w:rsidRPr="00E97CBF">
              <w:rPr>
                <w:rFonts w:ascii="Times New Roman" w:hAnsi="Times New Roman"/>
                <w:szCs w:val="24"/>
              </w:rPr>
              <w:t xml:space="preserve">отказ в </w:t>
            </w:r>
            <w:r w:rsidRPr="00E97CBF">
              <w:rPr>
                <w:rFonts w:ascii="Times New Roman" w:eastAsia="DejaVu Sans" w:hAnsi="Times New Roman"/>
                <w:szCs w:val="24"/>
              </w:rPr>
              <w:t>заключение договора о присоединении объекта дорожного сервиса к автомобильной дороге</w:t>
            </w:r>
            <w:r w:rsidR="00B55B2D">
              <w:rPr>
                <w:rFonts w:ascii="Times New Roman" w:eastAsia="DejaVu Sans" w:hAnsi="Times New Roman"/>
                <w:szCs w:val="24"/>
              </w:rPr>
              <w:t>/</w:t>
            </w:r>
          </w:p>
          <w:p w:rsidR="00D26711" w:rsidRPr="00E97CBF" w:rsidRDefault="000E1C2C" w:rsidP="000E1C2C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F2B9B" w:rsidRPr="00E97CBF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 xml:space="preserve">Физическое лицо 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А</w:t>
            </w:r>
          </w:p>
        </w:tc>
      </w:tr>
      <w:tr w:rsidR="00E97CBF" w:rsidRPr="00E97CBF" w:rsidTr="006C0348">
        <w:trPr>
          <w:trHeight w:val="843"/>
        </w:trPr>
        <w:tc>
          <w:tcPr>
            <w:tcW w:w="3086" w:type="dxa"/>
            <w:vMerge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 xml:space="preserve"> Представитель физического лица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Б</w:t>
            </w:r>
          </w:p>
        </w:tc>
      </w:tr>
      <w:tr w:rsidR="00E97CBF" w:rsidRPr="00E97CBF" w:rsidTr="006C0348">
        <w:trPr>
          <w:trHeight w:val="843"/>
        </w:trPr>
        <w:tc>
          <w:tcPr>
            <w:tcW w:w="3086" w:type="dxa"/>
            <w:vMerge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Юридическое лицо</w:t>
            </w:r>
          </w:p>
        </w:tc>
        <w:tc>
          <w:tcPr>
            <w:tcW w:w="2905" w:type="dxa"/>
          </w:tcPr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В</w:t>
            </w:r>
          </w:p>
          <w:p w:rsidR="00D26711" w:rsidRPr="00E97CBF" w:rsidRDefault="00D26711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E97CBF" w:rsidRPr="00E97CBF" w:rsidTr="00FB7EB6">
        <w:trPr>
          <w:trHeight w:val="3785"/>
        </w:trPr>
        <w:tc>
          <w:tcPr>
            <w:tcW w:w="3086" w:type="dxa"/>
            <w:vMerge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94" w:type="dxa"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Представитель юридического лица</w:t>
            </w:r>
          </w:p>
        </w:tc>
        <w:tc>
          <w:tcPr>
            <w:tcW w:w="2905" w:type="dxa"/>
          </w:tcPr>
          <w:p w:rsidR="00E97CBF" w:rsidRPr="00E97CBF" w:rsidRDefault="00E97CBF" w:rsidP="000E1C2C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E97CBF">
              <w:rPr>
                <w:rFonts w:ascii="Times New Roman" w:hAnsi="Times New Roman"/>
                <w:szCs w:val="24"/>
              </w:rPr>
              <w:t>Г</w:t>
            </w:r>
          </w:p>
        </w:tc>
      </w:tr>
    </w:tbl>
    <w:p w:rsidR="00BC0C6E" w:rsidRPr="00E97CBF" w:rsidRDefault="00BC0C6E" w:rsidP="00BC0C6E">
      <w:pPr>
        <w:ind w:firstLine="709"/>
        <w:contextualSpacing/>
        <w:jc w:val="both"/>
      </w:pPr>
    </w:p>
    <w:p w:rsidR="00BC0C6E" w:rsidRPr="00E97CBF" w:rsidRDefault="00BC0C6E" w:rsidP="00BC0C6E">
      <w:pPr>
        <w:ind w:firstLine="709"/>
        <w:contextualSpacing/>
        <w:jc w:val="both"/>
      </w:pPr>
    </w:p>
    <w:p w:rsidR="006025CE" w:rsidRPr="00816FC4" w:rsidRDefault="00BC0C6E" w:rsidP="00AE6751">
      <w:pPr>
        <w:ind w:firstLine="709"/>
        <w:contextualSpacing/>
        <w:jc w:val="both"/>
      </w:pPr>
      <w:r w:rsidRPr="00816FC4">
        <w:rPr>
          <w:b/>
        </w:rPr>
        <w:t xml:space="preserve"> </w:t>
      </w:r>
    </w:p>
    <w:p w:rsidR="006025CE" w:rsidRPr="00816FC4" w:rsidRDefault="006025CE" w:rsidP="00AE6751">
      <w:pPr>
        <w:ind w:firstLine="709"/>
        <w:contextualSpacing/>
        <w:jc w:val="both"/>
      </w:pPr>
    </w:p>
    <w:p w:rsidR="006025CE" w:rsidRDefault="006025CE" w:rsidP="00AE6751">
      <w:pPr>
        <w:ind w:firstLine="709"/>
        <w:contextualSpacing/>
        <w:jc w:val="both"/>
        <w:rPr>
          <w:sz w:val="28"/>
          <w:szCs w:val="28"/>
        </w:rPr>
      </w:pPr>
    </w:p>
    <w:p w:rsidR="00255C48" w:rsidRDefault="000E1C2C" w:rsidP="00255C48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255C48">
        <w:rPr>
          <w:sz w:val="28"/>
          <w:szCs w:val="28"/>
        </w:rPr>
        <w:t>риложение 3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 w:rsidRPr="00C167C7">
        <w:rPr>
          <w:sz w:val="28"/>
          <w:szCs w:val="28"/>
        </w:rPr>
        <w:t xml:space="preserve">предоставления муниципальной услуги </w:t>
      </w:r>
    </w:p>
    <w:p w:rsidR="00255C48" w:rsidRDefault="00255C48" w:rsidP="00255C48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55C48" w:rsidRDefault="00255C48" w:rsidP="00255C48">
      <w:pPr>
        <w:tabs>
          <w:tab w:val="left" w:pos="2690"/>
        </w:tabs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255C48" w:rsidRPr="00816FC4" w:rsidRDefault="00255C48" w:rsidP="00255C48">
      <w:pPr>
        <w:contextualSpacing/>
        <w:jc w:val="center"/>
        <w:rPr>
          <w:sz w:val="28"/>
          <w:szCs w:val="28"/>
        </w:rPr>
      </w:pPr>
      <w:r w:rsidRPr="00E573DD">
        <w:rPr>
          <w:sz w:val="28"/>
          <w:szCs w:val="28"/>
        </w:rPr>
        <w:t>Исчерпывающий перечень документов, необходимых для предоставления муниципальной услуги, и 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:rsidR="00255C48" w:rsidRPr="00816FC4" w:rsidRDefault="00255C48" w:rsidP="00255C48">
      <w:pPr>
        <w:contextualSpacing/>
        <w:jc w:val="center"/>
        <w:rPr>
          <w:b/>
          <w:sz w:val="28"/>
          <w:szCs w:val="28"/>
        </w:rPr>
      </w:pPr>
    </w:p>
    <w:tbl>
      <w:tblPr>
        <w:tblStyle w:val="aff4"/>
        <w:tblW w:w="9464" w:type="dxa"/>
        <w:tblLayout w:type="fixed"/>
        <w:tblLook w:val="04A0" w:firstRow="1" w:lastRow="0" w:firstColumn="1" w:lastColumn="0" w:noHBand="0" w:noVBand="1"/>
      </w:tblPr>
      <w:tblGrid>
        <w:gridCol w:w="1526"/>
        <w:gridCol w:w="3541"/>
        <w:gridCol w:w="2271"/>
        <w:gridCol w:w="141"/>
        <w:gridCol w:w="1985"/>
      </w:tblGrid>
      <w:tr w:rsidR="00255C48" w:rsidRPr="001778B4" w:rsidTr="001778B4">
        <w:tc>
          <w:tcPr>
            <w:tcW w:w="1526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eastAsiaTheme="minorHAnsi" w:hAnsi="Times New Roman"/>
                <w:b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3541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2271" w:type="dxa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Способы подачи документов и (или) информации</w:t>
            </w:r>
          </w:p>
        </w:tc>
        <w:tc>
          <w:tcPr>
            <w:tcW w:w="2126" w:type="dxa"/>
            <w:gridSpan w:val="2"/>
          </w:tcPr>
          <w:p w:rsidR="00255C48" w:rsidRPr="00E97CBF" w:rsidRDefault="00255C48" w:rsidP="001778B4">
            <w:pPr>
              <w:contextualSpacing/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 w:rsidRPr="00E97CBF">
              <w:rPr>
                <w:rFonts w:ascii="Times New Roman" w:hAnsi="Times New Roman"/>
                <w:b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0E1C2C" w:rsidRPr="001778B4" w:rsidTr="001778B4">
        <w:tc>
          <w:tcPr>
            <w:tcW w:w="9464" w:type="dxa"/>
            <w:gridSpan w:val="5"/>
          </w:tcPr>
          <w:p w:rsidR="000E1C2C" w:rsidRPr="001778B4" w:rsidRDefault="000E1C2C" w:rsidP="001778B4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778B4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заключения договора о присоединении заявитель направляет в Уполномоченный орган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E97CBF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E97CBF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Запрос на предоставление муниципальной услуги</w:t>
            </w:r>
          </w:p>
        </w:tc>
        <w:tc>
          <w:tcPr>
            <w:tcW w:w="2412" w:type="dxa"/>
            <w:gridSpan w:val="2"/>
            <w:vMerge w:val="restart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В</w:t>
            </w:r>
            <w:r w:rsidRPr="001778B4">
              <w:rPr>
                <w:rFonts w:ascii="Times New Roman" w:eastAsia="DejaVu Sans" w:hAnsi="Times New Roman"/>
                <w:szCs w:val="24"/>
              </w:rPr>
              <w:t xml:space="preserve"> письменном виде </w:t>
            </w:r>
            <w:r w:rsidRPr="001778B4">
              <w:rPr>
                <w:rFonts w:ascii="Times New Roman" w:hAnsi="Times New Roman"/>
                <w:szCs w:val="24"/>
              </w:rPr>
              <w:t>по форме 1 установленной в Приложении 5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Документы, удостоверяющие личность заявителя или его представителя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Если по почте, то копия паспорта гражданина Российской Федерации (копия паспорта иностранного гражданина, иной документ, установленный федеральным законом или признаваемый в соответствии с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международным договором Российской Федерации в качестве документа, удостоверяющего личность иностранного гражданина; копия временного удостоверения личности лица без гражданства в Российской Федерации)</w:t>
            </w: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lastRenderedPageBreak/>
              <w:t>Б,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Если по почте, то копия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1778B4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Т</w:t>
            </w:r>
            <w:r w:rsidRPr="001778B4">
              <w:rPr>
                <w:rFonts w:ascii="Times New Roman" w:eastAsia="DejaVu Sans" w:hAnsi="Times New Roman"/>
                <w:szCs w:val="24"/>
              </w:rPr>
              <w:t>опографическая карта-схема (съемка)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В масштабе 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М 1:500-1:1000 с указанием предполагаемого размещения объекта дорожного сервиса, существующей автомобильной дороги, позволяющую определить планируемое местоположение объекта дорожного сервиса</w:t>
            </w:r>
          </w:p>
        </w:tc>
      </w:tr>
      <w:tr w:rsidR="000E1C2C" w:rsidRPr="001778B4" w:rsidTr="001778B4">
        <w:tc>
          <w:tcPr>
            <w:tcW w:w="1526" w:type="dxa"/>
          </w:tcPr>
          <w:p w:rsidR="000E1C2C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BA6490" w:rsidRPr="001778B4" w:rsidRDefault="001778B4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П</w:t>
            </w:r>
            <w:r w:rsidR="00BA6490" w:rsidRPr="001778B4">
              <w:rPr>
                <w:rFonts w:ascii="Times New Roman" w:eastAsia="DejaVu Sans" w:hAnsi="Times New Roman"/>
                <w:szCs w:val="24"/>
              </w:rPr>
              <w:t xml:space="preserve">равоустанавливающие документы на земельный участок, на котором предполагается создание (размещение) объекта </w:t>
            </w:r>
            <w:r w:rsidR="00BA6490" w:rsidRPr="001778B4">
              <w:rPr>
                <w:rFonts w:ascii="Times New Roman" w:eastAsia="DejaVu Sans" w:hAnsi="Times New Roman"/>
                <w:szCs w:val="24"/>
              </w:rPr>
              <w:lastRenderedPageBreak/>
              <w:t xml:space="preserve">дорожного сервиса </w:t>
            </w:r>
          </w:p>
          <w:p w:rsidR="000E1C2C" w:rsidRPr="001778B4" w:rsidRDefault="000E1C2C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12" w:type="dxa"/>
            <w:gridSpan w:val="2"/>
          </w:tcPr>
          <w:p w:rsidR="000E1C2C" w:rsidRPr="001778B4" w:rsidRDefault="00483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lastRenderedPageBreak/>
              <w:t xml:space="preserve">Документы запрашиваются Уполномоченным органом в порядке </w:t>
            </w:r>
            <w:r w:rsidR="001778B4" w:rsidRPr="001778B4">
              <w:rPr>
                <w:rFonts w:ascii="Times New Roman" w:hAnsi="Times New Roman"/>
                <w:szCs w:val="24"/>
              </w:rPr>
              <w:t>межведомственного</w:t>
            </w:r>
            <w:r w:rsidRPr="001778B4">
              <w:rPr>
                <w:rFonts w:ascii="Times New Roman" w:hAnsi="Times New Roman"/>
                <w:szCs w:val="24"/>
              </w:rPr>
              <w:t xml:space="preserve"> </w:t>
            </w:r>
            <w:r w:rsidRPr="001778B4">
              <w:rPr>
                <w:rFonts w:ascii="Times New Roman" w:hAnsi="Times New Roman"/>
                <w:szCs w:val="24"/>
              </w:rPr>
              <w:lastRenderedPageBreak/>
              <w:t>взаимодействия</w:t>
            </w:r>
          </w:p>
        </w:tc>
        <w:tc>
          <w:tcPr>
            <w:tcW w:w="1985" w:type="dxa"/>
          </w:tcPr>
          <w:p w:rsidR="000E1C2C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lastRenderedPageBreak/>
              <w:t>Е</w:t>
            </w:r>
            <w:r w:rsidR="00483BEA" w:rsidRPr="001778B4">
              <w:rPr>
                <w:rFonts w:ascii="Times New Roman" w:eastAsia="DejaVu Sans" w:hAnsi="Times New Roman"/>
                <w:szCs w:val="24"/>
              </w:rPr>
              <w:t xml:space="preserve">сли указанные документы (их копии, заверенные заявителем в </w:t>
            </w:r>
            <w:r w:rsidR="00483BEA" w:rsidRPr="001778B4">
              <w:rPr>
                <w:rFonts w:ascii="Times New Roman" w:eastAsia="DejaVu Sans" w:hAnsi="Times New Roman"/>
                <w:szCs w:val="24"/>
              </w:rPr>
              <w:lastRenderedPageBreak/>
              <w:t>порядке, установленном действующим законодательством, или сведения, содержащиеся в них) отсутствуют в Едином государственном реестре недвижимости</w:t>
            </w:r>
            <w:r>
              <w:rPr>
                <w:rFonts w:ascii="Times New Roman" w:eastAsia="DejaVu Sans" w:hAnsi="Times New Roman"/>
                <w:szCs w:val="24"/>
              </w:rPr>
              <w:t>, то заявитель самостоятельно предоставляет указанные документы</w:t>
            </w:r>
          </w:p>
        </w:tc>
      </w:tr>
      <w:tr w:rsidR="009400AD" w:rsidRPr="001778B4" w:rsidTr="001778B4">
        <w:tc>
          <w:tcPr>
            <w:tcW w:w="1526" w:type="dxa"/>
          </w:tcPr>
          <w:p w:rsidR="009400AD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lastRenderedPageBreak/>
              <w:t>А - Г</w:t>
            </w:r>
          </w:p>
        </w:tc>
        <w:tc>
          <w:tcPr>
            <w:tcW w:w="3541" w:type="dxa"/>
          </w:tcPr>
          <w:p w:rsidR="009400AD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В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>ыписка из Единого государственного реестра недвижимости об основных характеристиках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 xml:space="preserve">и зарегистрированных правах на объекты недвижимости, расположенные </w:t>
            </w:r>
            <w:proofErr w:type="gramStart"/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>на </w:t>
            </w:r>
            <w:r w:rsidR="00271A33" w:rsidRPr="001778B4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>земельном</w:t>
            </w:r>
            <w:proofErr w:type="gramEnd"/>
            <w:r w:rsidR="009400AD" w:rsidRPr="001778B4">
              <w:rPr>
                <w:rFonts w:ascii="Times New Roman" w:hAnsi="Times New Roman"/>
                <w:szCs w:val="24"/>
                <w:lang w:eastAsia="ru-RU"/>
              </w:rPr>
              <w:t xml:space="preserve"> участке. </w:t>
            </w:r>
          </w:p>
        </w:tc>
        <w:tc>
          <w:tcPr>
            <w:tcW w:w="2412" w:type="dxa"/>
            <w:gridSpan w:val="2"/>
          </w:tcPr>
          <w:p w:rsidR="009400AD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</w:t>
            </w:r>
            <w:r w:rsidR="001778B4">
              <w:rPr>
                <w:rFonts w:ascii="Times New Roman" w:hAnsi="Times New Roman"/>
                <w:szCs w:val="24"/>
              </w:rPr>
              <w:t>ия</w:t>
            </w:r>
          </w:p>
        </w:tc>
        <w:tc>
          <w:tcPr>
            <w:tcW w:w="1985" w:type="dxa"/>
          </w:tcPr>
          <w:p w:rsidR="009400AD" w:rsidRPr="001778B4" w:rsidRDefault="009400AD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  <w:p w:rsidR="001778B4" w:rsidRPr="001778B4" w:rsidRDefault="001778B4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П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роект или</w:t>
            </w:r>
            <w:r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рисунок объекта дорожного сервиса с ситуационным планом (схема заезда, стоянки, пожарного проезда к объекту дорожного сервиса)</w:t>
            </w:r>
          </w:p>
        </w:tc>
        <w:tc>
          <w:tcPr>
            <w:tcW w:w="2412" w:type="dxa"/>
            <w:gridSpan w:val="2"/>
            <w:vMerge w:val="restart"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1778B4" w:rsidRPr="001778B4" w:rsidRDefault="001778B4" w:rsidP="001778B4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 xml:space="preserve">хема автомобильной </w:t>
            </w:r>
            <w:r>
              <w:rPr>
                <w:rFonts w:ascii="Times New Roman" w:hAnsi="Times New Roman"/>
                <w:szCs w:val="24"/>
                <w:lang w:eastAsia="ru-RU"/>
              </w:rPr>
              <w:t>дороги с нанесенным на нее план</w:t>
            </w:r>
            <w:r w:rsidR="00D53D7A">
              <w:rPr>
                <w:rFonts w:ascii="Times New Roman" w:hAnsi="Times New Roman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Cs w:val="24"/>
                <w:lang w:eastAsia="ru-RU"/>
              </w:rPr>
              <w:t>м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 xml:space="preserve"> земельного участка с указанием </w:t>
            </w:r>
          </w:p>
          <w:p w:rsidR="001778B4" w:rsidRPr="001778B4" w:rsidRDefault="001778B4" w:rsidP="001778B4">
            <w:pPr>
              <w:spacing w:before="45" w:after="105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 w:rsidRPr="001778B4">
              <w:rPr>
                <w:rFonts w:ascii="Times New Roman" w:hAnsi="Times New Roman"/>
                <w:szCs w:val="24"/>
                <w:lang w:eastAsia="ru-RU"/>
              </w:rPr>
              <w:t>привязки к ближайшему к</w:t>
            </w:r>
            <w:r w:rsidRPr="001778B4">
              <w:rPr>
                <w:rFonts w:ascii="Times New Roman" w:hAnsi="Times New Roman"/>
                <w:szCs w:val="24"/>
              </w:rPr>
              <w:t>илометровому знаку, капитальному сооружению (при его наличии) и бровке земляного полотна автомобильной дорог</w:t>
            </w:r>
            <w:r>
              <w:rPr>
                <w:rFonts w:ascii="Times New Roman" w:hAnsi="Times New Roman"/>
                <w:szCs w:val="24"/>
              </w:rPr>
              <w:t>и 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1778B4" w:rsidRPr="001778B4" w:rsidTr="001778B4">
        <w:tc>
          <w:tcPr>
            <w:tcW w:w="1526" w:type="dxa"/>
          </w:tcPr>
          <w:p w:rsidR="001778B4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>А - Г</w:t>
            </w:r>
          </w:p>
        </w:tc>
        <w:tc>
          <w:tcPr>
            <w:tcW w:w="3541" w:type="dxa"/>
          </w:tcPr>
          <w:p w:rsidR="001778B4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Э</w:t>
            </w:r>
            <w:r w:rsidRPr="001778B4">
              <w:rPr>
                <w:rFonts w:ascii="Times New Roman" w:hAnsi="Times New Roman"/>
                <w:szCs w:val="24"/>
                <w:lang w:eastAsia="ru-RU"/>
              </w:rPr>
              <w:t>скиз фасада проектируемого объекта</w:t>
            </w:r>
          </w:p>
        </w:tc>
        <w:tc>
          <w:tcPr>
            <w:tcW w:w="2412" w:type="dxa"/>
            <w:gridSpan w:val="2"/>
            <w:vMerge/>
          </w:tcPr>
          <w:p w:rsidR="001778B4" w:rsidRPr="001778B4" w:rsidRDefault="001778B4" w:rsidP="001778B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  <w:tc>
          <w:tcPr>
            <w:tcW w:w="1985" w:type="dxa"/>
          </w:tcPr>
          <w:p w:rsidR="001778B4" w:rsidRPr="001778B4" w:rsidRDefault="001778B4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t xml:space="preserve">А, </w:t>
            </w:r>
            <w:r w:rsidR="00AB4BEA" w:rsidRPr="001778B4">
              <w:rPr>
                <w:rFonts w:ascii="Times New Roman" w:eastAsiaTheme="minorHAnsi" w:hAnsi="Times New Roman"/>
                <w:szCs w:val="24"/>
              </w:rPr>
              <w:t>Б</w:t>
            </w:r>
          </w:p>
        </w:tc>
        <w:tc>
          <w:tcPr>
            <w:tcW w:w="3541" w:type="dxa"/>
          </w:tcPr>
          <w:p w:rsidR="00AB4BEA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ведения из Единого государственного реестра индивидуальн</w:t>
            </w:r>
            <w:r>
              <w:rPr>
                <w:rFonts w:ascii="Times New Roman" w:hAnsi="Times New Roman"/>
                <w:szCs w:val="24"/>
                <w:lang w:eastAsia="ru-RU"/>
              </w:rPr>
              <w:t>ых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 xml:space="preserve"> предпринимател</w:t>
            </w:r>
            <w:r>
              <w:rPr>
                <w:rFonts w:ascii="Times New Roman" w:hAnsi="Times New Roman"/>
                <w:szCs w:val="24"/>
                <w:lang w:eastAsia="ru-RU"/>
              </w:rPr>
              <w:t>ей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 xml:space="preserve"> об индивидуальном предпринимателе </w:t>
            </w:r>
          </w:p>
        </w:tc>
        <w:tc>
          <w:tcPr>
            <w:tcW w:w="2412" w:type="dxa"/>
            <w:gridSpan w:val="2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1985" w:type="dxa"/>
          </w:tcPr>
          <w:p w:rsidR="00AB4BEA" w:rsidRPr="001778B4" w:rsidRDefault="00336F11" w:rsidP="00336F11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В случае если за муниципальной услугой обратилось физическое лицо – индивидуальный предпринимател</w:t>
            </w:r>
            <w:r>
              <w:rPr>
                <w:rFonts w:ascii="Times New Roman" w:eastAsia="DejaVu Sans" w:hAnsi="Times New Roman"/>
                <w:szCs w:val="24"/>
              </w:rPr>
              <w:lastRenderedPageBreak/>
              <w:t>ь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336F11" w:rsidP="001778B4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>
              <w:rPr>
                <w:rFonts w:ascii="Times New Roman" w:eastAsiaTheme="minorHAnsi" w:hAnsi="Times New Roman"/>
                <w:szCs w:val="24"/>
              </w:rPr>
              <w:lastRenderedPageBreak/>
              <w:t>В, Г</w:t>
            </w:r>
          </w:p>
        </w:tc>
        <w:tc>
          <w:tcPr>
            <w:tcW w:w="3541" w:type="dxa"/>
          </w:tcPr>
          <w:p w:rsidR="00AB4BEA" w:rsidRPr="001778B4" w:rsidRDefault="001778B4" w:rsidP="001778B4">
            <w:pPr>
              <w:spacing w:before="45" w:after="105"/>
              <w:ind w:firstLine="742"/>
              <w:contextualSpacing/>
              <w:jc w:val="both"/>
              <w:rPr>
                <w:rFonts w:ascii="Times New Roman" w:hAnsi="Times New Roman"/>
                <w:szCs w:val="24"/>
                <w:lang w:eastAsia="ru-RU"/>
              </w:rPr>
            </w:pPr>
            <w:r>
              <w:rPr>
                <w:rFonts w:ascii="Times New Roman" w:hAnsi="Times New Roman"/>
                <w:szCs w:val="24"/>
                <w:lang w:eastAsia="ru-RU"/>
              </w:rPr>
              <w:t>С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ведения из Единого государственного реестра юридических лиц об юридическом лице</w:t>
            </w:r>
          </w:p>
        </w:tc>
        <w:tc>
          <w:tcPr>
            <w:tcW w:w="2412" w:type="dxa"/>
            <w:gridSpan w:val="2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1778B4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1985" w:type="dxa"/>
          </w:tcPr>
          <w:p w:rsidR="00AB4BEA" w:rsidRPr="001778B4" w:rsidRDefault="00AB4BEA" w:rsidP="001778B4">
            <w:pPr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9464" w:type="dxa"/>
            <w:gridSpan w:val="5"/>
          </w:tcPr>
          <w:p w:rsidR="00AB4BEA" w:rsidRPr="001778B4" w:rsidRDefault="00AB4BEA" w:rsidP="001778B4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1778B4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выдачи технических условий заявитель направляет в Уполномоченный орган</w:t>
            </w:r>
          </w:p>
        </w:tc>
      </w:tr>
      <w:tr w:rsidR="00AB4BEA" w:rsidRPr="001778B4" w:rsidTr="001778B4">
        <w:trPr>
          <w:trHeight w:val="875"/>
        </w:trPr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–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  <w:r w:rsidRPr="001778B4">
              <w:rPr>
                <w:rFonts w:ascii="Times New Roman" w:eastAsiaTheme="minorHAnsi" w:hAnsi="Times New Roman"/>
                <w:szCs w:val="24"/>
              </w:rPr>
              <w:t xml:space="preserve">  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аявление о выдаче технических условий   </w:t>
            </w:r>
          </w:p>
          <w:p w:rsidR="00AB4BEA" w:rsidRPr="001778B4" w:rsidRDefault="00AB4BEA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</w:p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71" w:type="dxa"/>
            <w:vMerge w:val="restart"/>
          </w:tcPr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1) лично получателем муниципальной услуги либо его представителем;</w:t>
            </w:r>
          </w:p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AB4BEA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По форме 2 установленной в Приложении 5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П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одписанный заявителем договор о присоединении объекта дорожного сервиса к автомобильной дороге </w:t>
            </w:r>
            <w:r w:rsidR="00AB4BEA" w:rsidRPr="001778B4">
              <w:rPr>
                <w:rFonts w:ascii="Times New Roman" w:hAnsi="Times New Roman"/>
                <w:szCs w:val="24"/>
                <w:lang w:eastAsia="ru-RU"/>
              </w:rPr>
              <w:t>(улице) общего пользования местного значения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 </w:t>
            </w:r>
          </w:p>
        </w:tc>
        <w:tc>
          <w:tcPr>
            <w:tcW w:w="2271" w:type="dxa"/>
            <w:vMerge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Два экземпляра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К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>опия платежного поручения об оплате услуги по выдаче технических условий</w:t>
            </w:r>
          </w:p>
        </w:tc>
        <w:tc>
          <w:tcPr>
            <w:tcW w:w="2271" w:type="dxa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 w:rsidR="004A2B27"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AB4BEA" w:rsidRPr="001778B4" w:rsidTr="001778B4">
        <w:tc>
          <w:tcPr>
            <w:tcW w:w="9464" w:type="dxa"/>
            <w:gridSpan w:val="5"/>
          </w:tcPr>
          <w:p w:rsidR="00AB4BEA" w:rsidRPr="004A2B27" w:rsidRDefault="00AB4BEA" w:rsidP="004A2B27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eastAsia="DejaVu Sans" w:hAnsi="Times New Roman"/>
                <w:b/>
                <w:szCs w:val="24"/>
              </w:rPr>
            </w:pPr>
            <w:r w:rsidRPr="004A2B27">
              <w:rPr>
                <w:rFonts w:ascii="Times New Roman" w:eastAsia="DejaVu Sans" w:hAnsi="Times New Roman"/>
                <w:b/>
                <w:szCs w:val="24"/>
              </w:rPr>
              <w:t>Для предоставления муниципальной услуги в части предварительного согласования размещения объекта заявитель направляет в Уполномоченный орган</w:t>
            </w:r>
          </w:p>
        </w:tc>
      </w:tr>
      <w:tr w:rsidR="00AB4BEA" w:rsidRPr="001778B4" w:rsidTr="001778B4">
        <w:tc>
          <w:tcPr>
            <w:tcW w:w="1526" w:type="dxa"/>
          </w:tcPr>
          <w:p w:rsidR="00AB4BEA" w:rsidRPr="001778B4" w:rsidRDefault="00AB4BEA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 w:rsidR="00336F11"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AB4BEA" w:rsidRPr="001778B4" w:rsidRDefault="004A2B27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="00AB4BEA" w:rsidRPr="001778B4">
              <w:rPr>
                <w:rFonts w:ascii="Times New Roman" w:eastAsia="DejaVu Sans" w:hAnsi="Times New Roman"/>
                <w:szCs w:val="24"/>
              </w:rPr>
              <w:t xml:space="preserve">аявление о согласовании размещения объекта </w:t>
            </w:r>
          </w:p>
        </w:tc>
        <w:tc>
          <w:tcPr>
            <w:tcW w:w="2271" w:type="dxa"/>
            <w:vMerge w:val="restart"/>
          </w:tcPr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1</w:t>
            </w:r>
            <w:r w:rsidRPr="001778B4">
              <w:rPr>
                <w:rFonts w:ascii="Times New Roman" w:eastAsia="DejaVu Sans" w:hAnsi="Times New Roman"/>
                <w:szCs w:val="24"/>
              </w:rPr>
              <w:t>) лично получателем муниципальной услуги либо его представителем;</w:t>
            </w:r>
          </w:p>
          <w:p w:rsidR="004A2B27" w:rsidRPr="001778B4" w:rsidRDefault="004A2B27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AB4BEA" w:rsidRPr="001778B4" w:rsidRDefault="004A2B27" w:rsidP="004A2B27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3) в электронной форме через Портал государственных и муниципальных услуг Самарской области</w:t>
            </w:r>
          </w:p>
        </w:tc>
        <w:tc>
          <w:tcPr>
            <w:tcW w:w="2126" w:type="dxa"/>
            <w:gridSpan w:val="2"/>
          </w:tcPr>
          <w:p w:rsidR="00AB4BEA" w:rsidRPr="001778B4" w:rsidRDefault="00AB4BEA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По форме 3 установленной в Приложении 5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FB7EB6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Б, Г</w:t>
            </w:r>
          </w:p>
        </w:tc>
        <w:tc>
          <w:tcPr>
            <w:tcW w:w="3541" w:type="dxa"/>
          </w:tcPr>
          <w:p w:rsidR="00336F11" w:rsidRPr="001778B4" w:rsidRDefault="00336F11" w:rsidP="00FB7EB6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271" w:type="dxa"/>
            <w:vMerge/>
          </w:tcPr>
          <w:p w:rsidR="00336F11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DejaVu Sans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eastAsia="DejaVu Sans"/>
              </w:rPr>
            </w:pP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М</w:t>
            </w:r>
            <w:r w:rsidRPr="001778B4">
              <w:rPr>
                <w:rFonts w:ascii="Times New Roman" w:eastAsia="DejaVu Sans" w:hAnsi="Times New Roman"/>
                <w:szCs w:val="24"/>
              </w:rPr>
              <w:t>атериалы, содержащиеся в проектной документации: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а) пояснительная записка;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б) схема планировочной организации земельного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участка, выполненная в соответствии с градостроительным планом земельного участка, с обозначением места размещения объекта дорожного сервиса, подъездов и проходов к нему, границ зон действия публичных сервитутов, объектов археологического наследия;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г) схемы, отображающие архитектурные решения;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е) проект организации строительства объекта дорожного сервиса;</w:t>
            </w:r>
          </w:p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ж) проект организации работ по сносу или демонтажу объектов капитального строительства, их частей.</w:t>
            </w:r>
          </w:p>
        </w:tc>
        <w:tc>
          <w:tcPr>
            <w:tcW w:w="2271" w:type="dxa"/>
            <w:vMerge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  <w:tr w:rsidR="00336F11" w:rsidRPr="001778B4" w:rsidTr="001778B4">
        <w:tc>
          <w:tcPr>
            <w:tcW w:w="9464" w:type="dxa"/>
            <w:gridSpan w:val="5"/>
          </w:tcPr>
          <w:p w:rsidR="00336F11" w:rsidRPr="004A2B27" w:rsidRDefault="00336F11" w:rsidP="004A2B27">
            <w:pPr>
              <w:autoSpaceDE w:val="0"/>
              <w:autoSpaceDN w:val="0"/>
              <w:adjustRightInd w:val="0"/>
              <w:ind w:firstLine="720"/>
              <w:contextualSpacing/>
              <w:jc w:val="center"/>
              <w:rPr>
                <w:rFonts w:ascii="Times New Roman" w:eastAsia="DejaVu Sans" w:hAnsi="Times New Roman"/>
                <w:b/>
                <w:szCs w:val="24"/>
              </w:rPr>
            </w:pPr>
            <w:r w:rsidRPr="004A2B27">
              <w:rPr>
                <w:rFonts w:ascii="Times New Roman" w:eastAsia="DejaVu Sans" w:hAnsi="Times New Roman"/>
                <w:b/>
                <w:szCs w:val="24"/>
              </w:rPr>
              <w:t>Д</w:t>
            </w:r>
            <w:r w:rsidRPr="00070B5D">
              <w:rPr>
                <w:rFonts w:ascii="Times New Roman" w:eastAsia="DejaVu Sans" w:hAnsi="Times New Roman"/>
                <w:b/>
                <w:szCs w:val="24"/>
              </w:rPr>
              <w:t xml:space="preserve">ля предоставления </w:t>
            </w:r>
            <w:r w:rsidRPr="004A2B27">
              <w:rPr>
                <w:rFonts w:ascii="Times New Roman" w:eastAsia="DejaVu Sans" w:hAnsi="Times New Roman"/>
                <w:b/>
                <w:szCs w:val="24"/>
              </w:rPr>
              <w:t xml:space="preserve">муниципальной </w:t>
            </w:r>
            <w:r w:rsidRPr="00070B5D">
              <w:rPr>
                <w:rFonts w:ascii="Times New Roman" w:eastAsia="DejaVu Sans" w:hAnsi="Times New Roman"/>
                <w:b/>
                <w:szCs w:val="24"/>
              </w:rPr>
              <w:t>услуги в части согласования размещения объекта</w:t>
            </w:r>
            <w:r w:rsidRPr="004A2B27">
              <w:rPr>
                <w:rFonts w:ascii="Times New Roman" w:eastAsia="DejaVu Sans" w:hAnsi="Times New Roman"/>
                <w:b/>
                <w:szCs w:val="24"/>
              </w:rPr>
              <w:t xml:space="preserve"> заявитель направляет в Уполномоченный орган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 xml:space="preserve">А - </w:t>
            </w:r>
            <w:r>
              <w:rPr>
                <w:rFonts w:ascii="Times New Roman" w:eastAsiaTheme="minorHAnsi" w:hAnsi="Times New Roman"/>
                <w:szCs w:val="24"/>
              </w:rPr>
              <w:t>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З</w:t>
            </w:r>
            <w:r w:rsidRPr="00070B5D">
              <w:rPr>
                <w:rFonts w:ascii="Times New Roman" w:eastAsia="DejaVu Sans" w:hAnsi="Times New Roman"/>
                <w:szCs w:val="24"/>
              </w:rPr>
              <w:t xml:space="preserve">аявление о согласовании размещения объекта </w:t>
            </w:r>
          </w:p>
        </w:tc>
        <w:tc>
          <w:tcPr>
            <w:tcW w:w="2271" w:type="dxa"/>
          </w:tcPr>
          <w:p w:rsidR="00336F11" w:rsidRPr="001778B4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1</w:t>
            </w:r>
            <w:r w:rsidRPr="001778B4">
              <w:rPr>
                <w:rFonts w:ascii="Times New Roman" w:eastAsia="DejaVu Sans" w:hAnsi="Times New Roman"/>
                <w:szCs w:val="24"/>
              </w:rPr>
              <w:t>) лично получателем муниципальной услуги либо его представителем;</w:t>
            </w:r>
          </w:p>
          <w:p w:rsidR="00336F11" w:rsidRPr="001778B4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>2) по почте;</w:t>
            </w:r>
          </w:p>
          <w:p w:rsidR="00336F11" w:rsidRPr="001778B4" w:rsidRDefault="00336F11" w:rsidP="004A2B27">
            <w:pPr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t xml:space="preserve">3) в электронной форме через Портал государственных и муниципальных </w:t>
            </w: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услуг Самарской области</w:t>
            </w: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  <w:r w:rsidRPr="001778B4">
              <w:rPr>
                <w:rFonts w:ascii="Times New Roman" w:eastAsia="DejaVu Sans" w:hAnsi="Times New Roman"/>
                <w:szCs w:val="24"/>
              </w:rPr>
              <w:lastRenderedPageBreak/>
              <w:t>По форме 4 установленной в Приложении 5</w:t>
            </w: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FB7EB6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Б, Г</w:t>
            </w:r>
          </w:p>
        </w:tc>
        <w:tc>
          <w:tcPr>
            <w:tcW w:w="3541" w:type="dxa"/>
          </w:tcPr>
          <w:p w:rsidR="00336F11" w:rsidRPr="001778B4" w:rsidRDefault="00336F11" w:rsidP="00FB7EB6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Д</w:t>
            </w:r>
            <w:r w:rsidRPr="001778B4">
              <w:rPr>
                <w:rFonts w:ascii="Times New Roman" w:eastAsia="DejaVu Sans" w:hAnsi="Times New Roman"/>
                <w:szCs w:val="24"/>
              </w:rPr>
              <w:t>оверенность, оформленная в соответствии с требованиями законодательства Российской Федерации (в случае если заявителем является представитель физического или юридического лица, полномочия которого подтверждены доверенностью, оформленной в соответствии с требованиями законодательства Российской Федерации</w:t>
            </w:r>
          </w:p>
        </w:tc>
        <w:tc>
          <w:tcPr>
            <w:tcW w:w="2271" w:type="dxa"/>
          </w:tcPr>
          <w:p w:rsidR="00336F11" w:rsidRDefault="00336F11" w:rsidP="004A2B27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DejaVu Sans"/>
              </w:rPr>
            </w:pP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eastAsia="DejaVu Sans"/>
              </w:rPr>
            </w:pPr>
          </w:p>
        </w:tc>
      </w:tr>
      <w:tr w:rsidR="00336F11" w:rsidRPr="001778B4" w:rsidTr="001778B4">
        <w:tc>
          <w:tcPr>
            <w:tcW w:w="1526" w:type="dxa"/>
          </w:tcPr>
          <w:p w:rsidR="00336F11" w:rsidRPr="001778B4" w:rsidRDefault="00336F11" w:rsidP="00336F11">
            <w:pPr>
              <w:contextualSpacing/>
              <w:jc w:val="center"/>
              <w:rPr>
                <w:rFonts w:ascii="Times New Roman" w:eastAsiaTheme="minorHAnsi" w:hAnsi="Times New Roman"/>
                <w:szCs w:val="24"/>
              </w:rPr>
            </w:pPr>
            <w:r w:rsidRPr="001778B4">
              <w:rPr>
                <w:rFonts w:ascii="Times New Roman" w:eastAsiaTheme="minorHAnsi" w:hAnsi="Times New Roman"/>
                <w:szCs w:val="24"/>
              </w:rPr>
              <w:t>А -</w:t>
            </w:r>
            <w:r>
              <w:rPr>
                <w:rFonts w:ascii="Times New Roman" w:eastAsiaTheme="minorHAnsi" w:hAnsi="Times New Roman"/>
                <w:szCs w:val="24"/>
              </w:rPr>
              <w:t xml:space="preserve"> Г</w:t>
            </w:r>
          </w:p>
        </w:tc>
        <w:tc>
          <w:tcPr>
            <w:tcW w:w="3541" w:type="dxa"/>
          </w:tcPr>
          <w:p w:rsidR="00336F11" w:rsidRPr="001778B4" w:rsidRDefault="00336F11" w:rsidP="001778B4">
            <w:pPr>
              <w:autoSpaceDE w:val="0"/>
              <w:autoSpaceDN w:val="0"/>
              <w:adjustRightInd w:val="0"/>
              <w:ind w:firstLine="720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>
              <w:rPr>
                <w:rFonts w:ascii="Times New Roman" w:eastAsia="DejaVu Sans" w:hAnsi="Times New Roman"/>
                <w:szCs w:val="24"/>
              </w:rPr>
              <w:t>К</w:t>
            </w:r>
            <w:r w:rsidRPr="00070B5D">
              <w:rPr>
                <w:rFonts w:ascii="Times New Roman" w:eastAsia="DejaVu Sans" w:hAnsi="Times New Roman"/>
                <w:szCs w:val="24"/>
              </w:rPr>
              <w:t xml:space="preserve">опия платежного поручения об оплате услуги по согласованию размещения объекта (после получения от </w:t>
            </w:r>
            <w:r w:rsidRPr="001778B4">
              <w:rPr>
                <w:rFonts w:ascii="Times New Roman" w:eastAsia="DejaVu Sans" w:hAnsi="Times New Roman"/>
                <w:szCs w:val="24"/>
              </w:rPr>
              <w:t xml:space="preserve">Администрации городского округа Кинель Самарской области </w:t>
            </w:r>
            <w:r w:rsidRPr="00070B5D">
              <w:rPr>
                <w:rFonts w:ascii="Times New Roman" w:eastAsia="DejaVu Sans" w:hAnsi="Times New Roman"/>
                <w:szCs w:val="24"/>
              </w:rPr>
              <w:t>уведомления о возможности согласования размещения объекта с расчетом стоимости п</w:t>
            </w:r>
            <w:r w:rsidRPr="001778B4">
              <w:rPr>
                <w:rFonts w:ascii="Times New Roman" w:eastAsia="DejaVu Sans" w:hAnsi="Times New Roman"/>
                <w:szCs w:val="24"/>
              </w:rPr>
              <w:t xml:space="preserve">редоставления данной </w:t>
            </w:r>
            <w:proofErr w:type="spellStart"/>
            <w:r w:rsidRPr="001778B4">
              <w:rPr>
                <w:rFonts w:ascii="Times New Roman" w:eastAsia="DejaVu Sans" w:hAnsi="Times New Roman"/>
                <w:szCs w:val="24"/>
              </w:rPr>
              <w:t>подуслуги</w:t>
            </w:r>
            <w:proofErr w:type="spellEnd"/>
            <w:r w:rsidRPr="001778B4">
              <w:rPr>
                <w:rFonts w:ascii="Times New Roman" w:eastAsia="DejaVu Sans" w:hAnsi="Times New Roman"/>
                <w:szCs w:val="24"/>
              </w:rPr>
              <w:t>)</w:t>
            </w:r>
          </w:p>
        </w:tc>
        <w:tc>
          <w:tcPr>
            <w:tcW w:w="2271" w:type="dxa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1778B4">
              <w:rPr>
                <w:rFonts w:ascii="Times New Roman" w:hAnsi="Times New Roman"/>
                <w:szCs w:val="24"/>
              </w:rPr>
              <w:t>Документы запрашиваются Уполномоченным органом в порядке межведомствен</w:t>
            </w:r>
            <w:r>
              <w:rPr>
                <w:rFonts w:ascii="Times New Roman" w:hAnsi="Times New Roman"/>
                <w:szCs w:val="24"/>
              </w:rPr>
              <w:t>н</w:t>
            </w:r>
            <w:r w:rsidRPr="001778B4">
              <w:rPr>
                <w:rFonts w:ascii="Times New Roman" w:hAnsi="Times New Roman"/>
                <w:szCs w:val="24"/>
              </w:rPr>
              <w:t>ого взаимодействия</w:t>
            </w:r>
          </w:p>
        </w:tc>
        <w:tc>
          <w:tcPr>
            <w:tcW w:w="2126" w:type="dxa"/>
            <w:gridSpan w:val="2"/>
          </w:tcPr>
          <w:p w:rsidR="00336F11" w:rsidRPr="001778B4" w:rsidRDefault="00336F11" w:rsidP="001778B4">
            <w:pPr>
              <w:contextualSpacing/>
              <w:jc w:val="center"/>
              <w:rPr>
                <w:rFonts w:ascii="Times New Roman" w:eastAsia="DejaVu Sans" w:hAnsi="Times New Roman"/>
                <w:szCs w:val="24"/>
              </w:rPr>
            </w:pPr>
          </w:p>
        </w:tc>
      </w:tr>
    </w:tbl>
    <w:p w:rsidR="00AE6751" w:rsidRDefault="00AE6751" w:rsidP="006175CA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53D7A" w:rsidRDefault="00D53D7A" w:rsidP="00DD02E9">
      <w:pPr>
        <w:contextualSpacing/>
        <w:jc w:val="right"/>
        <w:rPr>
          <w:sz w:val="28"/>
          <w:szCs w:val="28"/>
        </w:rPr>
      </w:pPr>
    </w:p>
    <w:p w:rsidR="00DD02E9" w:rsidRDefault="00DD02E9" w:rsidP="00DD02E9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67C7">
        <w:rPr>
          <w:sz w:val="28"/>
          <w:szCs w:val="28"/>
        </w:rPr>
        <w:t>административн</w:t>
      </w:r>
      <w:r>
        <w:rPr>
          <w:sz w:val="28"/>
          <w:szCs w:val="28"/>
        </w:rPr>
        <w:t>ому</w:t>
      </w:r>
      <w:r w:rsidRPr="00C167C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C167C7">
        <w:rPr>
          <w:sz w:val="28"/>
          <w:szCs w:val="28"/>
        </w:rPr>
        <w:t xml:space="preserve"> 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 w:rsidRPr="00C167C7">
        <w:rPr>
          <w:sz w:val="28"/>
          <w:szCs w:val="28"/>
        </w:rPr>
        <w:t xml:space="preserve">предоставления муниципальной услуги </w:t>
      </w:r>
    </w:p>
    <w:p w:rsidR="00DD02E9" w:rsidRDefault="00DD02E9" w:rsidP="00DD02E9">
      <w:pPr>
        <w:ind w:firstLine="709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175CA">
        <w:rPr>
          <w:sz w:val="28"/>
          <w:szCs w:val="28"/>
          <w:lang w:eastAsia="ru-RU"/>
        </w:rPr>
        <w:t>«Присоединение объектов дорожного сервиса к автомобильным дорогам (улицам) общего пользования местного значения»</w:t>
      </w:r>
      <w:r w:rsidRPr="00F44A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DD02E9" w:rsidRDefault="00DD02E9" w:rsidP="00DD02E9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DD02E9" w:rsidRDefault="00DD02E9" w:rsidP="00DD02E9">
      <w:pPr>
        <w:pStyle w:val="ConsPlusNormal0"/>
        <w:contextualSpacing/>
        <w:jc w:val="center"/>
        <w:rPr>
          <w:b/>
        </w:rPr>
      </w:pPr>
      <w:r w:rsidRPr="00C603D9">
        <w:rPr>
          <w:b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9C4B55" w:rsidRDefault="009C4B55" w:rsidP="009C4B55">
      <w:pPr>
        <w:pStyle w:val="ConsPlusNormal0"/>
        <w:contextualSpacing/>
        <w:jc w:val="center"/>
        <w:rPr>
          <w:b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756"/>
        <w:gridCol w:w="1529"/>
      </w:tblGrid>
      <w:tr w:rsidR="009C4B55" w:rsidRPr="00337D62" w:rsidTr="009C4B55">
        <w:tc>
          <w:tcPr>
            <w:tcW w:w="7756" w:type="dxa"/>
          </w:tcPr>
          <w:p w:rsidR="009C4B55" w:rsidRPr="00337D62" w:rsidRDefault="009C4B55" w:rsidP="007D56D5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337D62">
              <w:rPr>
                <w:rFonts w:ascii="Times New Roman" w:hAnsi="Times New Roman"/>
                <w:b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1529" w:type="dxa"/>
          </w:tcPr>
          <w:p w:rsidR="009C4B55" w:rsidRPr="00337D62" w:rsidRDefault="009C4B55" w:rsidP="007D56D5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337D62">
              <w:rPr>
                <w:rFonts w:ascii="Times New Roman" w:hAnsi="Times New Roman"/>
                <w:b/>
                <w:szCs w:val="24"/>
              </w:rPr>
              <w:t>Категории (признаков) заявителя</w:t>
            </w:r>
          </w:p>
        </w:tc>
      </w:tr>
      <w:tr w:rsidR="009C4B55" w:rsidRPr="00337D62" w:rsidTr="007D56D5">
        <w:tc>
          <w:tcPr>
            <w:tcW w:w="9285" w:type="dxa"/>
            <w:gridSpan w:val="2"/>
          </w:tcPr>
          <w:p w:rsidR="009C4B55" w:rsidRPr="009C4B55" w:rsidRDefault="009C4B55" w:rsidP="007D56D5">
            <w:pPr>
              <w:ind w:firstLine="142"/>
              <w:contextualSpacing/>
              <w:jc w:val="center"/>
              <w:rPr>
                <w:rFonts w:ascii="Times New Roman" w:hAnsi="Times New Roman"/>
                <w:bCs/>
                <w:szCs w:val="24"/>
              </w:rPr>
            </w:pPr>
            <w:r w:rsidRPr="009C4B55">
              <w:rPr>
                <w:rFonts w:ascii="Times New Roman" w:hAnsi="Times New Roman"/>
                <w:bCs/>
                <w:szCs w:val="24"/>
              </w:rPr>
              <w:t>не предусмотрены</w:t>
            </w:r>
          </w:p>
        </w:tc>
      </w:tr>
    </w:tbl>
    <w:p w:rsidR="009C4B55" w:rsidRDefault="009C4B55" w:rsidP="009C4B55">
      <w:pPr>
        <w:pStyle w:val="ConsPlusNormal0"/>
        <w:contextualSpacing/>
        <w:jc w:val="center"/>
        <w:rPr>
          <w:b/>
        </w:rPr>
      </w:pPr>
    </w:p>
    <w:p w:rsidR="00980426" w:rsidRDefault="00980426" w:rsidP="009C4B55">
      <w:pPr>
        <w:pStyle w:val="ConsPlusNormal0"/>
        <w:contextualSpacing/>
        <w:jc w:val="center"/>
        <w:rPr>
          <w:b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657"/>
        <w:gridCol w:w="4628"/>
      </w:tblGrid>
      <w:tr w:rsidR="009C4B55" w:rsidRPr="00155EE7" w:rsidTr="007D56D5">
        <w:tc>
          <w:tcPr>
            <w:tcW w:w="4657" w:type="dxa"/>
          </w:tcPr>
          <w:p w:rsidR="009C4B55" w:rsidRPr="00155EE7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E7">
              <w:rPr>
                <w:rFonts w:ascii="Times New Roman" w:hAnsi="Times New Roman"/>
                <w:b/>
                <w:sz w:val="24"/>
                <w:szCs w:val="24"/>
              </w:rPr>
              <w:t>Основания для приостановления предоставления муниципальной услуги</w:t>
            </w:r>
          </w:p>
        </w:tc>
        <w:tc>
          <w:tcPr>
            <w:tcW w:w="4629" w:type="dxa"/>
          </w:tcPr>
          <w:p w:rsidR="009C4B55" w:rsidRPr="00155EE7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5EE7">
              <w:rPr>
                <w:rFonts w:ascii="Times New Roman" w:hAnsi="Times New Roman"/>
                <w:b/>
                <w:sz w:val="24"/>
                <w:szCs w:val="24"/>
              </w:rPr>
              <w:t>Категории (признаков) заявителя</w:t>
            </w:r>
          </w:p>
        </w:tc>
      </w:tr>
      <w:tr w:rsidR="009C4B55" w:rsidRPr="00155EE7" w:rsidTr="007D56D5">
        <w:tc>
          <w:tcPr>
            <w:tcW w:w="9286" w:type="dxa"/>
            <w:gridSpan w:val="2"/>
          </w:tcPr>
          <w:p w:rsidR="009C4B55" w:rsidRPr="00E86F5D" w:rsidRDefault="009C4B55" w:rsidP="007D56D5">
            <w:pPr>
              <w:pStyle w:val="ConsPlusNormal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предусмотрены</w:t>
            </w:r>
          </w:p>
        </w:tc>
      </w:tr>
    </w:tbl>
    <w:p w:rsidR="009C4B55" w:rsidRDefault="009C4B55" w:rsidP="009C4B55"/>
    <w:p w:rsidR="00980426" w:rsidRDefault="00980426" w:rsidP="009C4B55"/>
    <w:tbl>
      <w:tblPr>
        <w:tblStyle w:val="aff4"/>
        <w:tblW w:w="9322" w:type="dxa"/>
        <w:tblLook w:val="04A0" w:firstRow="1" w:lastRow="0" w:firstColumn="1" w:lastColumn="0" w:noHBand="0" w:noVBand="1"/>
      </w:tblPr>
      <w:tblGrid>
        <w:gridCol w:w="7621"/>
        <w:gridCol w:w="1701"/>
      </w:tblGrid>
      <w:tr w:rsidR="004A2B27" w:rsidRPr="004A2B27" w:rsidTr="004A2B27">
        <w:tc>
          <w:tcPr>
            <w:tcW w:w="7621" w:type="dxa"/>
          </w:tcPr>
          <w:p w:rsidR="009C4B55" w:rsidRPr="004A2B27" w:rsidRDefault="009C4B55" w:rsidP="004A2B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4A2B27">
              <w:rPr>
                <w:rFonts w:ascii="Times New Roman" w:hAnsi="Times New Roman"/>
                <w:b/>
                <w:szCs w:val="24"/>
              </w:rPr>
              <w:t>Основания для отказа в предоставлении муниципальной услуги</w:t>
            </w:r>
          </w:p>
        </w:tc>
        <w:tc>
          <w:tcPr>
            <w:tcW w:w="1701" w:type="dxa"/>
          </w:tcPr>
          <w:p w:rsidR="009C4B55" w:rsidRPr="004A2B27" w:rsidRDefault="009C4B55" w:rsidP="004A2B27">
            <w:pPr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4A2B27">
              <w:rPr>
                <w:rFonts w:ascii="Times New Roman" w:hAnsi="Times New Roman"/>
                <w:b/>
                <w:szCs w:val="24"/>
              </w:rPr>
              <w:t>Категории (признаков) заявителя</w:t>
            </w:r>
          </w:p>
        </w:tc>
      </w:tr>
      <w:tr w:rsidR="004A2B27" w:rsidRPr="004A2B27" w:rsidTr="004A2B27">
        <w:trPr>
          <w:trHeight w:val="70"/>
        </w:trPr>
        <w:tc>
          <w:tcPr>
            <w:tcW w:w="7621" w:type="dxa"/>
          </w:tcPr>
          <w:p w:rsidR="004A2B27" w:rsidRPr="004A2B27" w:rsidRDefault="00D32CE5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hAnsi="Times New Roman"/>
                <w:i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i/>
                <w:szCs w:val="24"/>
                <w:lang w:eastAsia="ru-RU"/>
              </w:rPr>
              <w:t xml:space="preserve"> </w:t>
            </w:r>
            <w:r w:rsidR="004A2B27" w:rsidRPr="004A2B27">
              <w:rPr>
                <w:rFonts w:ascii="Times New Roman" w:eastAsia="DejaVu Sans" w:hAnsi="Times New Roman"/>
                <w:i/>
                <w:szCs w:val="24"/>
              </w:rPr>
              <w:t>Основания для отказа в предоставлении муниципальной услуги в части заключения договора о присоединении объекта дорожного сервиса к автомобильной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дороге </w:t>
            </w:r>
            <w:r w:rsidR="004A2B27"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выявленное при рассмотрении документов, предусмотренных Приложением 3 к Административному регламенту, несоответствие планируемого территориального размещения объекта дорожного сервиса требованиям нормативных правовых актов Российской Федерации, Самарской области и городского округа Кинель Самарской области.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получения технических условий на размещение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непредоставление 2-х экземпляров подписанного заявителем </w:t>
            </w:r>
            <w:r w:rsidRPr="004A2B27">
              <w:rPr>
                <w:rFonts w:ascii="Times New Roman" w:eastAsia="DejaVu Sans" w:hAnsi="Times New Roman"/>
                <w:szCs w:val="24"/>
              </w:rPr>
              <w:lastRenderedPageBreak/>
              <w:t xml:space="preserve">договора о присоединении объекта дорожного сервиса к автомобильной дороге </w:t>
            </w:r>
            <w:r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szCs w:val="24"/>
              </w:rPr>
              <w:t>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неоплата заявителем стоимости услуги по выдаче технических условий на размещение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, в соответствии с </w:t>
            </w:r>
            <w:hyperlink r:id="rId17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>постановлением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 xml:space="preserve"> администрации городского округа Кинель </w:t>
            </w:r>
            <w:r w:rsidRPr="00A11FFC">
              <w:rPr>
                <w:rFonts w:ascii="Times New Roman" w:eastAsia="DejaVu Sans" w:hAnsi="Times New Roman"/>
                <w:szCs w:val="24"/>
              </w:rPr>
              <w:t xml:space="preserve">Самарской области </w:t>
            </w:r>
            <w:r w:rsidR="00A11FFC" w:rsidRPr="00A11FFC">
              <w:rPr>
                <w:rFonts w:ascii="Times New Roman" w:eastAsia="DejaVu Sans" w:hAnsi="Times New Roman"/>
                <w:szCs w:val="24"/>
              </w:rPr>
              <w:t>«</w:t>
            </w:r>
            <w:r w:rsidR="00A11FFC" w:rsidRPr="00A11FFC">
              <w:rPr>
                <w:rFonts w:ascii="Times New Roman" w:eastAsiaTheme="minorHAnsi" w:hAnsi="Times New Roman"/>
                <w:bCs/>
                <w:szCs w:val="24"/>
              </w:rPr>
              <w:t xml:space="preserve">Об утверждении </w:t>
            </w:r>
            <w:r w:rsidR="00A11FFC" w:rsidRPr="00A11FFC">
              <w:rPr>
                <w:rFonts w:ascii="Times New Roman" w:hAnsi="Times New Roman"/>
                <w:szCs w:val="24"/>
              </w:rPr>
              <w:t>административного регламента предоставления муниципальной услуги</w:t>
            </w:r>
            <w:r w:rsidR="00A11FFC" w:rsidRPr="00A11FFC">
              <w:rPr>
                <w:rFonts w:ascii="Times New Roman" w:eastAsia="DejaVu Sans" w:hAnsi="Times New Roman"/>
                <w:szCs w:val="24"/>
              </w:rPr>
              <w:t xml:space="preserve"> «П</w:t>
            </w:r>
            <w:r w:rsidR="00A11FFC" w:rsidRPr="00A11FFC">
              <w:rPr>
                <w:rFonts w:ascii="Times New Roman" w:hAnsi="Times New Roman"/>
                <w:szCs w:val="24"/>
              </w:rPr>
              <w:t>рисоединение объектов дорожного сервиса к автомобильным дорогам (улице) общего пользования местного значения»</w:t>
            </w:r>
            <w:r w:rsidR="00A11FFC">
              <w:rPr>
                <w:rFonts w:ascii="Times New Roman" w:eastAsia="DejaVu Sans" w:hAnsi="Times New Roman"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szCs w:val="24"/>
              </w:rPr>
              <w:t xml:space="preserve"> 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и </w:t>
            </w:r>
            <w:r w:rsidRPr="004A2B27">
              <w:rPr>
                <w:rFonts w:ascii="Times New Roman" w:hAnsi="Times New Roman"/>
                <w:szCs w:val="24"/>
              </w:rPr>
              <w:t>Административным р</w:t>
            </w:r>
            <w:r w:rsidRPr="004A2B27">
              <w:rPr>
                <w:rFonts w:ascii="Times New Roman" w:eastAsia="DejaVu Sans" w:hAnsi="Times New Roman"/>
                <w:szCs w:val="24"/>
              </w:rPr>
              <w:t>егламентом.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предварительного согласования размещения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4A2B27" w:rsidRPr="004A2B27" w:rsidRDefault="00A11FFC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</w:t>
            </w:r>
            <w:r w:rsidR="00D146C6">
              <w:rPr>
                <w:rFonts w:ascii="Times New Roman" w:eastAsia="DejaVu Sans" w:hAnsi="Times New Roman"/>
                <w:szCs w:val="24"/>
              </w:rPr>
              <w:t xml:space="preserve"> </w:t>
            </w:r>
            <w:r w:rsidRPr="004A2B27">
              <w:rPr>
                <w:rFonts w:ascii="Times New Roman" w:eastAsia="DejaVu Sans" w:hAnsi="Times New Roman"/>
                <w:szCs w:val="24"/>
              </w:rPr>
              <w:t>заключение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заявителем до подачи им заявления о согласовании размещения объекта договора о присоединении объекта дорожного сервиса к автомобильной дороге </w:t>
            </w:r>
            <w:r w:rsidR="004A2B27" w:rsidRPr="004A2B27">
              <w:rPr>
                <w:rFonts w:ascii="Times New Roman" w:hAnsi="Times New Roman"/>
                <w:szCs w:val="24"/>
              </w:rPr>
              <w:t>(улице) общего пользования местного значения</w:t>
            </w:r>
            <w:r w:rsidR="004A2B27" w:rsidRPr="004A2B27">
              <w:rPr>
                <w:rFonts w:ascii="Times New Roman" w:eastAsia="DejaVu Sans" w:hAnsi="Times New Roman"/>
                <w:szCs w:val="24"/>
              </w:rPr>
              <w:t xml:space="preserve"> с Администрацией городского округа Кинель Самарской области, по которому запрашивается согласование размещения;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неполучение заявителем до подачи им заявления о согласовании размещения объекта технических условий в отношении того объекта дорожного сервиса, по которому запрашивается согласование размещения;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непредставление одного или более документов, предусмотренных Приложением 3 к Административному регламенту, которые Заявитель обязан предоставить самостоятельно;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>несоответствие представленных Заявителем материалов проектной документации требованиям нормативных правовых актов Российской Федерации.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i/>
                <w:szCs w:val="24"/>
              </w:rPr>
            </w:pPr>
            <w:r w:rsidRPr="004A2B27">
              <w:rPr>
                <w:rFonts w:ascii="Times New Roman" w:eastAsia="DejaVu Sans" w:hAnsi="Times New Roman"/>
                <w:i/>
                <w:szCs w:val="24"/>
              </w:rPr>
              <w:t xml:space="preserve">Основания для отказа в предоставлении муниципальной услуги в части согласования размещения объекта дорожного сервиса, присоединяемого к автомобильной дороге </w:t>
            </w:r>
            <w:r w:rsidRPr="004A2B27">
              <w:rPr>
                <w:rFonts w:ascii="Times New Roman" w:hAnsi="Times New Roman"/>
                <w:i/>
                <w:szCs w:val="24"/>
              </w:rPr>
              <w:t>(улице) общего пользования местного значения</w:t>
            </w:r>
            <w:r w:rsidRPr="004A2B27">
              <w:rPr>
                <w:rFonts w:ascii="Times New Roman" w:eastAsia="DejaVu Sans" w:hAnsi="Times New Roman"/>
                <w:i/>
                <w:szCs w:val="24"/>
              </w:rPr>
              <w:t>:</w:t>
            </w:r>
          </w:p>
          <w:p w:rsidR="004A2B27" w:rsidRPr="004A2B27" w:rsidRDefault="004A2B27" w:rsidP="004A2B27">
            <w:pPr>
              <w:ind w:firstLine="709"/>
              <w:contextualSpacing/>
              <w:jc w:val="both"/>
              <w:rPr>
                <w:rFonts w:ascii="Times New Roman" w:eastAsia="DejaVu Sans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подача заявления не по установленной </w:t>
            </w:r>
            <w:hyperlink w:anchor="sub_20000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 xml:space="preserve">приложением 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>5 к Административному регламенту форме;</w:t>
            </w:r>
          </w:p>
          <w:p w:rsidR="00695C20" w:rsidRPr="004A2B27" w:rsidRDefault="004A2B27" w:rsidP="00D146C6">
            <w:pPr>
              <w:ind w:firstLine="709"/>
              <w:contextualSpacing/>
              <w:jc w:val="both"/>
              <w:rPr>
                <w:rFonts w:ascii="Times New Roman" w:hAnsi="Times New Roman"/>
                <w:szCs w:val="24"/>
              </w:rPr>
            </w:pPr>
            <w:r w:rsidRPr="004A2B27">
              <w:rPr>
                <w:rFonts w:ascii="Times New Roman" w:eastAsia="DejaVu Sans" w:hAnsi="Times New Roman"/>
                <w:szCs w:val="24"/>
              </w:rPr>
              <w:t xml:space="preserve">неоплата Заявителем стоимости услуги по согласованию размещения объекта дорожного сервиса, присоединяемого к автомобильной дороге в соответствии с </w:t>
            </w:r>
            <w:hyperlink r:id="rId18" w:history="1">
              <w:r w:rsidRPr="004A2B27">
                <w:rPr>
                  <w:rStyle w:val="afc"/>
                  <w:rFonts w:ascii="Times New Roman" w:eastAsia="DejaVu Sans" w:hAnsi="Times New Roman"/>
                  <w:color w:val="auto"/>
                  <w:szCs w:val="24"/>
                  <w:u w:val="none"/>
                </w:rPr>
                <w:t>постановлением</w:t>
              </w:r>
            </w:hyperlink>
            <w:r w:rsidRPr="004A2B27">
              <w:rPr>
                <w:rFonts w:ascii="Times New Roman" w:eastAsia="DejaVu Sans" w:hAnsi="Times New Roman"/>
                <w:szCs w:val="24"/>
              </w:rPr>
              <w:t xml:space="preserve"> администрации городского округа Кинель Самарской области </w:t>
            </w:r>
            <w:r w:rsidR="00D146C6">
              <w:rPr>
                <w:rFonts w:eastAsia="DejaVu Sans"/>
                <w:sz w:val="28"/>
                <w:szCs w:val="28"/>
              </w:rPr>
              <w:t>«</w:t>
            </w:r>
            <w:r w:rsidR="00D146C6" w:rsidRPr="00D146C6">
              <w:rPr>
                <w:rFonts w:ascii="Times New Roman" w:eastAsiaTheme="minorHAnsi" w:hAnsi="Times New Roman"/>
                <w:bCs/>
                <w:szCs w:val="24"/>
              </w:rPr>
              <w:t xml:space="preserve">Об утверждении </w:t>
            </w:r>
            <w:r w:rsidR="00D146C6" w:rsidRPr="00D146C6">
              <w:rPr>
                <w:rFonts w:ascii="Times New Roman" w:hAnsi="Times New Roman"/>
                <w:szCs w:val="24"/>
              </w:rPr>
              <w:t>административного регламента предоставления муниципальной услуги</w:t>
            </w:r>
            <w:r w:rsidR="00D146C6" w:rsidRPr="00D146C6">
              <w:rPr>
                <w:rFonts w:ascii="Times New Roman" w:eastAsia="DejaVu Sans" w:hAnsi="Times New Roman"/>
                <w:szCs w:val="24"/>
              </w:rPr>
              <w:t xml:space="preserve"> «П</w:t>
            </w:r>
            <w:r w:rsidR="00D146C6" w:rsidRPr="00D146C6">
              <w:rPr>
                <w:rFonts w:ascii="Times New Roman" w:hAnsi="Times New Roman"/>
                <w:szCs w:val="24"/>
              </w:rPr>
              <w:t xml:space="preserve">рисоединение объектов дорожного сервиса к автомобильным дорогам (улице) общего пользования местного значения» </w:t>
            </w:r>
            <w:r w:rsidRPr="004A2B27">
              <w:rPr>
                <w:rFonts w:ascii="Times New Roman" w:eastAsia="DejaVu Sans" w:hAnsi="Times New Roman"/>
                <w:szCs w:val="24"/>
              </w:rPr>
              <w:t xml:space="preserve">и </w:t>
            </w:r>
            <w:r w:rsidRPr="004A2B27">
              <w:rPr>
                <w:rFonts w:ascii="Times New Roman" w:hAnsi="Times New Roman"/>
                <w:szCs w:val="24"/>
              </w:rPr>
              <w:t>Административным р</w:t>
            </w:r>
            <w:r w:rsidRPr="004A2B27">
              <w:rPr>
                <w:rFonts w:ascii="Times New Roman" w:eastAsia="DejaVu Sans" w:hAnsi="Times New Roman"/>
                <w:szCs w:val="24"/>
              </w:rPr>
              <w:t>егламентом в части согласования размещения объекта.</w:t>
            </w:r>
            <w:r w:rsidR="00695C20" w:rsidRPr="004A2B2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695C20" w:rsidRPr="004A2B27" w:rsidRDefault="00695C20" w:rsidP="004A2B27">
            <w:pPr>
              <w:ind w:firstLine="567"/>
              <w:contextualSpacing/>
              <w:rPr>
                <w:rFonts w:ascii="Times New Roman" w:hAnsi="Times New Roman"/>
                <w:szCs w:val="24"/>
              </w:rPr>
            </w:pPr>
            <w:r w:rsidRPr="004A2B27">
              <w:rPr>
                <w:rFonts w:ascii="Times New Roman" w:hAnsi="Times New Roman"/>
                <w:szCs w:val="24"/>
              </w:rPr>
              <w:lastRenderedPageBreak/>
              <w:t>А</w:t>
            </w:r>
            <w:r w:rsidR="004A2B27" w:rsidRPr="004A2B27">
              <w:rPr>
                <w:rFonts w:ascii="Times New Roman" w:hAnsi="Times New Roman"/>
                <w:szCs w:val="24"/>
              </w:rPr>
              <w:t xml:space="preserve"> </w:t>
            </w:r>
            <w:r w:rsidRPr="004A2B27">
              <w:rPr>
                <w:rFonts w:ascii="Times New Roman" w:hAnsi="Times New Roman"/>
                <w:szCs w:val="24"/>
              </w:rPr>
              <w:t>-</w:t>
            </w:r>
            <w:r w:rsidR="004A2B27" w:rsidRPr="004A2B27">
              <w:rPr>
                <w:rFonts w:ascii="Times New Roman" w:hAnsi="Times New Roman"/>
                <w:szCs w:val="24"/>
              </w:rPr>
              <w:t xml:space="preserve"> </w:t>
            </w:r>
            <w:r w:rsidR="00EA4AD1" w:rsidRPr="004A2B27">
              <w:rPr>
                <w:rFonts w:ascii="Times New Roman" w:hAnsi="Times New Roman"/>
                <w:szCs w:val="24"/>
              </w:rPr>
              <w:t>Е</w:t>
            </w:r>
            <w:r w:rsidRPr="004A2B27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</w:tbl>
    <w:p w:rsidR="009C4B55" w:rsidRDefault="009C4B55" w:rsidP="009C4B55"/>
    <w:p w:rsidR="00CF732E" w:rsidRDefault="00CF732E" w:rsidP="00021587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4A2B27" w:rsidRDefault="004A2B27" w:rsidP="00021587">
      <w:pPr>
        <w:spacing w:before="45" w:after="105" w:line="276" w:lineRule="auto"/>
        <w:jc w:val="right"/>
        <w:rPr>
          <w:b/>
          <w:bCs/>
          <w:sz w:val="28"/>
          <w:szCs w:val="28"/>
          <w:lang w:eastAsia="ru-RU"/>
        </w:rPr>
      </w:pPr>
    </w:p>
    <w:p w:rsidR="00021587" w:rsidRPr="004A2B27" w:rsidRDefault="0002158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lastRenderedPageBreak/>
        <w:t>ПРИЛОЖЕНИЕ 5</w:t>
      </w:r>
    </w:p>
    <w:p w:rsidR="00021587" w:rsidRPr="004A2B27" w:rsidRDefault="0002158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>к административному регламенту</w:t>
      </w:r>
    </w:p>
    <w:p w:rsidR="00472D27" w:rsidRPr="004A2B27" w:rsidRDefault="00472D2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 xml:space="preserve">предоставления муниципальной услуги </w:t>
      </w:r>
    </w:p>
    <w:p w:rsidR="00472D27" w:rsidRPr="004A2B27" w:rsidRDefault="00472D27" w:rsidP="004A2B27">
      <w:pPr>
        <w:jc w:val="right"/>
        <w:rPr>
          <w:sz w:val="28"/>
          <w:szCs w:val="28"/>
        </w:rPr>
      </w:pPr>
      <w:r w:rsidRPr="004A2B27">
        <w:rPr>
          <w:sz w:val="28"/>
          <w:szCs w:val="28"/>
        </w:rPr>
        <w:t xml:space="preserve">  «Присоединение объектов дорожного сервиса к автомобильным</w:t>
      </w:r>
      <w:r w:rsidRPr="004A2B27">
        <w:rPr>
          <w:sz w:val="28"/>
          <w:szCs w:val="28"/>
          <w:lang w:eastAsia="ru-RU"/>
        </w:rPr>
        <w:t xml:space="preserve"> дорогам (улицам) общего пользования местного значения»</w:t>
      </w:r>
      <w:r w:rsidRPr="004A2B27">
        <w:rPr>
          <w:sz w:val="28"/>
          <w:szCs w:val="28"/>
        </w:rPr>
        <w:t xml:space="preserve">  </w:t>
      </w:r>
    </w:p>
    <w:p w:rsidR="00472D27" w:rsidRDefault="00472D27" w:rsidP="00021587">
      <w:pPr>
        <w:spacing w:before="45" w:after="105" w:line="276" w:lineRule="auto"/>
        <w:jc w:val="right"/>
        <w:rPr>
          <w:sz w:val="28"/>
          <w:szCs w:val="28"/>
          <w:lang w:eastAsia="ru-RU"/>
        </w:rPr>
      </w:pPr>
    </w:p>
    <w:p w:rsidR="00980426" w:rsidRPr="00845288" w:rsidRDefault="00980426" w:rsidP="00980426">
      <w:pPr>
        <w:ind w:firstLine="709"/>
        <w:contextualSpacing/>
        <w:jc w:val="center"/>
        <w:rPr>
          <w:b/>
          <w:sz w:val="28"/>
          <w:szCs w:val="28"/>
        </w:rPr>
      </w:pPr>
      <w:r w:rsidRPr="00845288">
        <w:rPr>
          <w:b/>
          <w:sz w:val="28"/>
          <w:szCs w:val="28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980426" w:rsidRDefault="00980426" w:rsidP="00980426">
      <w:pPr>
        <w:contextualSpacing/>
        <w:jc w:val="center"/>
        <w:rPr>
          <w:sz w:val="28"/>
          <w:szCs w:val="28"/>
        </w:rPr>
      </w:pPr>
    </w:p>
    <w:p w:rsidR="00980426" w:rsidRDefault="00980426" w:rsidP="00980426">
      <w:pPr>
        <w:contextualSpacing/>
        <w:jc w:val="center"/>
        <w:rPr>
          <w:sz w:val="28"/>
          <w:szCs w:val="28"/>
        </w:rPr>
      </w:pPr>
      <w:r w:rsidRPr="00845288">
        <w:rPr>
          <w:sz w:val="28"/>
          <w:szCs w:val="28"/>
        </w:rPr>
        <w:t>Форма 1</w:t>
      </w:r>
    </w:p>
    <w:p w:rsidR="00980426" w:rsidRPr="00845288" w:rsidRDefault="00980426" w:rsidP="00980426">
      <w:pPr>
        <w:contextualSpacing/>
        <w:jc w:val="center"/>
        <w:rPr>
          <w:sz w:val="28"/>
          <w:szCs w:val="28"/>
        </w:rPr>
      </w:pPr>
    </w:p>
    <w:p w:rsidR="006B04FC" w:rsidRPr="006B04FC" w:rsidRDefault="006B04FC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6B04FC" w:rsidRDefault="006B04FC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>Кинель Самарской области</w:t>
      </w:r>
      <w:r w:rsidR="00980426" w:rsidRPr="006B04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0426" w:rsidRPr="006B04FC" w:rsidRDefault="00980426" w:rsidP="00980426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980426" w:rsidRDefault="00980426" w:rsidP="00980426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980426" w:rsidRPr="00980426" w:rsidRDefault="00980426" w:rsidP="00980426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980426" w:rsidRPr="00980426" w:rsidRDefault="00980426" w:rsidP="00980426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980426" w:rsidRPr="006B04FC" w:rsidRDefault="00980426" w:rsidP="00980426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980426" w:rsidRPr="006B04FC" w:rsidRDefault="00980426" w:rsidP="00980426">
      <w:pPr>
        <w:ind w:firstLine="709"/>
        <w:contextualSpacing/>
        <w:jc w:val="right"/>
      </w:pPr>
      <w:r w:rsidRPr="006B04FC">
        <w:t xml:space="preserve">                                                  Ф.И.О.</w:t>
      </w:r>
      <w:r w:rsidR="006B04FC" w:rsidRPr="006B04FC">
        <w:t xml:space="preserve"> заявителя</w:t>
      </w:r>
      <w:r w:rsidRPr="006B04FC">
        <w:t>)</w:t>
      </w:r>
    </w:p>
    <w:p w:rsidR="00980426" w:rsidRPr="00980426" w:rsidRDefault="00980426" w:rsidP="00980426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980426" w:rsidRPr="00980426" w:rsidRDefault="00980426" w:rsidP="00157248">
      <w:pPr>
        <w:spacing w:line="480" w:lineRule="auto"/>
        <w:ind w:firstLine="709"/>
        <w:contextualSpacing/>
        <w:jc w:val="right"/>
        <w:rPr>
          <w:sz w:val="28"/>
          <w:szCs w:val="28"/>
        </w:rPr>
      </w:pPr>
    </w:p>
    <w:p w:rsidR="00980426" w:rsidRPr="006B04FC" w:rsidRDefault="00980426" w:rsidP="006B04FC">
      <w:pPr>
        <w:contextualSpacing/>
        <w:jc w:val="center"/>
        <w:rPr>
          <w:b/>
          <w:sz w:val="28"/>
          <w:szCs w:val="28"/>
        </w:rPr>
      </w:pPr>
      <w:r w:rsidRPr="006B04FC">
        <w:rPr>
          <w:b/>
          <w:sz w:val="28"/>
          <w:szCs w:val="28"/>
        </w:rPr>
        <w:t>Заявление</w:t>
      </w:r>
      <w:r w:rsidRPr="006B04FC">
        <w:rPr>
          <w:b/>
          <w:sz w:val="28"/>
          <w:szCs w:val="28"/>
        </w:rPr>
        <w:br/>
        <w:t>о заключении договора о присоединении объекта дорожного сервиса к автомобильной дороге</w:t>
      </w:r>
      <w:r w:rsidR="006B04FC" w:rsidRPr="006B04FC">
        <w:rPr>
          <w:b/>
          <w:sz w:val="28"/>
          <w:szCs w:val="28"/>
        </w:rPr>
        <w:t xml:space="preserve"> </w:t>
      </w:r>
      <w:r w:rsidR="006B04FC" w:rsidRPr="006B04F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6B04FC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6B04FC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980426">
        <w:rPr>
          <w:sz w:val="28"/>
          <w:szCs w:val="28"/>
        </w:rPr>
        <w:t>Прошу  Вас</w:t>
      </w:r>
      <w:proofErr w:type="gramEnd"/>
      <w:r w:rsidRPr="00980426">
        <w:rPr>
          <w:sz w:val="28"/>
          <w:szCs w:val="28"/>
        </w:rPr>
        <w:t xml:space="preserve">  заключить  договор  о  присоединении  объекта  дорожного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сервиса </w:t>
      </w:r>
      <w:r w:rsidRPr="006B04FC">
        <w:t>(указать  вид  объекта  дорожного  сервиса)</w:t>
      </w:r>
      <w:r w:rsidRPr="00980426">
        <w:rPr>
          <w:sz w:val="28"/>
          <w:szCs w:val="28"/>
        </w:rPr>
        <w:t xml:space="preserve"> в границах полос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отвода  и (или) придорожных полос автомобильной дороги </w:t>
      </w:r>
      <w:r w:rsidR="006B04FC" w:rsidRPr="004A2B27">
        <w:rPr>
          <w:sz w:val="28"/>
          <w:szCs w:val="28"/>
          <w:lang w:eastAsia="ru-RU"/>
        </w:rPr>
        <w:t>(улиц</w:t>
      </w:r>
      <w:r w:rsidR="006B04FC">
        <w:rPr>
          <w:sz w:val="28"/>
          <w:szCs w:val="28"/>
          <w:lang w:eastAsia="ru-RU"/>
        </w:rPr>
        <w:t>ы</w:t>
      </w:r>
      <w:r w:rsidR="006B04FC" w:rsidRPr="004A2B27">
        <w:rPr>
          <w:sz w:val="28"/>
          <w:szCs w:val="28"/>
          <w:lang w:eastAsia="ru-RU"/>
        </w:rPr>
        <w:t>) общего пользования местного значения</w:t>
      </w:r>
      <w:r w:rsidR="006B04FC">
        <w:rPr>
          <w:sz w:val="28"/>
          <w:szCs w:val="28"/>
          <w:lang w:eastAsia="ru-RU"/>
        </w:rPr>
        <w:t xml:space="preserve"> </w:t>
      </w:r>
      <w:r w:rsidRPr="00980426">
        <w:rPr>
          <w:sz w:val="28"/>
          <w:szCs w:val="28"/>
        </w:rPr>
        <w:t>с присоединением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к автомобильной  дороге </w:t>
      </w:r>
      <w:r w:rsidR="006B04FC" w:rsidRPr="004A2B27">
        <w:rPr>
          <w:sz w:val="28"/>
          <w:szCs w:val="28"/>
          <w:lang w:eastAsia="ru-RU"/>
        </w:rPr>
        <w:t>(улиц</w:t>
      </w:r>
      <w:r w:rsidR="006B04FC">
        <w:rPr>
          <w:sz w:val="28"/>
          <w:szCs w:val="28"/>
          <w:lang w:eastAsia="ru-RU"/>
        </w:rPr>
        <w:t>е</w:t>
      </w:r>
      <w:r w:rsidR="006B04FC" w:rsidRPr="004A2B27">
        <w:rPr>
          <w:sz w:val="28"/>
          <w:szCs w:val="28"/>
          <w:lang w:eastAsia="ru-RU"/>
        </w:rPr>
        <w:t>) общего пользования местного значения</w:t>
      </w:r>
      <w:r w:rsidR="006B04F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6B04F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6B04FC">
        <w:rPr>
          <w:sz w:val="28"/>
          <w:szCs w:val="28"/>
        </w:rPr>
        <w:t>____________________________</w:t>
      </w:r>
    </w:p>
    <w:p w:rsidR="00980426" w:rsidRPr="006B04FC" w:rsidRDefault="00980426" w:rsidP="006B04F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980426" w:rsidRPr="006B04FC" w:rsidRDefault="00980426" w:rsidP="006B04FC">
      <w:pPr>
        <w:contextualSpacing/>
        <w:jc w:val="center"/>
      </w:pPr>
      <w:r w:rsidRPr="006B04FC">
        <w:t xml:space="preserve">в соответствии с утвержденным </w:t>
      </w:r>
      <w:hyperlink r:id="rId19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 w:rsidR="006B04FC">
        <w:t xml:space="preserve">администрации городского округа Кинель Самарской области </w:t>
      </w:r>
      <w:hyperlink r:id="rId20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 w:rsidR="006B04FC">
        <w:t xml:space="preserve"> </w:t>
      </w:r>
      <w:r w:rsidRPr="006B04FC">
        <w:t>дорог</w:t>
      </w:r>
      <w:r w:rsidR="006B04FC">
        <w:t xml:space="preserve"> местного значения </w:t>
      </w:r>
      <w:r w:rsidRPr="006B04FC">
        <w:t>и километров</w:t>
      </w:r>
      <w:r w:rsidR="006B04FC">
        <w:t>ой</w:t>
      </w:r>
      <w:r w:rsidRPr="006B04FC">
        <w:t xml:space="preserve"> привязк</w:t>
      </w:r>
      <w:r w:rsidR="006B04FC">
        <w:t xml:space="preserve">и </w:t>
      </w:r>
      <w:r w:rsidRPr="006B04FC">
        <w:t>(км + м (справа, слева)</w:t>
      </w:r>
    </w:p>
    <w:p w:rsidR="006B04FC" w:rsidRDefault="006B04F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Приложения:</w:t>
      </w:r>
    </w:p>
    <w:p w:rsidR="00336F11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6B04FC">
      <w:pPr>
        <w:ind w:firstLine="709"/>
        <w:contextualSpacing/>
        <w:rPr>
          <w:sz w:val="28"/>
          <w:szCs w:val="28"/>
        </w:rPr>
      </w:pPr>
      <w:r w:rsidRPr="006B04FC">
        <w:t xml:space="preserve">М.П. (при </w:t>
      </w:r>
      <w:proofErr w:type="gramStart"/>
      <w:r w:rsidRPr="006B04FC">
        <w:t>наличии)</w:t>
      </w:r>
      <w:r w:rsidR="006B04FC">
        <w:t xml:space="preserve">   </w:t>
      </w:r>
      <w:proofErr w:type="gramEnd"/>
      <w:r w:rsidR="006B04FC">
        <w:t xml:space="preserve">                       </w:t>
      </w:r>
      <w:r w:rsidRPr="00980426">
        <w:rPr>
          <w:sz w:val="28"/>
          <w:szCs w:val="28"/>
        </w:rPr>
        <w:t>________________________________</w:t>
      </w:r>
    </w:p>
    <w:p w:rsidR="006B04FC" w:rsidRDefault="00980426" w:rsidP="006B04FC">
      <w:pPr>
        <w:ind w:firstLine="709"/>
        <w:contextualSpacing/>
        <w:jc w:val="right"/>
      </w:pPr>
      <w:r w:rsidRPr="00980426">
        <w:rPr>
          <w:sz w:val="28"/>
          <w:szCs w:val="28"/>
        </w:rPr>
        <w:t xml:space="preserve">                    </w:t>
      </w:r>
      <w:r w:rsidRPr="006B04FC">
        <w:t xml:space="preserve">(подпись, расшифровка подписи, </w:t>
      </w:r>
    </w:p>
    <w:p w:rsidR="00980426" w:rsidRPr="006B04FC" w:rsidRDefault="00980426" w:rsidP="006B04FC">
      <w:pPr>
        <w:ind w:firstLine="709"/>
        <w:contextualSpacing/>
        <w:jc w:val="right"/>
      </w:pPr>
      <w:r w:rsidRPr="006B04FC">
        <w:t>для юридических</w:t>
      </w:r>
      <w:r w:rsidR="006B04FC">
        <w:t xml:space="preserve"> </w:t>
      </w:r>
      <w:r w:rsidRPr="006B04FC">
        <w:t>лиц - должность)</w:t>
      </w:r>
    </w:p>
    <w:p w:rsidR="00980426" w:rsidRPr="00980426" w:rsidRDefault="006B04F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lastRenderedPageBreak/>
        <w:t>______________________________</w:t>
      </w:r>
    </w:p>
    <w:p w:rsidR="00980426" w:rsidRPr="006B04FC" w:rsidRDefault="00980426" w:rsidP="00980426">
      <w:pPr>
        <w:ind w:firstLine="709"/>
        <w:contextualSpacing/>
        <w:jc w:val="both"/>
      </w:pPr>
      <w:bookmarkStart w:id="9" w:name="sub_20001"/>
      <w:r w:rsidRPr="006B04FC">
        <w:t>1 Заявление юридического лица оформляется на бланке организации.</w:t>
      </w:r>
    </w:p>
    <w:p w:rsidR="00980426" w:rsidRPr="006B04FC" w:rsidRDefault="00980426" w:rsidP="00980426">
      <w:pPr>
        <w:ind w:firstLine="709"/>
        <w:contextualSpacing/>
        <w:jc w:val="both"/>
      </w:pPr>
      <w:bookmarkStart w:id="10" w:name="sub_20002"/>
      <w:bookmarkEnd w:id="9"/>
      <w:r w:rsidRPr="006B04FC">
        <w:t>2 Представляются в обязательном порядке, если указанные документы (их копии или сведения, содержащиеся в них) отсутствуют в Едином государственном реестре недвижимости.</w:t>
      </w:r>
    </w:p>
    <w:bookmarkEnd w:id="10"/>
    <w:p w:rsidR="00980426" w:rsidRPr="006B04FC" w:rsidRDefault="00980426" w:rsidP="00980426">
      <w:pPr>
        <w:ind w:firstLine="709"/>
        <w:contextualSpacing/>
        <w:jc w:val="both"/>
      </w:pPr>
      <w:r w:rsidRPr="006B04FC">
        <w:t>Если соответствующие сведения имеются в Едином государственном реестре недвижимости, представление указанных правоустанавливающих документов является правом, а не обязанностью заявителя.</w:t>
      </w: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937D02" w:rsidRDefault="00937D02" w:rsidP="00157248">
      <w:pPr>
        <w:contextualSpacing/>
        <w:jc w:val="center"/>
        <w:rPr>
          <w:sz w:val="28"/>
          <w:szCs w:val="28"/>
        </w:rPr>
      </w:pPr>
    </w:p>
    <w:p w:rsidR="00157248" w:rsidRDefault="00157248" w:rsidP="00157248">
      <w:pPr>
        <w:contextualSpacing/>
        <w:jc w:val="center"/>
        <w:rPr>
          <w:sz w:val="28"/>
          <w:szCs w:val="28"/>
        </w:rPr>
      </w:pPr>
      <w:r w:rsidRPr="00845288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2</w:t>
      </w:r>
    </w:p>
    <w:p w:rsidR="00157248" w:rsidRPr="00845288" w:rsidRDefault="00157248" w:rsidP="00157248">
      <w:pPr>
        <w:contextualSpacing/>
        <w:jc w:val="center"/>
        <w:rPr>
          <w:sz w:val="28"/>
          <w:szCs w:val="28"/>
        </w:rPr>
      </w:pPr>
    </w:p>
    <w:p w:rsidR="00157248" w:rsidRPr="006B04FC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157248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157248" w:rsidRPr="006B04FC" w:rsidRDefault="00157248" w:rsidP="00157248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157248" w:rsidRDefault="00157248" w:rsidP="00157248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157248" w:rsidRPr="00980426" w:rsidRDefault="00157248" w:rsidP="00157248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157248" w:rsidRPr="006B04FC" w:rsidRDefault="00157248" w:rsidP="00157248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157248" w:rsidRPr="006B04FC" w:rsidRDefault="00157248" w:rsidP="00157248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157248" w:rsidRPr="00980426" w:rsidRDefault="00157248" w:rsidP="00157248">
      <w:pPr>
        <w:ind w:firstLine="709"/>
        <w:contextualSpacing/>
        <w:jc w:val="right"/>
        <w:rPr>
          <w:sz w:val="28"/>
          <w:szCs w:val="28"/>
        </w:rPr>
      </w:pPr>
    </w:p>
    <w:p w:rsidR="00980426" w:rsidRPr="00B92FA5" w:rsidRDefault="00980426" w:rsidP="00B92FA5">
      <w:pPr>
        <w:contextualSpacing/>
        <w:jc w:val="center"/>
        <w:rPr>
          <w:b/>
          <w:sz w:val="28"/>
          <w:szCs w:val="28"/>
        </w:rPr>
      </w:pPr>
      <w:r w:rsidRPr="00B92FA5">
        <w:rPr>
          <w:b/>
          <w:sz w:val="28"/>
          <w:szCs w:val="28"/>
        </w:rPr>
        <w:t>Заявление</w:t>
      </w:r>
      <w:r w:rsidRPr="00B92FA5">
        <w:rPr>
          <w:b/>
          <w:sz w:val="28"/>
          <w:szCs w:val="28"/>
        </w:rPr>
        <w:br/>
        <w:t>о выдаче технических условий на размещение объекта дорожного сервиса, присоединяемого к автомобильной дороге</w:t>
      </w:r>
      <w:r w:rsidR="00B92FA5">
        <w:rPr>
          <w:b/>
          <w:sz w:val="28"/>
          <w:szCs w:val="28"/>
        </w:rPr>
        <w:t xml:space="preserve"> </w:t>
      </w:r>
      <w:r w:rsidR="00B92FA5" w:rsidRPr="006B04F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B92FA5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3D0C39" w:rsidRDefault="00980426" w:rsidP="003D0C39">
      <w:pPr>
        <w:ind w:firstLine="709"/>
        <w:contextualSpacing/>
        <w:jc w:val="both"/>
        <w:rPr>
          <w:sz w:val="28"/>
          <w:szCs w:val="28"/>
        </w:rPr>
      </w:pPr>
      <w:r w:rsidRPr="003D0C39">
        <w:rPr>
          <w:sz w:val="28"/>
          <w:szCs w:val="28"/>
        </w:rPr>
        <w:t>Прошу Вас выдать технические условия на размещение объекта дорожного</w:t>
      </w:r>
      <w:r w:rsidR="00A7493C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сервиса </w:t>
      </w:r>
      <w:r w:rsidRPr="003D0C39">
        <w:t>(указать  вид  объекта  дорожного  сервиса)</w:t>
      </w:r>
      <w:r w:rsidRPr="003D0C39">
        <w:rPr>
          <w:sz w:val="28"/>
          <w:szCs w:val="28"/>
        </w:rPr>
        <w:t xml:space="preserve"> в границах полос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отвода  и (или) придорожных полос автомобильной дороги </w:t>
      </w:r>
      <w:r w:rsidR="003D0C39" w:rsidRPr="003D0C39">
        <w:rPr>
          <w:sz w:val="28"/>
          <w:szCs w:val="28"/>
          <w:lang w:eastAsia="ru-RU"/>
        </w:rPr>
        <w:t>(улице) общего пользования местного значения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>с присоединением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 xml:space="preserve">к автомобильной  дороге </w:t>
      </w:r>
      <w:r w:rsidR="003D0C39" w:rsidRPr="003D0C39">
        <w:rPr>
          <w:sz w:val="28"/>
          <w:szCs w:val="28"/>
          <w:lang w:eastAsia="ru-RU"/>
        </w:rPr>
        <w:t>(улице) общего пользования местного значения</w:t>
      </w:r>
      <w:r w:rsidR="003D0C39" w:rsidRPr="003D0C39">
        <w:rPr>
          <w:sz w:val="28"/>
          <w:szCs w:val="28"/>
        </w:rPr>
        <w:t xml:space="preserve"> </w:t>
      </w:r>
      <w:r w:rsidRPr="003D0C39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3D0C39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3D0C39">
        <w:rPr>
          <w:sz w:val="28"/>
          <w:szCs w:val="28"/>
        </w:rPr>
        <w:t>____________________________</w:t>
      </w:r>
    </w:p>
    <w:p w:rsidR="003D0C39" w:rsidRPr="006B04FC" w:rsidRDefault="003D0C39" w:rsidP="003D0C39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3D0C39" w:rsidRPr="006B04FC" w:rsidRDefault="003D0C39" w:rsidP="003D0C39">
      <w:pPr>
        <w:contextualSpacing/>
        <w:jc w:val="center"/>
      </w:pPr>
      <w:r w:rsidRPr="006B04FC">
        <w:t xml:space="preserve">в соответствии с утвержденным </w:t>
      </w:r>
      <w:hyperlink r:id="rId21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2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3D0C39" w:rsidRPr="003D0C39" w:rsidRDefault="00980426" w:rsidP="003D0C39">
      <w:pPr>
        <w:ind w:firstLine="709"/>
        <w:contextualSpacing/>
        <w:jc w:val="center"/>
      </w:pPr>
      <w:r w:rsidRPr="003D0C39">
        <w:t xml:space="preserve"> </w:t>
      </w:r>
    </w:p>
    <w:p w:rsidR="00980426" w:rsidRPr="003D0C39" w:rsidRDefault="00980426" w:rsidP="003D0C39">
      <w:pPr>
        <w:ind w:firstLine="709"/>
        <w:contextualSpacing/>
        <w:jc w:val="center"/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Приложение:</w:t>
      </w:r>
    </w:p>
    <w:p w:rsidR="004F489C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3D0C39" w:rsidRDefault="00980426" w:rsidP="00980426">
      <w:pPr>
        <w:ind w:firstLine="709"/>
        <w:contextualSpacing/>
        <w:jc w:val="both"/>
      </w:pPr>
      <w:r w:rsidRPr="003D0C39">
        <w:t xml:space="preserve">М.П. (при </w:t>
      </w:r>
      <w:proofErr w:type="gramStart"/>
      <w:r w:rsidRPr="003D0C39">
        <w:t xml:space="preserve">наличии) </w:t>
      </w:r>
      <w:r w:rsidR="003D0C39">
        <w:t xml:space="preserve">  </w:t>
      </w:r>
      <w:proofErr w:type="gramEnd"/>
      <w:r w:rsidR="003D0C39">
        <w:t xml:space="preserve">                                    </w:t>
      </w:r>
      <w:r w:rsidRPr="003D0C39">
        <w:t>_______________________________</w:t>
      </w:r>
    </w:p>
    <w:p w:rsidR="003D0C39" w:rsidRDefault="00980426" w:rsidP="003D0C39">
      <w:pPr>
        <w:ind w:firstLine="709"/>
        <w:contextualSpacing/>
        <w:jc w:val="right"/>
      </w:pPr>
      <w:r w:rsidRPr="003D0C39">
        <w:t xml:space="preserve">                    (подпись, расшифровка подписи, </w:t>
      </w:r>
    </w:p>
    <w:p w:rsidR="00980426" w:rsidRPr="003D0C39" w:rsidRDefault="00980426" w:rsidP="003D0C39">
      <w:pPr>
        <w:ind w:firstLine="709"/>
        <w:contextualSpacing/>
        <w:jc w:val="right"/>
      </w:pPr>
      <w:r w:rsidRPr="003D0C39">
        <w:t>для юридических</w:t>
      </w:r>
      <w:r w:rsidR="003D0C39">
        <w:t xml:space="preserve"> </w:t>
      </w:r>
      <w:r w:rsidRPr="003D0C39">
        <w:t>лиц - должность)</w:t>
      </w: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37D02" w:rsidRDefault="00937D02" w:rsidP="004F489C">
      <w:pPr>
        <w:contextualSpacing/>
        <w:jc w:val="center"/>
        <w:rPr>
          <w:sz w:val="28"/>
          <w:szCs w:val="28"/>
        </w:rPr>
      </w:pPr>
    </w:p>
    <w:p w:rsidR="00980426" w:rsidRDefault="004F489C" w:rsidP="004F48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Форма 3</w:t>
      </w:r>
    </w:p>
    <w:p w:rsidR="004F489C" w:rsidRDefault="004F489C" w:rsidP="004F489C">
      <w:pPr>
        <w:contextualSpacing/>
        <w:jc w:val="center"/>
        <w:rPr>
          <w:sz w:val="28"/>
          <w:szCs w:val="28"/>
        </w:rPr>
      </w:pP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4F489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F489C" w:rsidRDefault="004F489C" w:rsidP="004F489C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4F489C" w:rsidRPr="00980426" w:rsidRDefault="004F489C" w:rsidP="004F489C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4F489C" w:rsidRPr="00980426" w:rsidRDefault="004F489C" w:rsidP="004F489C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4F489C" w:rsidRPr="00980426" w:rsidRDefault="004F489C" w:rsidP="004F489C">
      <w:pPr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Адрес заявителя: _____________</w:t>
      </w:r>
    </w:p>
    <w:p w:rsidR="00980426" w:rsidRPr="00980426" w:rsidRDefault="00980426" w:rsidP="004F489C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4F489C" w:rsidRPr="004F489C" w:rsidRDefault="00980426" w:rsidP="004F489C">
      <w:pPr>
        <w:contextualSpacing/>
        <w:jc w:val="center"/>
        <w:rPr>
          <w:b/>
          <w:sz w:val="28"/>
          <w:szCs w:val="28"/>
        </w:rPr>
      </w:pPr>
      <w:r w:rsidRPr="004F489C">
        <w:rPr>
          <w:b/>
          <w:sz w:val="28"/>
          <w:szCs w:val="28"/>
        </w:rPr>
        <w:t>Заявление</w:t>
      </w:r>
      <w:r w:rsidRPr="004F489C">
        <w:rPr>
          <w:b/>
          <w:sz w:val="28"/>
          <w:szCs w:val="28"/>
        </w:rPr>
        <w:br/>
        <w:t xml:space="preserve">о </w:t>
      </w:r>
      <w:r w:rsidR="004F489C">
        <w:rPr>
          <w:b/>
          <w:sz w:val="28"/>
          <w:szCs w:val="28"/>
        </w:rPr>
        <w:t xml:space="preserve">предварительном </w:t>
      </w:r>
      <w:r w:rsidRPr="004F489C">
        <w:rPr>
          <w:b/>
          <w:sz w:val="28"/>
          <w:szCs w:val="28"/>
        </w:rPr>
        <w:t>согласовании размещения объекта дорожного сервиса, присоединяемого к автомобильной дороге</w:t>
      </w:r>
      <w:r w:rsidR="004F489C" w:rsidRPr="004F489C">
        <w:rPr>
          <w:b/>
          <w:sz w:val="28"/>
          <w:szCs w:val="28"/>
        </w:rPr>
        <w:t xml:space="preserve"> </w:t>
      </w:r>
      <w:r w:rsidR="004F489C" w:rsidRPr="004F489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="004F489C" w:rsidRPr="004F489C">
        <w:rPr>
          <w:b/>
          <w:sz w:val="28"/>
          <w:szCs w:val="28"/>
        </w:rPr>
        <w:t xml:space="preserve"> </w:t>
      </w:r>
    </w:p>
    <w:p w:rsidR="00980426" w:rsidRPr="00980426" w:rsidRDefault="00980426" w:rsidP="004F489C">
      <w:pPr>
        <w:ind w:firstLine="709"/>
        <w:contextualSpacing/>
        <w:jc w:val="center"/>
        <w:rPr>
          <w:sz w:val="28"/>
          <w:szCs w:val="28"/>
        </w:rPr>
      </w:pPr>
      <w:r w:rsidRPr="00980426">
        <w:rPr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 xml:space="preserve">Прошу Вас согласовать размещение объекта дорожного </w:t>
      </w:r>
      <w:proofErr w:type="gramStart"/>
      <w:r w:rsidRPr="00980426">
        <w:rPr>
          <w:sz w:val="28"/>
          <w:szCs w:val="28"/>
        </w:rPr>
        <w:t xml:space="preserve">сервиса  </w:t>
      </w:r>
      <w:r w:rsidRPr="004F489C">
        <w:t>(</w:t>
      </w:r>
      <w:proofErr w:type="gramEnd"/>
      <w:r w:rsidRPr="004F489C">
        <w:t>указать</w:t>
      </w:r>
      <w:r w:rsidR="004F489C" w:rsidRPr="004F489C">
        <w:t xml:space="preserve"> </w:t>
      </w:r>
      <w:r w:rsidRPr="004F489C">
        <w:t>вид  объекта  дорожного  сервиса)</w:t>
      </w:r>
      <w:r w:rsidRPr="004F489C">
        <w:rPr>
          <w:sz w:val="28"/>
          <w:szCs w:val="28"/>
        </w:rPr>
        <w:t xml:space="preserve"> в  границах  полос  отвода и (или)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 xml:space="preserve">придорожных    полос   автомобильной    дороги   </w:t>
      </w:r>
      <w:r w:rsidR="004F489C" w:rsidRPr="004F489C">
        <w:rPr>
          <w:sz w:val="28"/>
          <w:szCs w:val="28"/>
          <w:lang w:eastAsia="ru-RU"/>
        </w:rPr>
        <w:t>(улицы) общего пользования местного значения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с присоединением  к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 xml:space="preserve">автомобильной  дороге  </w:t>
      </w:r>
      <w:r w:rsidR="004F489C" w:rsidRPr="004F489C">
        <w:rPr>
          <w:sz w:val="28"/>
          <w:szCs w:val="28"/>
          <w:lang w:eastAsia="ru-RU"/>
        </w:rPr>
        <w:t>(улице) общего пользования местного значения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на участке автомобильной дороги</w:t>
      </w:r>
    </w:p>
    <w:p w:rsidR="00980426" w:rsidRPr="00980426" w:rsidRDefault="00980426" w:rsidP="004F489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________________________________________________________________</w:t>
      </w:r>
    </w:p>
    <w:p w:rsidR="004F489C" w:rsidRPr="006B04FC" w:rsidRDefault="004F489C" w:rsidP="004F489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4F489C" w:rsidRPr="006B04FC" w:rsidRDefault="004F489C" w:rsidP="004F489C">
      <w:pPr>
        <w:contextualSpacing/>
        <w:jc w:val="center"/>
      </w:pPr>
      <w:r w:rsidRPr="006B04FC">
        <w:t xml:space="preserve">в соответствии с утвержденным </w:t>
      </w:r>
      <w:hyperlink r:id="rId23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4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Приложения:</w:t>
      </w:r>
    </w:p>
    <w:p w:rsidR="00336F11" w:rsidRPr="00980426" w:rsidRDefault="00336F11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4F489C">
      <w:pPr>
        <w:ind w:firstLine="709"/>
        <w:contextualSpacing/>
      </w:pPr>
      <w:r w:rsidRPr="004F489C">
        <w:t xml:space="preserve">М.П. (при </w:t>
      </w:r>
      <w:proofErr w:type="gramStart"/>
      <w:r w:rsidRPr="004F489C">
        <w:t xml:space="preserve">наличии) </w:t>
      </w:r>
      <w:r w:rsidR="004F489C">
        <w:t xml:space="preserve">  </w:t>
      </w:r>
      <w:proofErr w:type="gramEnd"/>
      <w:r w:rsidR="004F489C">
        <w:t xml:space="preserve">                              </w:t>
      </w:r>
      <w:r w:rsidRPr="004F489C">
        <w:t>____________________________________</w:t>
      </w:r>
    </w:p>
    <w:p w:rsidR="004F489C" w:rsidRDefault="00980426" w:rsidP="004F489C">
      <w:pPr>
        <w:ind w:firstLine="709"/>
        <w:contextualSpacing/>
        <w:jc w:val="right"/>
      </w:pPr>
      <w:r w:rsidRPr="004F489C">
        <w:t xml:space="preserve">                    (подпись, расшифровка подписи, </w:t>
      </w:r>
    </w:p>
    <w:p w:rsidR="00980426" w:rsidRPr="004F489C" w:rsidRDefault="00980426" w:rsidP="004F489C">
      <w:pPr>
        <w:ind w:firstLine="709"/>
        <w:contextualSpacing/>
        <w:jc w:val="right"/>
      </w:pPr>
      <w:r w:rsidRPr="004F489C">
        <w:t>для юридических</w:t>
      </w:r>
      <w:r w:rsidR="004F489C">
        <w:t xml:space="preserve"> </w:t>
      </w:r>
      <w:r w:rsidRPr="004F489C">
        <w:t>лиц - должность)</w:t>
      </w:r>
    </w:p>
    <w:p w:rsidR="004F489C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336F11" w:rsidRDefault="00336F11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D146C6" w:rsidRDefault="00D146C6" w:rsidP="004F489C">
      <w:pPr>
        <w:contextualSpacing/>
        <w:jc w:val="center"/>
        <w:rPr>
          <w:sz w:val="28"/>
          <w:szCs w:val="28"/>
        </w:rPr>
      </w:pPr>
    </w:p>
    <w:p w:rsidR="00980426" w:rsidRPr="00980426" w:rsidRDefault="004F489C" w:rsidP="004F48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Форма 4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Главе городского округа </w:t>
      </w:r>
    </w:p>
    <w:p w:rsidR="004F489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Кинель Самарской области </w:t>
      </w:r>
    </w:p>
    <w:p w:rsidR="004F489C" w:rsidRPr="006B04FC" w:rsidRDefault="004F489C" w:rsidP="004F489C">
      <w:pPr>
        <w:pStyle w:val="aff1"/>
        <w:jc w:val="right"/>
        <w:rPr>
          <w:rFonts w:ascii="Times New Roman" w:hAnsi="Times New Roman" w:cs="Times New Roman"/>
          <w:sz w:val="28"/>
          <w:szCs w:val="28"/>
        </w:rPr>
      </w:pPr>
      <w:r w:rsidRPr="006B04F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4F489C" w:rsidRDefault="004F489C" w:rsidP="004F489C">
      <w:pPr>
        <w:pStyle w:val="aff1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4F489C" w:rsidRPr="00980426" w:rsidRDefault="004F489C" w:rsidP="004F489C">
      <w:pPr>
        <w:ind w:firstLine="709"/>
        <w:contextualSpacing/>
        <w:jc w:val="right"/>
      </w:pPr>
      <w:r w:rsidRPr="00980426">
        <w:t xml:space="preserve">                                                 (Ф.И.О.)</w:t>
      </w:r>
    </w:p>
    <w:p w:rsidR="004F489C" w:rsidRPr="00980426" w:rsidRDefault="004F489C" w:rsidP="004F489C">
      <w:pPr>
        <w:ind w:firstLine="709"/>
        <w:contextualSpacing/>
        <w:jc w:val="right"/>
        <w:rPr>
          <w:sz w:val="28"/>
          <w:szCs w:val="28"/>
        </w:rPr>
      </w:pPr>
      <w:r w:rsidRPr="00980426">
        <w:rPr>
          <w:sz w:val="28"/>
          <w:szCs w:val="28"/>
        </w:rPr>
        <w:t xml:space="preserve">                                      Заявитель: ___________________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(наименование организации </w:t>
      </w:r>
      <w:r w:rsidRPr="006B04FC">
        <w:rPr>
          <w:vertAlign w:val="superscript"/>
        </w:rPr>
        <w:t>(</w:t>
      </w:r>
      <w:hyperlink w:anchor="sub_20001" w:history="1">
        <w:r w:rsidRPr="006B04FC">
          <w:rPr>
            <w:rStyle w:val="afc"/>
            <w:color w:val="auto"/>
            <w:u w:val="none"/>
            <w:vertAlign w:val="superscript"/>
          </w:rPr>
          <w:t>1</w:t>
        </w:r>
      </w:hyperlink>
      <w:r w:rsidRPr="006B04FC">
        <w:rPr>
          <w:vertAlign w:val="superscript"/>
        </w:rPr>
        <w:t>)</w:t>
      </w:r>
      <w:r w:rsidRPr="006B04FC">
        <w:t>,</w:t>
      </w:r>
    </w:p>
    <w:p w:rsidR="004F489C" w:rsidRPr="006B04FC" w:rsidRDefault="004F489C" w:rsidP="004F489C">
      <w:pPr>
        <w:ind w:firstLine="709"/>
        <w:contextualSpacing/>
        <w:jc w:val="right"/>
      </w:pPr>
      <w:r w:rsidRPr="006B04FC">
        <w:t xml:space="preserve">                                                  Ф.И.О. заявителя)</w:t>
      </w:r>
    </w:p>
    <w:p w:rsidR="00980426" w:rsidRPr="00980426" w:rsidRDefault="00980426" w:rsidP="004F489C">
      <w:pPr>
        <w:spacing w:line="480" w:lineRule="auto"/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4F489C">
      <w:pPr>
        <w:contextualSpacing/>
        <w:jc w:val="center"/>
        <w:rPr>
          <w:b/>
          <w:sz w:val="28"/>
          <w:szCs w:val="28"/>
        </w:rPr>
      </w:pPr>
      <w:r w:rsidRPr="004F489C">
        <w:rPr>
          <w:b/>
          <w:sz w:val="28"/>
          <w:szCs w:val="28"/>
        </w:rPr>
        <w:t>Заявление</w:t>
      </w:r>
      <w:r w:rsidRPr="004F489C">
        <w:rPr>
          <w:b/>
          <w:sz w:val="28"/>
          <w:szCs w:val="28"/>
        </w:rPr>
        <w:br/>
        <w:t>о согласовании размещения объекта дорожного сервиса, присоединяемого к автомобильной дороге</w:t>
      </w:r>
      <w:r w:rsidR="004F489C">
        <w:rPr>
          <w:b/>
          <w:sz w:val="28"/>
          <w:szCs w:val="28"/>
        </w:rPr>
        <w:t xml:space="preserve"> </w:t>
      </w:r>
      <w:r w:rsidR="004F489C" w:rsidRPr="004F489C">
        <w:rPr>
          <w:b/>
          <w:sz w:val="28"/>
          <w:szCs w:val="28"/>
          <w:lang w:eastAsia="ru-RU"/>
        </w:rPr>
        <w:t>(улице) общего пользования местного значения</w:t>
      </w:r>
      <w:r w:rsidRPr="004F489C">
        <w:rPr>
          <w:b/>
          <w:sz w:val="28"/>
          <w:szCs w:val="28"/>
        </w:rPr>
        <w:t xml:space="preserve"> 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 xml:space="preserve">С учетом оплаты услуги по согласованию размещения </w:t>
      </w:r>
      <w:proofErr w:type="gramStart"/>
      <w:r w:rsidRPr="00980426">
        <w:rPr>
          <w:sz w:val="28"/>
          <w:szCs w:val="28"/>
        </w:rPr>
        <w:t>объекта  дорожного</w:t>
      </w:r>
      <w:proofErr w:type="gramEnd"/>
      <w:r w:rsidR="004F489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 xml:space="preserve">сервиса, присоединяемого к автомобильной  дороге  </w:t>
      </w:r>
      <w:r w:rsidR="004F489C" w:rsidRPr="004F489C">
        <w:rPr>
          <w:sz w:val="28"/>
          <w:szCs w:val="28"/>
          <w:lang w:eastAsia="ru-RU"/>
        </w:rPr>
        <w:t xml:space="preserve">(улице) общего пользования местного значения </w:t>
      </w:r>
      <w:r w:rsidRPr="004F489C">
        <w:rPr>
          <w:sz w:val="28"/>
          <w:szCs w:val="28"/>
        </w:rPr>
        <w:t>на   участке</w:t>
      </w:r>
      <w:r w:rsidR="004F489C" w:rsidRPr="004F489C">
        <w:rPr>
          <w:sz w:val="28"/>
          <w:szCs w:val="28"/>
        </w:rPr>
        <w:t xml:space="preserve"> </w:t>
      </w:r>
      <w:r w:rsidRPr="004F489C">
        <w:rPr>
          <w:sz w:val="28"/>
          <w:szCs w:val="28"/>
        </w:rPr>
        <w:t>автомобильной дороги</w:t>
      </w:r>
    </w:p>
    <w:p w:rsidR="00980426" w:rsidRDefault="00980426" w:rsidP="004F489C">
      <w:pPr>
        <w:contextualSpacing/>
        <w:jc w:val="both"/>
        <w:rPr>
          <w:sz w:val="28"/>
          <w:szCs w:val="28"/>
        </w:rPr>
      </w:pPr>
      <w:r w:rsidRPr="00980426">
        <w:rPr>
          <w:sz w:val="28"/>
          <w:szCs w:val="28"/>
        </w:rPr>
        <w:t>____________________________________</w:t>
      </w:r>
      <w:r w:rsidR="004F489C">
        <w:rPr>
          <w:sz w:val="28"/>
          <w:szCs w:val="28"/>
        </w:rPr>
        <w:t xml:space="preserve">____________________________ </w:t>
      </w:r>
    </w:p>
    <w:p w:rsidR="004F489C" w:rsidRPr="006B04FC" w:rsidRDefault="004F489C" w:rsidP="004F489C">
      <w:pPr>
        <w:contextualSpacing/>
        <w:jc w:val="center"/>
      </w:pPr>
      <w:r w:rsidRPr="006B04FC">
        <w:t>(указываются вид объекта дорожного сервиса, наименование автодороги</w:t>
      </w:r>
    </w:p>
    <w:p w:rsidR="004F489C" w:rsidRPr="006B04FC" w:rsidRDefault="004F489C" w:rsidP="004F489C">
      <w:pPr>
        <w:contextualSpacing/>
        <w:jc w:val="center"/>
      </w:pPr>
      <w:r w:rsidRPr="006B04FC">
        <w:t xml:space="preserve">в соответствии с утвержденным </w:t>
      </w:r>
      <w:hyperlink r:id="rId25" w:history="1">
        <w:r w:rsidRPr="006B04FC">
          <w:rPr>
            <w:rStyle w:val="afc"/>
            <w:color w:val="auto"/>
            <w:u w:val="none"/>
          </w:rPr>
          <w:t>постановлением</w:t>
        </w:r>
      </w:hyperlink>
      <w:r w:rsidRPr="006B04FC">
        <w:t xml:space="preserve"> </w:t>
      </w:r>
      <w:r>
        <w:t xml:space="preserve">администрации городского округа Кинель Самарской области </w:t>
      </w:r>
      <w:hyperlink r:id="rId26" w:history="1">
        <w:r w:rsidRPr="006B04FC">
          <w:rPr>
            <w:rStyle w:val="afc"/>
            <w:color w:val="auto"/>
            <w:u w:val="none"/>
          </w:rPr>
          <w:t>Перечнем</w:t>
        </w:r>
      </w:hyperlink>
      <w:r w:rsidRPr="006B04FC">
        <w:t xml:space="preserve"> автомобильных</w:t>
      </w:r>
      <w:r>
        <w:t xml:space="preserve"> </w:t>
      </w:r>
      <w:r w:rsidRPr="006B04FC">
        <w:t>дорог</w:t>
      </w:r>
      <w:r>
        <w:t xml:space="preserve"> местного значения </w:t>
      </w:r>
      <w:r w:rsidRPr="006B04FC">
        <w:t>и километров</w:t>
      </w:r>
      <w:r>
        <w:t>ой</w:t>
      </w:r>
      <w:r w:rsidRPr="006B04FC">
        <w:t xml:space="preserve"> привязк</w:t>
      </w:r>
      <w:r>
        <w:t xml:space="preserve">и </w:t>
      </w:r>
      <w:r w:rsidRPr="006B04FC">
        <w:t>(км + м (справа, слева)</w:t>
      </w:r>
    </w:p>
    <w:p w:rsidR="004F489C" w:rsidRDefault="004F489C" w:rsidP="004F489C">
      <w:pPr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980426">
        <w:rPr>
          <w:sz w:val="28"/>
          <w:szCs w:val="28"/>
        </w:rPr>
        <w:t>прошу  Вас</w:t>
      </w:r>
      <w:proofErr w:type="gramEnd"/>
      <w:r w:rsidRPr="00980426">
        <w:rPr>
          <w:sz w:val="28"/>
          <w:szCs w:val="28"/>
        </w:rPr>
        <w:t xml:space="preserve">  согласовать  размещение  объекта  дорожного   сервиса  в</w:t>
      </w:r>
      <w:r w:rsidR="004F489C">
        <w:rPr>
          <w:sz w:val="28"/>
          <w:szCs w:val="28"/>
        </w:rPr>
        <w:t xml:space="preserve"> </w:t>
      </w:r>
      <w:r w:rsidRPr="00980426">
        <w:rPr>
          <w:sz w:val="28"/>
          <w:szCs w:val="28"/>
        </w:rPr>
        <w:t>границах полос отвода и (или) придорожных полос автомобильной дороги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  <w:lang w:eastAsia="ru-RU"/>
        </w:rPr>
        <w:t>(улиц</w:t>
      </w:r>
      <w:r w:rsidR="004F489C">
        <w:rPr>
          <w:sz w:val="28"/>
          <w:szCs w:val="28"/>
          <w:lang w:eastAsia="ru-RU"/>
        </w:rPr>
        <w:t>ы</w:t>
      </w:r>
      <w:r w:rsidR="004F489C" w:rsidRPr="004F489C">
        <w:rPr>
          <w:sz w:val="28"/>
          <w:szCs w:val="28"/>
          <w:lang w:eastAsia="ru-RU"/>
        </w:rPr>
        <w:t xml:space="preserve">) общего пользования местного значения </w:t>
      </w:r>
      <w:r w:rsidR="004F489C" w:rsidRPr="004F489C">
        <w:rPr>
          <w:sz w:val="28"/>
          <w:szCs w:val="28"/>
        </w:rPr>
        <w:t>на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</w:rPr>
        <w:t>участке автомобильной дороги</w:t>
      </w:r>
      <w:r w:rsidR="004F489C">
        <w:rPr>
          <w:sz w:val="28"/>
          <w:szCs w:val="28"/>
        </w:rPr>
        <w:t xml:space="preserve"> </w:t>
      </w:r>
      <w:r w:rsidR="004F489C" w:rsidRPr="004F489C">
        <w:rPr>
          <w:sz w:val="28"/>
          <w:szCs w:val="28"/>
          <w:lang w:eastAsia="ru-RU"/>
        </w:rPr>
        <w:t xml:space="preserve">(улице) общего пользования местного значения </w:t>
      </w:r>
      <w:r w:rsidR="004F489C" w:rsidRPr="004F489C">
        <w:rPr>
          <w:sz w:val="28"/>
          <w:szCs w:val="28"/>
        </w:rPr>
        <w:t>на   участке автомобильной дороги</w:t>
      </w:r>
      <w:r w:rsidRPr="00980426">
        <w:rPr>
          <w:sz w:val="28"/>
          <w:szCs w:val="28"/>
        </w:rPr>
        <w:t>.</w:t>
      </w:r>
    </w:p>
    <w:p w:rsidR="004F489C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4F489C" w:rsidRDefault="00980426" w:rsidP="00980426">
      <w:pPr>
        <w:ind w:firstLine="709"/>
        <w:contextualSpacing/>
        <w:jc w:val="both"/>
      </w:pPr>
      <w:r w:rsidRPr="004F489C">
        <w:t xml:space="preserve">М.П. (при </w:t>
      </w:r>
      <w:proofErr w:type="gramStart"/>
      <w:r w:rsidRPr="004F489C">
        <w:t xml:space="preserve">наличии) </w:t>
      </w:r>
      <w:r w:rsidR="004F489C">
        <w:t xml:space="preserve">  </w:t>
      </w:r>
      <w:proofErr w:type="gramEnd"/>
      <w:r w:rsidR="004F489C">
        <w:t xml:space="preserve">                          </w:t>
      </w:r>
      <w:r w:rsidRPr="004F489C">
        <w:t>____________________________________</w:t>
      </w:r>
    </w:p>
    <w:p w:rsidR="004F489C" w:rsidRDefault="00980426" w:rsidP="004F489C">
      <w:pPr>
        <w:ind w:firstLine="709"/>
        <w:contextualSpacing/>
        <w:jc w:val="right"/>
      </w:pPr>
      <w:r w:rsidRPr="004F489C">
        <w:t xml:space="preserve">                    (подпись, расшифровка подписи, </w:t>
      </w:r>
    </w:p>
    <w:p w:rsidR="00980426" w:rsidRPr="004F489C" w:rsidRDefault="00980426" w:rsidP="004F489C">
      <w:pPr>
        <w:ind w:firstLine="709"/>
        <w:contextualSpacing/>
        <w:jc w:val="right"/>
      </w:pPr>
      <w:r w:rsidRPr="004F489C">
        <w:t>для юридических</w:t>
      </w:r>
      <w:r w:rsidR="004F489C">
        <w:t xml:space="preserve"> </w:t>
      </w:r>
      <w:r w:rsidRPr="004F489C">
        <w:t>лиц - должность)</w:t>
      </w:r>
    </w:p>
    <w:p w:rsidR="00980426" w:rsidRPr="00980426" w:rsidRDefault="004F489C" w:rsidP="0098042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80426" w:rsidRPr="00980426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="00980426" w:rsidRPr="00980426">
        <w:rPr>
          <w:sz w:val="28"/>
          <w:szCs w:val="28"/>
        </w:rPr>
        <w:t xml:space="preserve"> _____ 20___ г.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572A5A" w:rsidRDefault="00572A5A" w:rsidP="00980426">
      <w:pPr>
        <w:ind w:firstLine="709"/>
        <w:contextualSpacing/>
        <w:jc w:val="both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937D02" w:rsidRDefault="00937D02" w:rsidP="00572A5A">
      <w:pPr>
        <w:ind w:firstLine="709"/>
        <w:contextualSpacing/>
        <w:jc w:val="center"/>
        <w:rPr>
          <w:sz w:val="28"/>
          <w:szCs w:val="28"/>
        </w:rPr>
      </w:pPr>
    </w:p>
    <w:p w:rsidR="00572A5A" w:rsidRDefault="00572A5A" w:rsidP="00572A5A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Форма 5</w:t>
      </w:r>
    </w:p>
    <w:p w:rsidR="00572A5A" w:rsidRDefault="00572A5A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572A5A" w:rsidRDefault="00980426" w:rsidP="00937D02">
      <w:pPr>
        <w:contextualSpacing/>
        <w:jc w:val="center"/>
        <w:rPr>
          <w:b/>
          <w:sz w:val="28"/>
          <w:szCs w:val="28"/>
        </w:rPr>
      </w:pPr>
      <w:r w:rsidRPr="00572A5A">
        <w:rPr>
          <w:b/>
          <w:sz w:val="28"/>
          <w:szCs w:val="28"/>
        </w:rPr>
        <w:t>Типовая форма</w:t>
      </w:r>
      <w:r w:rsidRPr="00572A5A">
        <w:rPr>
          <w:b/>
          <w:sz w:val="28"/>
          <w:szCs w:val="28"/>
        </w:rPr>
        <w:br/>
        <w:t>договора о присоединении объекта дорожного сервиса к автомобильной дороге</w:t>
      </w:r>
    </w:p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134"/>
        <w:gridCol w:w="3543"/>
      </w:tblGrid>
      <w:tr w:rsidR="00980426" w:rsidRPr="00980426" w:rsidTr="00572A5A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г.</w:t>
            </w:r>
            <w:r w:rsidR="00572A5A">
              <w:rPr>
                <w:sz w:val="28"/>
                <w:szCs w:val="28"/>
              </w:rPr>
              <w:t xml:space="preserve"> Кинель, Самарская область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"___" _____ 20___ г.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2A383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городского округа Кинель </w:t>
            </w:r>
            <w:r w:rsidR="00980426" w:rsidRPr="00980426">
              <w:rPr>
                <w:sz w:val="28"/>
                <w:szCs w:val="28"/>
              </w:rPr>
              <w:t xml:space="preserve">Самарской области, именуемое в дальнейшем </w:t>
            </w:r>
            <w:r>
              <w:rPr>
                <w:sz w:val="28"/>
                <w:szCs w:val="28"/>
              </w:rPr>
              <w:t>«Администрация»</w:t>
            </w:r>
            <w:r w:rsidR="00980426" w:rsidRPr="00980426">
              <w:rPr>
                <w:sz w:val="28"/>
                <w:szCs w:val="28"/>
              </w:rPr>
              <w:t>, в лице</w:t>
            </w:r>
            <w:r>
              <w:rPr>
                <w:sz w:val="28"/>
                <w:szCs w:val="28"/>
              </w:rPr>
              <w:t xml:space="preserve"> Главы городского округа Кинель Самарской области</w:t>
            </w:r>
            <w:r w:rsidR="00980426" w:rsidRPr="00980426">
              <w:rPr>
                <w:sz w:val="28"/>
                <w:szCs w:val="28"/>
              </w:rPr>
              <w:t>, действующего на основании</w:t>
            </w:r>
            <w:r>
              <w:rPr>
                <w:sz w:val="28"/>
                <w:szCs w:val="28"/>
              </w:rPr>
              <w:t xml:space="preserve"> Устава городского округа</w:t>
            </w:r>
            <w:r w:rsidR="00980426" w:rsidRPr="00980426">
              <w:rPr>
                <w:sz w:val="28"/>
                <w:szCs w:val="28"/>
              </w:rPr>
              <w:t>, с одной стороны, и ______________________, именуемый в дальнейшем</w:t>
            </w:r>
            <w:r>
              <w:rPr>
                <w:sz w:val="28"/>
                <w:szCs w:val="28"/>
              </w:rPr>
              <w:t xml:space="preserve"> «Заявитель»</w:t>
            </w:r>
            <w:r w:rsidR="00980426" w:rsidRPr="00980426">
              <w:rPr>
                <w:sz w:val="28"/>
                <w:szCs w:val="28"/>
              </w:rPr>
              <w:t>, с другой стороны, а вместе именуемые стороны, заключили настоящий Договор о нижеследующем: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1" w:name="sub_70001"/>
      <w:r w:rsidRPr="00980426">
        <w:rPr>
          <w:sz w:val="28"/>
          <w:szCs w:val="28"/>
        </w:rPr>
        <w:t>1. Предмет договора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1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1.1. По условиям настоящего договора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в соответствии с </w:t>
            </w:r>
            <w:hyperlink r:id="rId27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постановлением</w:t>
              </w:r>
            </w:hyperlink>
            <w:r w:rsidRPr="00980426">
              <w:rPr>
                <w:sz w:val="28"/>
                <w:szCs w:val="28"/>
              </w:rPr>
              <w:t xml:space="preserve"> </w:t>
            </w:r>
            <w:r w:rsidR="008C03BD">
              <w:rPr>
                <w:sz w:val="28"/>
                <w:szCs w:val="28"/>
              </w:rPr>
              <w:t xml:space="preserve">администрации городского округа Кинель Самарской области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Theme="minorHAnsi"/>
                <w:bCs/>
                <w:sz w:val="28"/>
                <w:szCs w:val="28"/>
                <w:lang w:eastAsia="en-US"/>
              </w:rPr>
              <w:t>Об утверждении</w:t>
            </w:r>
            <w:r w:rsidR="00937D02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 w:rsidR="00937D02" w:rsidRPr="00FB7EB6">
              <w:rPr>
                <w:sz w:val="28"/>
                <w:szCs w:val="28"/>
              </w:rPr>
              <w:t>административного регламента предоставления муниципальной услуги</w:t>
            </w:r>
            <w:r w:rsidR="00937D02" w:rsidRPr="00FB7EB6">
              <w:rPr>
                <w:rFonts w:eastAsia="DejaVu Sans"/>
                <w:sz w:val="28"/>
                <w:szCs w:val="28"/>
              </w:rPr>
              <w:t xml:space="preserve">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="DejaVu Sans"/>
                <w:sz w:val="28"/>
                <w:szCs w:val="28"/>
              </w:rPr>
              <w:t>П</w:t>
            </w:r>
            <w:r w:rsidR="00937D02" w:rsidRPr="00FB7EB6">
              <w:rPr>
                <w:sz w:val="28"/>
                <w:szCs w:val="28"/>
              </w:rPr>
              <w:t>рисоединение объектов дорожного сервиса к автомобильным дорогам (улице) общего пользования местного значения</w:t>
            </w:r>
            <w:r w:rsidR="00937D02" w:rsidRPr="00E97CBF">
              <w:rPr>
                <w:sz w:val="28"/>
                <w:szCs w:val="28"/>
              </w:rPr>
              <w:t>»</w:t>
            </w:r>
            <w:r w:rsidR="00937D02">
              <w:rPr>
                <w:sz w:val="28"/>
                <w:szCs w:val="28"/>
              </w:rPr>
              <w:t xml:space="preserve"> </w:t>
            </w:r>
            <w:r w:rsidRPr="00CA118A">
              <w:rPr>
                <w:sz w:val="28"/>
                <w:szCs w:val="28"/>
              </w:rPr>
              <w:t>по заявлени</w:t>
            </w:r>
            <w:r w:rsidRPr="00980426">
              <w:rPr>
                <w:sz w:val="28"/>
                <w:szCs w:val="28"/>
              </w:rPr>
              <w:t>ю Заявителя оказывает услуги по: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выдаче технических условий на размещение объекта дорожного сервиса, присоединяемого к автомобильной дороге </w:t>
            </w:r>
            <w:r w:rsidR="00CA118A" w:rsidRPr="00CA118A">
              <w:rPr>
                <w:sz w:val="28"/>
                <w:szCs w:val="28"/>
                <w:lang w:eastAsia="ru-RU"/>
              </w:rPr>
              <w:t>(улице) общего пользования местного значения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  <w:r w:rsidRPr="00CA118A">
              <w:t>(наименование автомобильной дороги)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согласованию размещения объекта дорожного сервиса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0426" w:rsidRPr="00CA118A" w:rsidRDefault="00980426" w:rsidP="00937D02">
            <w:pPr>
              <w:contextualSpacing/>
              <w:jc w:val="center"/>
            </w:pPr>
            <w:r w:rsidRPr="00CA118A">
              <w:t>(наименование объекта дорожного сервиса)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присоединяемого на км ____ к автодороге, а Заявитель обязуется оплатить стоимость услуг.</w:t>
            </w:r>
          </w:p>
        </w:tc>
      </w:tr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1.2. Выдача технических условий и </w:t>
            </w:r>
            <w:proofErr w:type="gramStart"/>
            <w:r w:rsidRPr="00980426">
              <w:rPr>
                <w:sz w:val="28"/>
                <w:szCs w:val="28"/>
              </w:rPr>
              <w:t>согласование размещения объекта дорожного сервиса</w:t>
            </w:r>
            <w:proofErr w:type="gramEnd"/>
            <w:r w:rsidRPr="00980426">
              <w:rPr>
                <w:sz w:val="28"/>
                <w:szCs w:val="28"/>
              </w:rPr>
              <w:t xml:space="preserve"> присоединяемого к автодороге осуществляются после поступления перечисленных Заявителем денежных средств на расчетный счет</w:t>
            </w:r>
            <w:r w:rsidR="00CA118A">
              <w:rPr>
                <w:sz w:val="28"/>
                <w:szCs w:val="28"/>
              </w:rPr>
              <w:t xml:space="preserve"> Администрации</w:t>
            </w:r>
            <w:r w:rsidRPr="00980426">
              <w:rPr>
                <w:sz w:val="28"/>
                <w:szCs w:val="28"/>
              </w:rPr>
              <w:t>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2" w:name="sub_70002"/>
      <w:r w:rsidRPr="00980426">
        <w:rPr>
          <w:sz w:val="28"/>
          <w:szCs w:val="28"/>
        </w:rPr>
        <w:t>2. Платежи и расчеты по договору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bookmarkStart w:id="13" w:name="sub_70021"/>
            <w:bookmarkEnd w:id="12"/>
            <w:r w:rsidRPr="00980426">
              <w:rPr>
                <w:sz w:val="28"/>
                <w:szCs w:val="28"/>
              </w:rPr>
              <w:t xml:space="preserve">2.1. В соответствии с </w:t>
            </w:r>
            <w:hyperlink r:id="rId28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постановлением</w:t>
              </w:r>
            </w:hyperlink>
            <w:r w:rsidR="00CA118A">
              <w:rPr>
                <w:sz w:val="28"/>
                <w:szCs w:val="28"/>
              </w:rPr>
              <w:t xml:space="preserve"> администрации городского округа Кинель Самарской области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Theme="minorHAnsi"/>
                <w:bCs/>
                <w:sz w:val="28"/>
                <w:szCs w:val="28"/>
                <w:lang w:eastAsia="en-US"/>
              </w:rPr>
              <w:t>Об утверждении</w:t>
            </w:r>
            <w:r w:rsidR="00937D02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 w:rsidR="00937D02" w:rsidRPr="00FB7EB6">
              <w:rPr>
                <w:sz w:val="28"/>
                <w:szCs w:val="28"/>
              </w:rPr>
              <w:t>административного регламента предоставления муниципальной услуги</w:t>
            </w:r>
            <w:r w:rsidR="00937D02" w:rsidRPr="00FB7EB6">
              <w:rPr>
                <w:rFonts w:eastAsia="DejaVu Sans"/>
                <w:sz w:val="28"/>
                <w:szCs w:val="28"/>
              </w:rPr>
              <w:t xml:space="preserve"> </w:t>
            </w:r>
            <w:r w:rsidR="00937D02">
              <w:rPr>
                <w:rFonts w:eastAsia="DejaVu Sans"/>
                <w:sz w:val="28"/>
                <w:szCs w:val="28"/>
              </w:rPr>
              <w:t>«</w:t>
            </w:r>
            <w:r w:rsidR="00937D02" w:rsidRPr="00FB7EB6">
              <w:rPr>
                <w:rFonts w:eastAsia="DejaVu Sans"/>
                <w:sz w:val="28"/>
                <w:szCs w:val="28"/>
              </w:rPr>
              <w:t>П</w:t>
            </w:r>
            <w:r w:rsidR="00937D02" w:rsidRPr="00FB7EB6">
              <w:rPr>
                <w:sz w:val="28"/>
                <w:szCs w:val="28"/>
              </w:rPr>
              <w:t>рисоединение объектов дорожного сервиса к автомобильным дорогам (улице) общего пользования местного значения</w:t>
            </w:r>
            <w:r w:rsidR="00937D02">
              <w:rPr>
                <w:sz w:val="28"/>
                <w:szCs w:val="28"/>
              </w:rPr>
              <w:t>»</w:t>
            </w:r>
            <w:r w:rsidRPr="00980426">
              <w:rPr>
                <w:sz w:val="28"/>
                <w:szCs w:val="28"/>
              </w:rPr>
              <w:t>:</w:t>
            </w:r>
            <w:bookmarkEnd w:id="13"/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размер платы за оказание услуги по выдаче технических условий на </w:t>
            </w:r>
            <w:r w:rsidRPr="00980426">
              <w:rPr>
                <w:sz w:val="28"/>
                <w:szCs w:val="28"/>
              </w:rPr>
              <w:lastRenderedPageBreak/>
              <w:t xml:space="preserve">размещение объекта дорожного сервиса составляет </w:t>
            </w:r>
            <w:r w:rsidR="00CA118A">
              <w:rPr>
                <w:sz w:val="28"/>
                <w:szCs w:val="28"/>
              </w:rPr>
              <w:t>___</w:t>
            </w:r>
            <w:r w:rsidRPr="00980426">
              <w:rPr>
                <w:sz w:val="28"/>
                <w:szCs w:val="28"/>
              </w:rPr>
              <w:t xml:space="preserve"> (</w:t>
            </w:r>
            <w:r w:rsidR="00CA118A">
              <w:rPr>
                <w:sz w:val="28"/>
                <w:szCs w:val="28"/>
              </w:rPr>
              <w:t>___ рублей ___ копеек</w:t>
            </w:r>
            <w:r w:rsidRPr="00980426">
              <w:rPr>
                <w:sz w:val="28"/>
                <w:szCs w:val="28"/>
              </w:rPr>
              <w:t>) рублей;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размер платы за оказание услуги по согласованию размещения объекта дорожного сервиса рассчитывается в порядке, определенном вышеуказанным постановлением</w:t>
            </w:r>
            <w:r w:rsidR="00CA118A">
              <w:rPr>
                <w:sz w:val="28"/>
                <w:szCs w:val="28"/>
              </w:rPr>
              <w:t xml:space="preserve"> администрации городского округа Кинель Самарской области</w:t>
            </w:r>
            <w:r w:rsidRPr="00980426">
              <w:rPr>
                <w:sz w:val="28"/>
                <w:szCs w:val="28"/>
              </w:rPr>
              <w:t>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2.2. Оплата за оказание предусмотренных предыдущим пунктом услуг осуществляется на расчетный счет </w:t>
            </w:r>
            <w:r w:rsidR="00CA118A">
              <w:rPr>
                <w:sz w:val="28"/>
                <w:szCs w:val="28"/>
              </w:rPr>
              <w:t>Администрации № ____</w:t>
            </w:r>
            <w:r w:rsidRPr="00980426">
              <w:rPr>
                <w:sz w:val="28"/>
                <w:szCs w:val="28"/>
              </w:rPr>
              <w:t>. Невыполнение Заявителем технических условий на размещение объекта дорожного сервиса не является основанием для возврата оплаты за оказанную услугу по выдаче технических условий.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4" w:name="sub_70003"/>
      <w:r w:rsidRPr="00980426">
        <w:rPr>
          <w:sz w:val="28"/>
          <w:szCs w:val="28"/>
        </w:rPr>
        <w:t>3. Права и обязанности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4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3.1.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обязуется: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3.1.1. В случае отсутствия основания для отказа в предоставлении услуги по выдаче технических условий подготовить и выдать Заявителю в течение 30 дней с момента подачи заявления о выдаче технических условий технические условия на размещение объекта дорожного сервиса, при условии оплаты услуги за выдачу технических условий, подтвержденной копией платежного поручения.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3.1.2. В случае отсутствия основания для отказа в предоставлении услуги по согласованию размещения объекта дорожного сервиса, присоединяемого к автодороге, в течение 30 дней с момента подачи заявления о согласовании размещения объекта дорожного сервиса, присоединяемого к автодороге, осуществить расчет размера платы за оказание услуги по согласованию размещения объекта дорожного сервиса, присоединяемого к автодороге, и уведомить Заявителя о возможности согласования размещения объекта дорожного сервиса, присоединяемого к автодороге.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3.1.3. В течение 10 рабочих дней с момента представления </w:t>
            </w:r>
            <w:r w:rsidR="00CA118A">
              <w:rPr>
                <w:sz w:val="28"/>
                <w:szCs w:val="28"/>
              </w:rPr>
              <w:t xml:space="preserve">Заявителем </w:t>
            </w:r>
            <w:r w:rsidRPr="00980426">
              <w:rPr>
                <w:sz w:val="28"/>
                <w:szCs w:val="28"/>
              </w:rPr>
              <w:t>копии платежного поручения об оплате услуги по согласованию размещения объекта дорожного сервиса, присоединяемого к автодороге, и соответствующего сопроводительного письма принять решение о согласовании размещения объекта дорожного сервиса, присоединяемого к автодороге.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3.2.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имеет право: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3.2.1. Контролировать правильность размещения объекта дорожного сервиса, соблюдение технических норм и требований безопасности дорожного движения, правил пользования и сохранности автомобильных дорог.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3.2.2. Осуществлять контроль за соблюдением технических условий и требований к размещению объекта дорожного сервиса, присоединяемого к автодороге, и давать предписания </w:t>
            </w:r>
            <w:r w:rsidR="00CA118A">
              <w:rPr>
                <w:sz w:val="28"/>
                <w:szCs w:val="28"/>
              </w:rPr>
              <w:t>З</w:t>
            </w:r>
            <w:r w:rsidRPr="00980426">
              <w:rPr>
                <w:sz w:val="28"/>
                <w:szCs w:val="28"/>
              </w:rPr>
              <w:t>аявителю об устранении в установленные сроки нарушений.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3.2.3. Участвовать в приемке объекта дорожного сервиса в эксплуатацию.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3.2.4. Требовать от Заявителя возмещения ущерба, который может быть нанесен автодороге при проведении работ по размещению объекта дорожного сервиса и его дальнейшему содержанию.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3.2.5. Иметь свободный доступ на объект дорожного сервиса для осуществления контроля за выполнением Заявителем условий договора.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lastRenderedPageBreak/>
              <w:t>3.3. Заявитель обязуется: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3.3.1. Для получения технических условий представить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заявление о выдаче технических условий, содержащее информацию о наименовании автодороги, а также об адресе размещения объекта дорожного сервиса с привязкой к километражу указанной автодороги (км + м);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копию платежного поручения об оплате услуги по выдаче технических условий.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3.3.2. Для согласования размещения объекта дорожного сервиса представить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заявление о согласовании размещения объекта;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материалы, содержащиеся в проектной документации: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а) пояснительная записка;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дорожного сервиса, подъездов и проходов к нему, границ зон действия публичных сервитутов, объектов археологического наследия;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г) схемы, отображающие архитектурные решения;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д) сведения об инженерном оборудовании, сводный план сетей инженерно-технического обеспечения с обозначением мест подключения проектируемого объекта капитального строительства к сетям инженерно-технического обеспечения;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е) проект организации строительства объекта дорожного сервиса;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ж) проект организации работ по сносу или демонтажу объектов капитального строительства, их частей.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bookmarkStart w:id="15" w:name="sub_70333"/>
            <w:r w:rsidRPr="00980426">
              <w:rPr>
                <w:sz w:val="28"/>
                <w:szCs w:val="28"/>
              </w:rPr>
              <w:t xml:space="preserve">3.3.3. После получения от </w:t>
            </w:r>
            <w:r w:rsidR="00CA118A">
              <w:rPr>
                <w:sz w:val="28"/>
                <w:szCs w:val="28"/>
              </w:rPr>
              <w:t xml:space="preserve">Администрации </w:t>
            </w:r>
            <w:r w:rsidRPr="00980426">
              <w:rPr>
                <w:sz w:val="28"/>
                <w:szCs w:val="28"/>
              </w:rPr>
              <w:t xml:space="preserve">уведомления о возможности согласования размещения объекта с расчетом стоимости данной услуги в течение 3 (трех) месяцев оплатить указанную услугу и направить в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 xml:space="preserve"> копию платежного поручения об оплате услуги по согласованию размещения объекта дорожного сервиса.</w:t>
            </w:r>
            <w:bookmarkEnd w:id="15"/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3.3.4. Обеспечить соблюдение выданных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ей</w:t>
            </w:r>
            <w:r w:rsidRPr="00980426">
              <w:rPr>
                <w:sz w:val="28"/>
                <w:szCs w:val="28"/>
              </w:rPr>
              <w:t xml:space="preserve"> технических условий и требований к размещению объекта дорожного сервиса.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3.3.5. Не ухудшать условия безопасности движения транспорта при размещении объекта дорожного сервиса, соблюдать требования экологической безопасности, санитарной безопасности, противопожарной безопасности, иных обязательных норм и правил.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3.3.6. По предписанию </w:t>
            </w:r>
            <w:r w:rsidR="00CA118A">
              <w:rPr>
                <w:sz w:val="28"/>
                <w:szCs w:val="28"/>
              </w:rPr>
              <w:t xml:space="preserve">Администрации </w:t>
            </w:r>
            <w:r w:rsidRPr="00980426">
              <w:rPr>
                <w:sz w:val="28"/>
                <w:szCs w:val="28"/>
              </w:rPr>
              <w:t>устранять выявленные нарушения обязательных норм и правил в установленный срок.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3.3.7. Своевременно, в соответствии с </w:t>
            </w:r>
            <w:hyperlink w:anchor="sub_70333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пунктом 3.3.3</w:t>
              </w:r>
            </w:hyperlink>
            <w:r w:rsidRPr="00980426">
              <w:rPr>
                <w:sz w:val="28"/>
                <w:szCs w:val="28"/>
              </w:rPr>
              <w:t xml:space="preserve"> настоящего договора вносить плату.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3.3.8. Осуществить за свой счет или компенсировать затраты, связанные со сносом (ликвидацией) либо переносом самовольно размещенных объектов </w:t>
            </w:r>
            <w:r w:rsidRPr="00980426">
              <w:rPr>
                <w:sz w:val="28"/>
                <w:szCs w:val="28"/>
              </w:rPr>
              <w:lastRenderedPageBreak/>
              <w:t>дорожного сервиса.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3.3.9. Обеспечить в соответствии с федеральным законодательством строительство, обустройство, содержание и ремонт переходно-скоростных полос, подъезда, площадок для стоянки автомобилей и других сооружений, связанных с обеспечением функционирования объекта дорожного сервиса, за счет собственных средств.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6" w:name="sub_70004"/>
      <w:r w:rsidRPr="00980426">
        <w:rPr>
          <w:sz w:val="28"/>
          <w:szCs w:val="28"/>
        </w:rPr>
        <w:t>4. Ответственность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6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4.1. Нарушение условий договора одной из Сторон путем неисполнения или ненадлежащего исполнения своих обязательств по договору влечет за собой возложение на эту Сторону обязанности возместить другой Стороне причиненные убытки в установленном действующим законодательством порядке.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4.2.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4.3. Стороны освобождаются от ответственности за частичное или полное невыполнение своих обязательств по настоящему договору, если невыполнение является результатом обстоятельств непреодолимой силы.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4.4. Если Сторона, ссылающаяся на обстоятельства непреодолимой силы, не известит другую Сторону о наступлении указанных обстоятельств в пятидневный срок, такая Сторона несет ответственность за нарушение своих обязательств в соответствии с настоящим договором.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7" w:name="sub_70005"/>
      <w:r w:rsidRPr="00980426">
        <w:rPr>
          <w:sz w:val="28"/>
          <w:szCs w:val="28"/>
        </w:rPr>
        <w:t>5. Срок действия договора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7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5.1. Настоящий Договор вступает в силу с момента подписания его Сторонами.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5.2. Настоящий договор подлежит расторжению в случае проведения </w:t>
            </w:r>
            <w:r w:rsidR="002A3836">
              <w:rPr>
                <w:sz w:val="28"/>
                <w:szCs w:val="28"/>
              </w:rPr>
              <w:t>Администраци</w:t>
            </w:r>
            <w:r w:rsidR="00CA118A">
              <w:rPr>
                <w:sz w:val="28"/>
                <w:szCs w:val="28"/>
              </w:rPr>
              <w:t>ей</w:t>
            </w:r>
            <w:r w:rsidRPr="00980426">
              <w:rPr>
                <w:sz w:val="28"/>
                <w:szCs w:val="28"/>
              </w:rPr>
              <w:t xml:space="preserve"> работ по реконструкции, капитальному ремонту, ремонту автодороги, в результате которых доступ к объекту дорожного сервиса становится невозможным либо размещение объекта дорожного сервиса препятствует проведению указанных работ, о чем </w:t>
            </w:r>
            <w:r w:rsidR="002A3836">
              <w:rPr>
                <w:sz w:val="28"/>
                <w:szCs w:val="28"/>
              </w:rPr>
              <w:t>Администрация</w:t>
            </w:r>
            <w:r w:rsidRPr="00980426">
              <w:rPr>
                <w:sz w:val="28"/>
                <w:szCs w:val="28"/>
              </w:rPr>
              <w:t xml:space="preserve"> уведомляет </w:t>
            </w:r>
            <w:r w:rsidR="00CA118A">
              <w:rPr>
                <w:sz w:val="28"/>
                <w:szCs w:val="28"/>
              </w:rPr>
              <w:t xml:space="preserve">Заявителя </w:t>
            </w:r>
            <w:r w:rsidRPr="00980426">
              <w:rPr>
                <w:sz w:val="28"/>
                <w:szCs w:val="28"/>
              </w:rPr>
              <w:t xml:space="preserve">не позднее чем за три месяца до расторжения договора. В этом случае плата за оказание услуг, предусмотренным </w:t>
            </w:r>
            <w:hyperlink w:anchor="sub_70021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п. 2.1</w:t>
              </w:r>
            </w:hyperlink>
            <w:r w:rsidRPr="00980426">
              <w:rPr>
                <w:sz w:val="28"/>
                <w:szCs w:val="28"/>
              </w:rPr>
              <w:t xml:space="preserve"> настоящего договора </w:t>
            </w:r>
            <w:r w:rsidR="00CA118A">
              <w:rPr>
                <w:sz w:val="28"/>
                <w:szCs w:val="28"/>
              </w:rPr>
              <w:t>З</w:t>
            </w:r>
            <w:r w:rsidRPr="00980426">
              <w:rPr>
                <w:sz w:val="28"/>
                <w:szCs w:val="28"/>
              </w:rPr>
              <w:t>аявителю ни частично, ни полностью не возвращается.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8" w:name="sub_70006"/>
      <w:r w:rsidRPr="00980426">
        <w:rPr>
          <w:sz w:val="28"/>
          <w:szCs w:val="28"/>
        </w:rPr>
        <w:t>6. Прочие условия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980426" w:rsidRPr="00980426" w:rsidTr="00BD50C1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bookmarkEnd w:id="18"/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6.1. Споры, вытекающие из настоящего Договора, рассматриваются в суде</w:t>
            </w:r>
            <w:r w:rsidR="00CA118A">
              <w:rPr>
                <w:sz w:val="28"/>
                <w:szCs w:val="28"/>
              </w:rPr>
              <w:t xml:space="preserve"> в соответствии с законодательством Российской Федерации</w:t>
            </w:r>
            <w:r w:rsidRPr="00980426">
              <w:rPr>
                <w:sz w:val="28"/>
                <w:szCs w:val="28"/>
              </w:rPr>
              <w:t>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6.2. Настоящий Договор заключается в двух экземплярах, имеющих одинаковую юридическую силу.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>6.3. Вопросы, не урегулированные настоящим Договором, регулируются действующим законодательством.</w:t>
            </w:r>
          </w:p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  <w:r w:rsidRPr="00980426">
              <w:rPr>
                <w:sz w:val="28"/>
                <w:szCs w:val="28"/>
              </w:rPr>
              <w:t xml:space="preserve">6.4. В случае изменения адресов и реквизитов, указанных в </w:t>
            </w:r>
            <w:hyperlink w:anchor="sub_70007" w:history="1">
              <w:r w:rsidRPr="00980426">
                <w:rPr>
                  <w:rStyle w:val="afc"/>
                  <w:color w:val="auto"/>
                  <w:sz w:val="28"/>
                  <w:szCs w:val="28"/>
                  <w:u w:val="none"/>
                </w:rPr>
                <w:t>пункте 7</w:t>
              </w:r>
            </w:hyperlink>
            <w:r w:rsidRPr="00980426">
              <w:rPr>
                <w:sz w:val="28"/>
                <w:szCs w:val="28"/>
              </w:rPr>
              <w:t xml:space="preserve">, </w:t>
            </w:r>
            <w:r w:rsidR="00842391">
              <w:rPr>
                <w:sz w:val="28"/>
                <w:szCs w:val="28"/>
              </w:rPr>
              <w:t xml:space="preserve">Заявитель </w:t>
            </w:r>
            <w:r w:rsidRPr="00980426">
              <w:rPr>
                <w:sz w:val="28"/>
                <w:szCs w:val="28"/>
              </w:rPr>
              <w:t>долж</w:t>
            </w:r>
            <w:r w:rsidR="00842391">
              <w:rPr>
                <w:sz w:val="28"/>
                <w:szCs w:val="28"/>
              </w:rPr>
              <w:t>е</w:t>
            </w:r>
            <w:r w:rsidRPr="00980426">
              <w:rPr>
                <w:sz w:val="28"/>
                <w:szCs w:val="28"/>
              </w:rPr>
              <w:t xml:space="preserve">н в течение 3 дней уведомлять об этом </w:t>
            </w:r>
            <w:r w:rsidR="002A3836">
              <w:rPr>
                <w:sz w:val="28"/>
                <w:szCs w:val="28"/>
              </w:rPr>
              <w:t>Администраци</w:t>
            </w:r>
            <w:r w:rsidR="00B547E2">
              <w:rPr>
                <w:sz w:val="28"/>
                <w:szCs w:val="28"/>
              </w:rPr>
              <w:t>ю</w:t>
            </w:r>
            <w:r w:rsidRPr="00980426">
              <w:rPr>
                <w:sz w:val="28"/>
                <w:szCs w:val="28"/>
              </w:rPr>
              <w:t>.</w:t>
            </w:r>
          </w:p>
        </w:tc>
      </w:tr>
    </w:tbl>
    <w:p w:rsidR="00980426" w:rsidRPr="00980426" w:rsidRDefault="00980426" w:rsidP="00937D02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980426" w:rsidP="00937D02">
      <w:pPr>
        <w:contextualSpacing/>
        <w:jc w:val="center"/>
        <w:rPr>
          <w:sz w:val="28"/>
          <w:szCs w:val="28"/>
        </w:rPr>
      </w:pPr>
      <w:bookmarkStart w:id="19" w:name="sub_70007"/>
      <w:r w:rsidRPr="00980426">
        <w:rPr>
          <w:sz w:val="28"/>
          <w:szCs w:val="28"/>
        </w:rPr>
        <w:lastRenderedPageBreak/>
        <w:t>7. Адреса и банковские реквизиты сторон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0"/>
        <w:gridCol w:w="840"/>
        <w:gridCol w:w="1260"/>
        <w:gridCol w:w="840"/>
        <w:gridCol w:w="980"/>
        <w:gridCol w:w="5180"/>
      </w:tblGrid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bookmarkEnd w:id="19"/>
          <w:p w:rsidR="00980426" w:rsidRPr="00980426" w:rsidRDefault="00842391" w:rsidP="00937D0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городского округа Кинель Самарской области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37D02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980426" w:rsidRPr="00980426" w:rsidTr="00BD50C1"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80426" w:rsidRPr="00842391" w:rsidRDefault="00980426" w:rsidP="00842391">
            <w:pPr>
              <w:ind w:firstLine="709"/>
              <w:contextualSpacing/>
              <w:jc w:val="right"/>
            </w:pPr>
            <w:proofErr w:type="spellStart"/>
            <w:r w:rsidRPr="00842391">
              <w:t>м.п</w:t>
            </w:r>
            <w:proofErr w:type="spellEnd"/>
            <w:r w:rsidRPr="00842391">
              <w:t>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980426" w:rsidRPr="00980426" w:rsidRDefault="00980426" w:rsidP="00980426">
            <w:pPr>
              <w:ind w:firstLine="709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F60AE5" w:rsidRDefault="00F60AE5" w:rsidP="00980426">
      <w:pPr>
        <w:ind w:firstLine="709"/>
        <w:contextualSpacing/>
        <w:jc w:val="both"/>
        <w:rPr>
          <w:sz w:val="28"/>
          <w:szCs w:val="28"/>
        </w:rPr>
      </w:pPr>
    </w:p>
    <w:p w:rsidR="00F60AE5" w:rsidRDefault="00F60AE5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B8415B" w:rsidRDefault="00B8415B" w:rsidP="00980426">
      <w:pPr>
        <w:ind w:firstLine="709"/>
        <w:contextualSpacing/>
        <w:jc w:val="both"/>
        <w:rPr>
          <w:sz w:val="28"/>
          <w:szCs w:val="28"/>
        </w:rPr>
      </w:pPr>
    </w:p>
    <w:p w:rsidR="00980426" w:rsidRPr="00980426" w:rsidRDefault="00842391" w:rsidP="00842391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Форма 7</w:t>
      </w:r>
    </w:p>
    <w:p w:rsidR="00980426" w:rsidRPr="00980426" w:rsidRDefault="00980426" w:rsidP="00980426">
      <w:pPr>
        <w:ind w:firstLine="709"/>
        <w:contextualSpacing/>
        <w:jc w:val="both"/>
        <w:rPr>
          <w:sz w:val="28"/>
          <w:szCs w:val="28"/>
        </w:rPr>
      </w:pPr>
    </w:p>
    <w:p w:rsidR="00021587" w:rsidRPr="00842391" w:rsidRDefault="00021587" w:rsidP="00842391">
      <w:pPr>
        <w:spacing w:before="45" w:after="105"/>
        <w:contextualSpacing/>
        <w:jc w:val="center"/>
        <w:rPr>
          <w:b/>
          <w:sz w:val="28"/>
          <w:szCs w:val="28"/>
          <w:lang w:eastAsia="ru-RU"/>
        </w:rPr>
      </w:pPr>
      <w:r w:rsidRPr="00842391">
        <w:rPr>
          <w:b/>
          <w:sz w:val="28"/>
          <w:szCs w:val="28"/>
          <w:lang w:eastAsia="ru-RU"/>
        </w:rPr>
        <w:t>ТЕХНИЧЕСКИЕ УСЛОВИЯ</w:t>
      </w:r>
    </w:p>
    <w:p w:rsidR="00021587" w:rsidRPr="00842391" w:rsidRDefault="00021587" w:rsidP="00842391">
      <w:pPr>
        <w:spacing w:before="45" w:after="105"/>
        <w:contextualSpacing/>
        <w:jc w:val="center"/>
        <w:rPr>
          <w:b/>
          <w:sz w:val="28"/>
          <w:szCs w:val="28"/>
          <w:lang w:eastAsia="ru-RU"/>
        </w:rPr>
      </w:pPr>
      <w:r w:rsidRPr="00842391">
        <w:rPr>
          <w:b/>
          <w:sz w:val="28"/>
          <w:szCs w:val="28"/>
          <w:lang w:eastAsia="ru-RU"/>
        </w:rPr>
        <w:t>на присоединение объекта дорожного сервиса к автомобильной дороге (улице) общего пользования местного значения</w:t>
      </w:r>
    </w:p>
    <w:p w:rsidR="00021587" w:rsidRPr="002333F6" w:rsidRDefault="00021587" w:rsidP="00021587">
      <w:pPr>
        <w:spacing w:before="45" w:after="105" w:line="276" w:lineRule="auto"/>
        <w:jc w:val="both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 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Уполномоченный орган</w:t>
      </w:r>
      <w:r w:rsidR="00842391">
        <w:rPr>
          <w:sz w:val="28"/>
          <w:szCs w:val="28"/>
        </w:rPr>
        <w:t xml:space="preserve"> </w:t>
      </w:r>
      <w:r w:rsidRPr="00842391">
        <w:rPr>
          <w:sz w:val="28"/>
          <w:szCs w:val="28"/>
        </w:rPr>
        <w:t>_____________________________________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согласовывает размещение _____________________________________,</w:t>
      </w:r>
    </w:p>
    <w:p w:rsidR="00021587" w:rsidRPr="00842391" w:rsidRDefault="00021587" w:rsidP="00842391">
      <w:pPr>
        <w:contextualSpacing/>
        <w:jc w:val="center"/>
      </w:pPr>
      <w:r w:rsidRPr="00842391">
        <w:t>(наименование объекта дорожного сервиса)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присоединяемого к автомобильной дороге (улице)</w:t>
      </w:r>
    </w:p>
    <w:p w:rsidR="00021587" w:rsidRPr="00842391" w:rsidRDefault="00021587" w:rsidP="00842391">
      <w:pPr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________________________________________________________________</w:t>
      </w:r>
    </w:p>
    <w:p w:rsidR="00021587" w:rsidRPr="00842391" w:rsidRDefault="00021587" w:rsidP="00842391">
      <w:pPr>
        <w:contextualSpacing/>
        <w:jc w:val="center"/>
      </w:pPr>
      <w:r w:rsidRPr="00842391">
        <w:t>(наименование дороги (улицы), км + м)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при условии выполнения следующих технических условий: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1.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2.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3. __________________________________________________________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Срок действия технических условий — 1 год.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Выполнение строительно-монтажных работ, предусмотренных настоящими техническими условиями, и их последующее содержание обеспечивается заявителем (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>ладельцем объекта) за счет собственных средств.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В случае реконструкции автодороги, изменений в действующем законодательстве, других форс-мажорных обстоятельств, влекущих за собой снос строений (в том числе переустройство подъездных путей),</w:t>
      </w:r>
      <w:r w:rsidR="00842391">
        <w:rPr>
          <w:sz w:val="28"/>
          <w:szCs w:val="28"/>
        </w:rPr>
        <w:t xml:space="preserve"> Администрация городского округа Кинель Самарской области и МКУ «Управление ЖКХ» </w:t>
      </w:r>
      <w:r w:rsidRPr="00842391">
        <w:rPr>
          <w:sz w:val="28"/>
          <w:szCs w:val="28"/>
        </w:rPr>
        <w:t>не несет ответственности по возмещению материальных затрат и убытков</w:t>
      </w:r>
      <w:r w:rsidR="00842391">
        <w:rPr>
          <w:sz w:val="28"/>
          <w:szCs w:val="28"/>
        </w:rPr>
        <w:t xml:space="preserve"> заявителю</w:t>
      </w:r>
      <w:r w:rsidRPr="00842391">
        <w:rPr>
          <w:sz w:val="28"/>
          <w:szCs w:val="28"/>
        </w:rPr>
        <w:t>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 xml:space="preserve">При намечаемой смене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 xml:space="preserve">ладельца объекта предыдущий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 xml:space="preserve">ладелец должен в срок не менее чем за месяц поставить об этом в известность </w:t>
      </w:r>
      <w:r w:rsidR="00842391">
        <w:rPr>
          <w:sz w:val="28"/>
          <w:szCs w:val="28"/>
        </w:rPr>
        <w:t>А</w:t>
      </w:r>
      <w:r w:rsidRPr="00842391">
        <w:rPr>
          <w:sz w:val="28"/>
          <w:szCs w:val="28"/>
        </w:rPr>
        <w:t>дминистраци</w:t>
      </w:r>
      <w:r w:rsidR="00842391">
        <w:rPr>
          <w:sz w:val="28"/>
          <w:szCs w:val="28"/>
        </w:rPr>
        <w:t>ю</w:t>
      </w:r>
      <w:r w:rsidRPr="00842391">
        <w:rPr>
          <w:sz w:val="28"/>
          <w:szCs w:val="28"/>
        </w:rPr>
        <w:t xml:space="preserve"> городского округа Кинель Самарской области для заключения новых договорных обязательств с новым </w:t>
      </w:r>
      <w:r w:rsidR="00842391">
        <w:rPr>
          <w:sz w:val="28"/>
          <w:szCs w:val="28"/>
        </w:rPr>
        <w:t>в</w:t>
      </w:r>
      <w:r w:rsidRPr="00842391">
        <w:rPr>
          <w:sz w:val="28"/>
          <w:szCs w:val="28"/>
        </w:rPr>
        <w:t>ладельцем объекта.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Уполномоченный орган осуществляет: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>обязательный технический контроль за ходом строительства подъездов и съездов к объекту</w:t>
      </w:r>
      <w:r w:rsidR="00842391">
        <w:rPr>
          <w:sz w:val="28"/>
          <w:szCs w:val="28"/>
        </w:rPr>
        <w:t xml:space="preserve"> сервиса</w:t>
      </w:r>
      <w:r w:rsidRPr="00842391">
        <w:rPr>
          <w:sz w:val="28"/>
          <w:szCs w:val="28"/>
        </w:rPr>
        <w:t>, устройством примыканий и переходно-скоростных полос, площадок для остановки и стоянки автомобилей, их обустройством и ходом эксплуатации объекта;</w:t>
      </w:r>
    </w:p>
    <w:p w:rsidR="00021587" w:rsidRPr="00842391" w:rsidRDefault="00021587" w:rsidP="00842391">
      <w:pPr>
        <w:ind w:firstLine="709"/>
        <w:contextualSpacing/>
        <w:jc w:val="both"/>
        <w:rPr>
          <w:sz w:val="28"/>
          <w:szCs w:val="28"/>
        </w:rPr>
      </w:pPr>
      <w:r w:rsidRPr="00842391">
        <w:rPr>
          <w:sz w:val="28"/>
          <w:szCs w:val="28"/>
        </w:rPr>
        <w:t xml:space="preserve">оперативный контроль за соблюдением </w:t>
      </w:r>
      <w:r w:rsidR="00842391">
        <w:rPr>
          <w:sz w:val="28"/>
          <w:szCs w:val="28"/>
        </w:rPr>
        <w:t>З</w:t>
      </w:r>
      <w:r w:rsidRPr="00842391">
        <w:rPr>
          <w:sz w:val="28"/>
          <w:szCs w:val="28"/>
        </w:rPr>
        <w:t xml:space="preserve">аявителем нормативных технических и нормативных правовых документов, регламентирующих размещение объекта вдоль автомобильной дороги общего пользования местного значения городского округа Кинель Самарской области, </w:t>
      </w:r>
      <w:r w:rsidRPr="00842391">
        <w:rPr>
          <w:sz w:val="28"/>
          <w:szCs w:val="28"/>
        </w:rPr>
        <w:lastRenderedPageBreak/>
        <w:t>оформляет соответствующие предписания в случае их нарушения, осуществляет контроль за их исполнением.</w:t>
      </w:r>
    </w:p>
    <w:p w:rsidR="00021587" w:rsidRPr="00842391" w:rsidRDefault="00021587" w:rsidP="00842391">
      <w:pPr>
        <w:contextualSpacing/>
        <w:jc w:val="both"/>
      </w:pPr>
      <w:r w:rsidRPr="00842391">
        <w:rPr>
          <w:sz w:val="28"/>
          <w:szCs w:val="28"/>
        </w:rPr>
        <w:t xml:space="preserve">____________________ </w:t>
      </w:r>
      <w:r w:rsidR="00842391">
        <w:rPr>
          <w:sz w:val="28"/>
          <w:szCs w:val="28"/>
        </w:rPr>
        <w:t xml:space="preserve">       </w:t>
      </w:r>
      <w:r w:rsidRPr="00842391">
        <w:rPr>
          <w:sz w:val="28"/>
          <w:szCs w:val="28"/>
        </w:rPr>
        <w:t xml:space="preserve">______________ </w:t>
      </w:r>
      <w:r w:rsidR="00842391">
        <w:rPr>
          <w:sz w:val="28"/>
          <w:szCs w:val="28"/>
        </w:rPr>
        <w:t xml:space="preserve">    </w:t>
      </w:r>
      <w:r w:rsidRPr="00842391">
        <w:t>____________________________</w:t>
      </w:r>
    </w:p>
    <w:p w:rsidR="00021587" w:rsidRPr="00842391" w:rsidRDefault="00021587" w:rsidP="00842391">
      <w:pPr>
        <w:contextualSpacing/>
        <w:jc w:val="both"/>
      </w:pPr>
      <w:r w:rsidRPr="00842391">
        <w:t>(</w:t>
      </w:r>
      <w:proofErr w:type="gramStart"/>
      <w:r w:rsidRPr="00842391">
        <w:t>должность) </w:t>
      </w:r>
      <w:r w:rsidR="00842391">
        <w:t xml:space="preserve">  </w:t>
      </w:r>
      <w:proofErr w:type="gramEnd"/>
      <w:r w:rsidR="00842391">
        <w:t xml:space="preserve">                                      </w:t>
      </w:r>
      <w:r w:rsidRPr="00842391">
        <w:t>(подпись) </w:t>
      </w:r>
      <w:r w:rsidR="00842391">
        <w:t xml:space="preserve">                        </w:t>
      </w:r>
      <w:r w:rsidRPr="00842391">
        <w:t>(Ф.И.О.)</w:t>
      </w:r>
    </w:p>
    <w:p w:rsidR="00021587" w:rsidRPr="00842391" w:rsidRDefault="00021587" w:rsidP="00842391">
      <w:pPr>
        <w:contextualSpacing/>
        <w:jc w:val="both"/>
      </w:pPr>
      <w:r w:rsidRPr="00842391">
        <w:t> </w:t>
      </w:r>
    </w:p>
    <w:p w:rsidR="00021587" w:rsidRPr="00842391" w:rsidRDefault="00021587" w:rsidP="00842391">
      <w:pPr>
        <w:contextualSpacing/>
        <w:jc w:val="both"/>
      </w:pPr>
      <w:r w:rsidRPr="00842391">
        <w:rPr>
          <w:sz w:val="28"/>
          <w:szCs w:val="28"/>
        </w:rPr>
        <w:t>Технические условия получил (а)</w:t>
      </w:r>
      <w:r w:rsidRPr="00842391">
        <w:t xml:space="preserve"> _____________ _________________</w:t>
      </w:r>
    </w:p>
    <w:p w:rsidR="00021587" w:rsidRPr="00842391" w:rsidRDefault="00021587" w:rsidP="00842391">
      <w:pPr>
        <w:contextualSpacing/>
        <w:jc w:val="both"/>
      </w:pPr>
      <w:r w:rsidRPr="00842391">
        <w:t xml:space="preserve">                                                                    (</w:t>
      </w:r>
      <w:proofErr w:type="gramStart"/>
      <w:r w:rsidRPr="00842391">
        <w:t xml:space="preserve">подпись)   </w:t>
      </w:r>
      <w:proofErr w:type="gramEnd"/>
      <w:r w:rsidRPr="00842391">
        <w:t xml:space="preserve">         (Ф.И.О.)</w:t>
      </w:r>
    </w:p>
    <w:p w:rsidR="00021587" w:rsidRPr="00842391" w:rsidRDefault="00021587" w:rsidP="00842391">
      <w:pPr>
        <w:contextualSpacing/>
        <w:jc w:val="both"/>
      </w:pPr>
      <w:r w:rsidRPr="00842391">
        <w:t>_________________</w:t>
      </w:r>
    </w:p>
    <w:p w:rsidR="00021587" w:rsidRPr="00842391" w:rsidRDefault="00021587" w:rsidP="00842391">
      <w:pPr>
        <w:contextualSpacing/>
        <w:jc w:val="both"/>
      </w:pPr>
      <w:r w:rsidRPr="00842391">
        <w:t>(дата получения)</w:t>
      </w:r>
    </w:p>
    <w:p w:rsidR="00021587" w:rsidRPr="00842391" w:rsidRDefault="00021587" w:rsidP="00842391">
      <w:pPr>
        <w:contextualSpacing/>
        <w:jc w:val="both"/>
      </w:pPr>
    </w:p>
    <w:p w:rsidR="00021587" w:rsidRDefault="00021587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021587" w:rsidRDefault="00021587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B8415B" w:rsidRDefault="00B8415B" w:rsidP="00021587">
      <w:pPr>
        <w:spacing w:before="45" w:after="105"/>
        <w:jc w:val="right"/>
        <w:rPr>
          <w:rFonts w:ascii="Georgia" w:hAnsi="Georgia"/>
          <w:b/>
          <w:bCs/>
          <w:color w:val="525252"/>
          <w:lang w:eastAsia="ru-RU"/>
        </w:rPr>
      </w:pPr>
    </w:p>
    <w:p w:rsidR="00472D27" w:rsidRDefault="00472D27" w:rsidP="00472D27">
      <w:pPr>
        <w:pStyle w:val="ConsPlusNormal0"/>
        <w:jc w:val="center"/>
      </w:pPr>
      <w:r>
        <w:lastRenderedPageBreak/>
        <w:t xml:space="preserve">Форма </w:t>
      </w:r>
      <w:r w:rsidR="00842391">
        <w:t>8</w:t>
      </w:r>
    </w:p>
    <w:p w:rsidR="00472D27" w:rsidRDefault="00472D27" w:rsidP="00472D27">
      <w:pPr>
        <w:pStyle w:val="ConsPlusNormal0"/>
        <w:jc w:val="center"/>
      </w:pPr>
    </w:p>
    <w:p w:rsidR="006175CA" w:rsidRPr="002333F6" w:rsidRDefault="000D0F26" w:rsidP="000D0F26">
      <w:pPr>
        <w:pStyle w:val="ConsPlusNormal0"/>
        <w:jc w:val="both"/>
        <w:rPr>
          <w:lang w:eastAsia="ru-RU"/>
        </w:rPr>
      </w:pPr>
      <w:bookmarkStart w:id="20" w:name="Par624"/>
      <w:bookmarkEnd w:id="20"/>
      <w:r>
        <w:rPr>
          <w:sz w:val="24"/>
          <w:szCs w:val="24"/>
        </w:rPr>
        <w:t xml:space="preserve"> </w:t>
      </w:r>
      <w:r>
        <w:t xml:space="preserve"> </w:t>
      </w:r>
      <w:r>
        <w:rPr>
          <w:b/>
          <w:bCs/>
          <w:lang w:eastAsia="ru-RU"/>
        </w:rPr>
        <w:t xml:space="preserve"> </w:t>
      </w:r>
    </w:p>
    <w:p w:rsidR="006175CA" w:rsidRPr="002333F6" w:rsidRDefault="006175CA" w:rsidP="006175CA">
      <w:pPr>
        <w:spacing w:before="45" w:after="105"/>
        <w:jc w:val="center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УВЕДОМЛЕНИЕ</w:t>
      </w:r>
    </w:p>
    <w:p w:rsidR="006175CA" w:rsidRDefault="006175CA" w:rsidP="006175CA">
      <w:pPr>
        <w:spacing w:before="45" w:after="105"/>
        <w:jc w:val="center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об отказе в предоставлении муниципальной услуги</w:t>
      </w:r>
    </w:p>
    <w:p w:rsidR="00842391" w:rsidRPr="002333F6" w:rsidRDefault="00842391" w:rsidP="006175CA">
      <w:pPr>
        <w:spacing w:before="45" w:after="105"/>
        <w:jc w:val="center"/>
        <w:rPr>
          <w:sz w:val="28"/>
          <w:szCs w:val="28"/>
          <w:lang w:eastAsia="ru-RU"/>
        </w:rPr>
      </w:pPr>
    </w:p>
    <w:p w:rsidR="006175CA" w:rsidRPr="002333F6" w:rsidRDefault="006175CA" w:rsidP="00842391">
      <w:pPr>
        <w:ind w:firstLine="709"/>
        <w:contextualSpacing/>
        <w:jc w:val="both"/>
        <w:rPr>
          <w:sz w:val="28"/>
          <w:szCs w:val="28"/>
          <w:lang w:eastAsia="ru-RU"/>
        </w:rPr>
      </w:pPr>
      <w:r w:rsidRPr="00842391">
        <w:rPr>
          <w:sz w:val="28"/>
          <w:szCs w:val="28"/>
          <w:lang w:eastAsia="ru-RU"/>
        </w:rPr>
        <w:t xml:space="preserve">Ваше </w:t>
      </w:r>
      <w:r w:rsidR="00842391" w:rsidRPr="00842391">
        <w:rPr>
          <w:sz w:val="28"/>
          <w:szCs w:val="28"/>
        </w:rPr>
        <w:t>Заявление</w:t>
      </w:r>
      <w:r w:rsidR="00842391">
        <w:rPr>
          <w:sz w:val="28"/>
          <w:szCs w:val="28"/>
        </w:rPr>
        <w:t xml:space="preserve"> </w:t>
      </w:r>
      <w:r w:rsidR="00842391" w:rsidRPr="00842391">
        <w:rPr>
          <w:sz w:val="28"/>
          <w:szCs w:val="28"/>
        </w:rPr>
        <w:t xml:space="preserve">о заключении договора о присоединении объекта дорожного сервиса к автомобильной дороге </w:t>
      </w:r>
      <w:r w:rsidR="00842391" w:rsidRPr="00842391">
        <w:rPr>
          <w:sz w:val="28"/>
          <w:szCs w:val="28"/>
          <w:lang w:eastAsia="ru-RU"/>
        </w:rPr>
        <w:t>(улице) общего пользования местного значения</w:t>
      </w:r>
      <w:r w:rsidR="00842391">
        <w:rPr>
          <w:sz w:val="28"/>
          <w:szCs w:val="28"/>
          <w:lang w:eastAsia="ru-RU"/>
        </w:rPr>
        <w:t xml:space="preserve"> </w:t>
      </w:r>
      <w:r w:rsidRPr="002333F6">
        <w:rPr>
          <w:sz w:val="28"/>
          <w:szCs w:val="28"/>
          <w:lang w:eastAsia="ru-RU"/>
        </w:rPr>
        <w:t>от ______№_____, рассмотрено.</w:t>
      </w:r>
    </w:p>
    <w:p w:rsidR="006175CA" w:rsidRPr="002333F6" w:rsidRDefault="006175CA" w:rsidP="00842391">
      <w:pPr>
        <w:spacing w:before="45" w:after="105"/>
        <w:ind w:firstLine="709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В связи с тем, что, __________________________________________</w:t>
      </w:r>
    </w:p>
    <w:p w:rsidR="006175CA" w:rsidRPr="002F19E6" w:rsidRDefault="006175CA" w:rsidP="006175CA">
      <w:pPr>
        <w:spacing w:before="45" w:after="105"/>
        <w:jc w:val="center"/>
        <w:rPr>
          <w:lang w:eastAsia="ru-RU"/>
        </w:rPr>
      </w:pPr>
      <w:r w:rsidRPr="002F19E6">
        <w:rPr>
          <w:lang w:eastAsia="ru-RU"/>
        </w:rPr>
        <w:t>(причина отказа)</w:t>
      </w:r>
    </w:p>
    <w:p w:rsidR="006175CA" w:rsidRDefault="006175CA" w:rsidP="00BD50C1">
      <w:pPr>
        <w:spacing w:before="45" w:after="105"/>
        <w:rPr>
          <w:sz w:val="28"/>
          <w:szCs w:val="28"/>
          <w:lang w:eastAsia="ru-RU"/>
        </w:rPr>
      </w:pPr>
      <w:r w:rsidRPr="002333F6">
        <w:rPr>
          <w:sz w:val="28"/>
          <w:szCs w:val="28"/>
          <w:lang w:eastAsia="ru-RU"/>
        </w:rPr>
        <w:t>Вам отказано в предоставлении муниципальной услуги.</w:t>
      </w:r>
    </w:p>
    <w:p w:rsidR="002F19E6" w:rsidRDefault="002F19E6" w:rsidP="006175CA">
      <w:pPr>
        <w:spacing w:before="45" w:after="105"/>
        <w:rPr>
          <w:sz w:val="28"/>
          <w:szCs w:val="28"/>
          <w:lang w:eastAsia="ru-RU"/>
        </w:rPr>
      </w:pPr>
    </w:p>
    <w:p w:rsidR="002F19E6" w:rsidRPr="002333F6" w:rsidRDefault="002F19E6" w:rsidP="006175CA">
      <w:pPr>
        <w:spacing w:before="45" w:after="105"/>
        <w:rPr>
          <w:sz w:val="28"/>
          <w:szCs w:val="28"/>
          <w:lang w:eastAsia="ru-RU"/>
        </w:rPr>
      </w:pPr>
    </w:p>
    <w:p w:rsidR="002F19E6" w:rsidRPr="006A2679" w:rsidRDefault="002F19E6" w:rsidP="002F19E6">
      <w:pPr>
        <w:contextualSpacing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  <w:r w:rsidRPr="006A2679">
        <w:rPr>
          <w:sz w:val="28"/>
          <w:szCs w:val="28"/>
        </w:rPr>
        <w:t>Уполномоченное должностное лицо</w:t>
      </w:r>
    </w:p>
    <w:p w:rsidR="002F19E6" w:rsidRPr="006A2679" w:rsidRDefault="002F19E6" w:rsidP="002F19E6">
      <w:pPr>
        <w:contextualSpacing/>
        <w:rPr>
          <w:sz w:val="28"/>
          <w:szCs w:val="28"/>
        </w:rPr>
      </w:pPr>
      <w:r w:rsidRPr="006A2679">
        <w:rPr>
          <w:sz w:val="28"/>
          <w:szCs w:val="28"/>
        </w:rPr>
        <w:t xml:space="preserve"> органа местного самоуправления</w:t>
      </w:r>
    </w:p>
    <w:p w:rsidR="002F19E6" w:rsidRDefault="002F19E6" w:rsidP="002F19E6">
      <w:pPr>
        <w:contextualSpacing/>
      </w:pPr>
    </w:p>
    <w:p w:rsidR="002F19E6" w:rsidRDefault="002F19E6" w:rsidP="002F19E6">
      <w:pPr>
        <w:contextualSpacing/>
      </w:pPr>
      <w:r>
        <w:t>__________________________                                                          ___________________</w:t>
      </w:r>
    </w:p>
    <w:p w:rsidR="002F19E6" w:rsidRPr="00347139" w:rsidRDefault="002F19E6" w:rsidP="002F19E6">
      <w:pPr>
        <w:contextualSpacing/>
      </w:pPr>
      <w:r w:rsidRPr="00347139">
        <w:t xml:space="preserve">(Должность, </w:t>
      </w:r>
      <w:proofErr w:type="gramStart"/>
      <w:r w:rsidRPr="00347139">
        <w:t xml:space="preserve">ФИО)   </w:t>
      </w:r>
      <w:proofErr w:type="gramEnd"/>
      <w:r w:rsidRPr="00347139">
        <w:t xml:space="preserve">        </w:t>
      </w:r>
      <w:r>
        <w:t xml:space="preserve">               </w:t>
      </w:r>
      <w:r w:rsidRPr="00347139">
        <w:t xml:space="preserve">                                                            (подпись)</w:t>
      </w:r>
    </w:p>
    <w:p w:rsidR="002F19E6" w:rsidRDefault="002F19E6" w:rsidP="002F19E6">
      <w:pPr>
        <w:contextualSpacing/>
        <w:jc w:val="center"/>
      </w:pPr>
      <w:r w:rsidRPr="00347139">
        <w:t>М</w:t>
      </w:r>
      <w:r>
        <w:t>.</w:t>
      </w:r>
      <w:r w:rsidRPr="00347139">
        <w:t>П</w:t>
      </w:r>
      <w:r>
        <w:t>.</w:t>
      </w:r>
    </w:p>
    <w:sectPr w:rsidR="002F19E6" w:rsidSect="004A73DE">
      <w:pgSz w:w="11905" w:h="16837"/>
      <w:pgMar w:top="1134" w:right="1418" w:bottom="1134" w:left="141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altName w:val="Times New Roman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1;Times New Roman">
    <w:panose1 w:val="00000000000000000000"/>
    <w:charset w:val="00"/>
    <w:family w:val="roman"/>
    <w:notTrueType/>
    <w:pitch w:val="default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35674"/>
    <w:multiLevelType w:val="multilevel"/>
    <w:tmpl w:val="2D2EB98C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CB20C24"/>
    <w:multiLevelType w:val="multilevel"/>
    <w:tmpl w:val="F9861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1310BBF"/>
    <w:multiLevelType w:val="multilevel"/>
    <w:tmpl w:val="C2AAAB02"/>
    <w:lvl w:ilvl="0">
      <w:start w:val="1"/>
      <w:numFmt w:val="upperRoman"/>
      <w:lvlText w:val="%1."/>
      <w:lvlJc w:val="left"/>
      <w:pPr>
        <w:ind w:left="5824" w:hanging="720"/>
      </w:pPr>
    </w:lvl>
    <w:lvl w:ilvl="1">
      <w:start w:val="1"/>
      <w:numFmt w:val="decimal"/>
      <w:lvlText w:val="%1.%2"/>
      <w:lvlJc w:val="left"/>
      <w:pPr>
        <w:ind w:left="6476" w:hanging="123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6618" w:hanging="123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6760" w:hanging="123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6902" w:hanging="123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7254" w:hanging="144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7396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7898" w:hanging="180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color w:val="000000"/>
      </w:rPr>
    </w:lvl>
  </w:abstractNum>
  <w:abstractNum w:abstractNumId="3" w15:restartNumberingAfterBreak="0">
    <w:nsid w:val="5D5259CA"/>
    <w:multiLevelType w:val="hybridMultilevel"/>
    <w:tmpl w:val="A7501DA6"/>
    <w:lvl w:ilvl="0" w:tplc="766C737A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BC517C6"/>
    <w:multiLevelType w:val="multilevel"/>
    <w:tmpl w:val="54FA7F2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FBF"/>
    <w:rsid w:val="00002B47"/>
    <w:rsid w:val="00007DF3"/>
    <w:rsid w:val="000140E6"/>
    <w:rsid w:val="0001751A"/>
    <w:rsid w:val="00020946"/>
    <w:rsid w:val="00021587"/>
    <w:rsid w:val="00065182"/>
    <w:rsid w:val="00066B35"/>
    <w:rsid w:val="00070B5D"/>
    <w:rsid w:val="000A280B"/>
    <w:rsid w:val="000A2DF5"/>
    <w:rsid w:val="000B153C"/>
    <w:rsid w:val="000B7C43"/>
    <w:rsid w:val="000C4AD4"/>
    <w:rsid w:val="000D0F26"/>
    <w:rsid w:val="000E017B"/>
    <w:rsid w:val="000E134A"/>
    <w:rsid w:val="000E1B14"/>
    <w:rsid w:val="000E1C2C"/>
    <w:rsid w:val="000E3F3B"/>
    <w:rsid w:val="000E4555"/>
    <w:rsid w:val="000E6618"/>
    <w:rsid w:val="000F3DF2"/>
    <w:rsid w:val="00101CBD"/>
    <w:rsid w:val="00106C9F"/>
    <w:rsid w:val="00116B0B"/>
    <w:rsid w:val="0012402A"/>
    <w:rsid w:val="00126C94"/>
    <w:rsid w:val="00157248"/>
    <w:rsid w:val="00161E9B"/>
    <w:rsid w:val="001620E3"/>
    <w:rsid w:val="00167687"/>
    <w:rsid w:val="00176910"/>
    <w:rsid w:val="001778B4"/>
    <w:rsid w:val="00177CFE"/>
    <w:rsid w:val="00190F39"/>
    <w:rsid w:val="0019175E"/>
    <w:rsid w:val="0019333B"/>
    <w:rsid w:val="001945A6"/>
    <w:rsid w:val="001A03AF"/>
    <w:rsid w:val="001B4B1C"/>
    <w:rsid w:val="001B5494"/>
    <w:rsid w:val="001B6290"/>
    <w:rsid w:val="001C02FD"/>
    <w:rsid w:val="001E0929"/>
    <w:rsid w:val="001E31BD"/>
    <w:rsid w:val="001F19B8"/>
    <w:rsid w:val="00202D0D"/>
    <w:rsid w:val="00210A45"/>
    <w:rsid w:val="00210C03"/>
    <w:rsid w:val="00211BA8"/>
    <w:rsid w:val="00212517"/>
    <w:rsid w:val="002159C9"/>
    <w:rsid w:val="00216471"/>
    <w:rsid w:val="002174B0"/>
    <w:rsid w:val="00220A09"/>
    <w:rsid w:val="002333F6"/>
    <w:rsid w:val="00234F84"/>
    <w:rsid w:val="00237C78"/>
    <w:rsid w:val="00246EC3"/>
    <w:rsid w:val="00255C48"/>
    <w:rsid w:val="00255FAC"/>
    <w:rsid w:val="002603B5"/>
    <w:rsid w:val="00271A33"/>
    <w:rsid w:val="00275045"/>
    <w:rsid w:val="00282F1F"/>
    <w:rsid w:val="00293C1F"/>
    <w:rsid w:val="00296B51"/>
    <w:rsid w:val="00297747"/>
    <w:rsid w:val="002A175A"/>
    <w:rsid w:val="002A3836"/>
    <w:rsid w:val="002A43D2"/>
    <w:rsid w:val="002A6A56"/>
    <w:rsid w:val="002B32BC"/>
    <w:rsid w:val="002B655D"/>
    <w:rsid w:val="002B6713"/>
    <w:rsid w:val="002C1594"/>
    <w:rsid w:val="002C6CC7"/>
    <w:rsid w:val="002C74EA"/>
    <w:rsid w:val="002E40CE"/>
    <w:rsid w:val="002F19E6"/>
    <w:rsid w:val="00307F9F"/>
    <w:rsid w:val="00312A54"/>
    <w:rsid w:val="00322C4D"/>
    <w:rsid w:val="003366EA"/>
    <w:rsid w:val="00336F11"/>
    <w:rsid w:val="00337036"/>
    <w:rsid w:val="0034313D"/>
    <w:rsid w:val="0034498A"/>
    <w:rsid w:val="00353A8E"/>
    <w:rsid w:val="00353BC7"/>
    <w:rsid w:val="0036439C"/>
    <w:rsid w:val="0037610B"/>
    <w:rsid w:val="00384644"/>
    <w:rsid w:val="00384874"/>
    <w:rsid w:val="003A59BB"/>
    <w:rsid w:val="003A64C0"/>
    <w:rsid w:val="003B5C8F"/>
    <w:rsid w:val="003C425A"/>
    <w:rsid w:val="003D0C39"/>
    <w:rsid w:val="003E2C07"/>
    <w:rsid w:val="003E2F6A"/>
    <w:rsid w:val="003E65C9"/>
    <w:rsid w:val="003E680C"/>
    <w:rsid w:val="003F16FD"/>
    <w:rsid w:val="00403376"/>
    <w:rsid w:val="00404BF0"/>
    <w:rsid w:val="004058A0"/>
    <w:rsid w:val="00407692"/>
    <w:rsid w:val="00413CB0"/>
    <w:rsid w:val="00414AFA"/>
    <w:rsid w:val="0042727D"/>
    <w:rsid w:val="00435D27"/>
    <w:rsid w:val="0044012B"/>
    <w:rsid w:val="00442C0F"/>
    <w:rsid w:val="00453BC5"/>
    <w:rsid w:val="00455C59"/>
    <w:rsid w:val="0046155B"/>
    <w:rsid w:val="0047204A"/>
    <w:rsid w:val="00472D27"/>
    <w:rsid w:val="00473B24"/>
    <w:rsid w:val="00473C3A"/>
    <w:rsid w:val="00482D58"/>
    <w:rsid w:val="00483BEA"/>
    <w:rsid w:val="00484C0E"/>
    <w:rsid w:val="00494588"/>
    <w:rsid w:val="00497FBF"/>
    <w:rsid w:val="004A0192"/>
    <w:rsid w:val="004A2B27"/>
    <w:rsid w:val="004A73DE"/>
    <w:rsid w:val="004B1DE4"/>
    <w:rsid w:val="004B4CA7"/>
    <w:rsid w:val="004B5231"/>
    <w:rsid w:val="004B5EFB"/>
    <w:rsid w:val="004C5DC4"/>
    <w:rsid w:val="004D37FA"/>
    <w:rsid w:val="004D3AB1"/>
    <w:rsid w:val="004D61FE"/>
    <w:rsid w:val="004D68EB"/>
    <w:rsid w:val="004F0B8B"/>
    <w:rsid w:val="004F257E"/>
    <w:rsid w:val="004F489C"/>
    <w:rsid w:val="004F7050"/>
    <w:rsid w:val="00503ECE"/>
    <w:rsid w:val="005066A8"/>
    <w:rsid w:val="005141B0"/>
    <w:rsid w:val="00523AB5"/>
    <w:rsid w:val="0052743E"/>
    <w:rsid w:val="005337D5"/>
    <w:rsid w:val="00540411"/>
    <w:rsid w:val="00554433"/>
    <w:rsid w:val="00554AC4"/>
    <w:rsid w:val="00567A0E"/>
    <w:rsid w:val="005706A1"/>
    <w:rsid w:val="00572A5A"/>
    <w:rsid w:val="00576591"/>
    <w:rsid w:val="00590D9C"/>
    <w:rsid w:val="00591287"/>
    <w:rsid w:val="0059192B"/>
    <w:rsid w:val="00594CDD"/>
    <w:rsid w:val="005A03B4"/>
    <w:rsid w:val="005A11E6"/>
    <w:rsid w:val="005A3039"/>
    <w:rsid w:val="005A41CD"/>
    <w:rsid w:val="005B25AC"/>
    <w:rsid w:val="005B793E"/>
    <w:rsid w:val="005C5FE9"/>
    <w:rsid w:val="005D727A"/>
    <w:rsid w:val="005E3117"/>
    <w:rsid w:val="005E6515"/>
    <w:rsid w:val="005E7DE7"/>
    <w:rsid w:val="005F0E25"/>
    <w:rsid w:val="005F3891"/>
    <w:rsid w:val="006025CE"/>
    <w:rsid w:val="00613343"/>
    <w:rsid w:val="00616849"/>
    <w:rsid w:val="006175CA"/>
    <w:rsid w:val="00617BCF"/>
    <w:rsid w:val="00623ECD"/>
    <w:rsid w:val="006243C3"/>
    <w:rsid w:val="006348FE"/>
    <w:rsid w:val="00641C1D"/>
    <w:rsid w:val="00645333"/>
    <w:rsid w:val="00650952"/>
    <w:rsid w:val="0065526C"/>
    <w:rsid w:val="006566CC"/>
    <w:rsid w:val="00657803"/>
    <w:rsid w:val="00657F77"/>
    <w:rsid w:val="00670EB6"/>
    <w:rsid w:val="00692B81"/>
    <w:rsid w:val="00695C20"/>
    <w:rsid w:val="00696425"/>
    <w:rsid w:val="006B04FC"/>
    <w:rsid w:val="006B1C8D"/>
    <w:rsid w:val="006C0348"/>
    <w:rsid w:val="006D57C1"/>
    <w:rsid w:val="006E1DDF"/>
    <w:rsid w:val="006F1CB6"/>
    <w:rsid w:val="006F25FA"/>
    <w:rsid w:val="006F474F"/>
    <w:rsid w:val="006F6FB1"/>
    <w:rsid w:val="00711BB0"/>
    <w:rsid w:val="00714AF8"/>
    <w:rsid w:val="00716639"/>
    <w:rsid w:val="00731705"/>
    <w:rsid w:val="00745D3A"/>
    <w:rsid w:val="00746934"/>
    <w:rsid w:val="007539AE"/>
    <w:rsid w:val="00755015"/>
    <w:rsid w:val="00756BC5"/>
    <w:rsid w:val="00757983"/>
    <w:rsid w:val="00757FCA"/>
    <w:rsid w:val="0076115A"/>
    <w:rsid w:val="0076578D"/>
    <w:rsid w:val="00777EF8"/>
    <w:rsid w:val="0078214E"/>
    <w:rsid w:val="00786896"/>
    <w:rsid w:val="00786AC2"/>
    <w:rsid w:val="007900B7"/>
    <w:rsid w:val="00794C09"/>
    <w:rsid w:val="007A2B26"/>
    <w:rsid w:val="007A5347"/>
    <w:rsid w:val="007A7EC4"/>
    <w:rsid w:val="007B0FB0"/>
    <w:rsid w:val="007B603C"/>
    <w:rsid w:val="007C44E7"/>
    <w:rsid w:val="007C697C"/>
    <w:rsid w:val="007D0E8D"/>
    <w:rsid w:val="007D3AE0"/>
    <w:rsid w:val="007D56D5"/>
    <w:rsid w:val="007E1B74"/>
    <w:rsid w:val="007E530F"/>
    <w:rsid w:val="007F005B"/>
    <w:rsid w:val="007F3E59"/>
    <w:rsid w:val="007F5A06"/>
    <w:rsid w:val="007F707A"/>
    <w:rsid w:val="00802B49"/>
    <w:rsid w:val="00815287"/>
    <w:rsid w:val="00815DB0"/>
    <w:rsid w:val="00816FC4"/>
    <w:rsid w:val="00824615"/>
    <w:rsid w:val="00826740"/>
    <w:rsid w:val="008272C3"/>
    <w:rsid w:val="00827FDF"/>
    <w:rsid w:val="00835A64"/>
    <w:rsid w:val="00840430"/>
    <w:rsid w:val="00841B4A"/>
    <w:rsid w:val="00842391"/>
    <w:rsid w:val="00843AA6"/>
    <w:rsid w:val="008451EB"/>
    <w:rsid w:val="0085358B"/>
    <w:rsid w:val="00861019"/>
    <w:rsid w:val="00873001"/>
    <w:rsid w:val="0087302C"/>
    <w:rsid w:val="008773AF"/>
    <w:rsid w:val="00880179"/>
    <w:rsid w:val="00880AF9"/>
    <w:rsid w:val="00891A90"/>
    <w:rsid w:val="008941CC"/>
    <w:rsid w:val="008A198B"/>
    <w:rsid w:val="008A4B52"/>
    <w:rsid w:val="008B3BF3"/>
    <w:rsid w:val="008B49CF"/>
    <w:rsid w:val="008C03BD"/>
    <w:rsid w:val="008C66A9"/>
    <w:rsid w:val="008D391D"/>
    <w:rsid w:val="008D5090"/>
    <w:rsid w:val="008D55F9"/>
    <w:rsid w:val="008D5F13"/>
    <w:rsid w:val="008E3523"/>
    <w:rsid w:val="008E4CA8"/>
    <w:rsid w:val="008E6C72"/>
    <w:rsid w:val="008E7D17"/>
    <w:rsid w:val="008E7DFD"/>
    <w:rsid w:val="008F057F"/>
    <w:rsid w:val="008F260A"/>
    <w:rsid w:val="008F7B3D"/>
    <w:rsid w:val="00901467"/>
    <w:rsid w:val="009130A7"/>
    <w:rsid w:val="009142AC"/>
    <w:rsid w:val="009144A5"/>
    <w:rsid w:val="00927F80"/>
    <w:rsid w:val="00930F86"/>
    <w:rsid w:val="00934B54"/>
    <w:rsid w:val="00937D02"/>
    <w:rsid w:val="009400AD"/>
    <w:rsid w:val="00944347"/>
    <w:rsid w:val="0094649E"/>
    <w:rsid w:val="00947669"/>
    <w:rsid w:val="009478C3"/>
    <w:rsid w:val="0095106F"/>
    <w:rsid w:val="00963CA0"/>
    <w:rsid w:val="00977C07"/>
    <w:rsid w:val="00980426"/>
    <w:rsid w:val="00983071"/>
    <w:rsid w:val="00983699"/>
    <w:rsid w:val="00985A32"/>
    <w:rsid w:val="00987865"/>
    <w:rsid w:val="00992BFD"/>
    <w:rsid w:val="009A07CB"/>
    <w:rsid w:val="009A1730"/>
    <w:rsid w:val="009B2FB6"/>
    <w:rsid w:val="009B4274"/>
    <w:rsid w:val="009C0251"/>
    <w:rsid w:val="009C2B78"/>
    <w:rsid w:val="009C47BF"/>
    <w:rsid w:val="009C4B55"/>
    <w:rsid w:val="009C6B3A"/>
    <w:rsid w:val="009D11D9"/>
    <w:rsid w:val="009E2387"/>
    <w:rsid w:val="009F2B9B"/>
    <w:rsid w:val="00A01890"/>
    <w:rsid w:val="00A01997"/>
    <w:rsid w:val="00A041CB"/>
    <w:rsid w:val="00A04291"/>
    <w:rsid w:val="00A11FFC"/>
    <w:rsid w:val="00A12CC1"/>
    <w:rsid w:val="00A17143"/>
    <w:rsid w:val="00A32420"/>
    <w:rsid w:val="00A34311"/>
    <w:rsid w:val="00A3446C"/>
    <w:rsid w:val="00A351B1"/>
    <w:rsid w:val="00A35D89"/>
    <w:rsid w:val="00A361E1"/>
    <w:rsid w:val="00A379EA"/>
    <w:rsid w:val="00A40A75"/>
    <w:rsid w:val="00A452B3"/>
    <w:rsid w:val="00A62A23"/>
    <w:rsid w:val="00A638E3"/>
    <w:rsid w:val="00A66E71"/>
    <w:rsid w:val="00A673F8"/>
    <w:rsid w:val="00A7493C"/>
    <w:rsid w:val="00A769D1"/>
    <w:rsid w:val="00A93B2C"/>
    <w:rsid w:val="00A97FD4"/>
    <w:rsid w:val="00AA0F2C"/>
    <w:rsid w:val="00AA2323"/>
    <w:rsid w:val="00AB043B"/>
    <w:rsid w:val="00AB2874"/>
    <w:rsid w:val="00AB2A9F"/>
    <w:rsid w:val="00AB4BEA"/>
    <w:rsid w:val="00AC4645"/>
    <w:rsid w:val="00AE5F11"/>
    <w:rsid w:val="00AE6751"/>
    <w:rsid w:val="00AF2072"/>
    <w:rsid w:val="00AF3C51"/>
    <w:rsid w:val="00AF40CB"/>
    <w:rsid w:val="00B00044"/>
    <w:rsid w:val="00B06413"/>
    <w:rsid w:val="00B177BB"/>
    <w:rsid w:val="00B17819"/>
    <w:rsid w:val="00B258DA"/>
    <w:rsid w:val="00B31B37"/>
    <w:rsid w:val="00B3419C"/>
    <w:rsid w:val="00B41912"/>
    <w:rsid w:val="00B547E2"/>
    <w:rsid w:val="00B55B2D"/>
    <w:rsid w:val="00B604E0"/>
    <w:rsid w:val="00B66E33"/>
    <w:rsid w:val="00B7116F"/>
    <w:rsid w:val="00B8415B"/>
    <w:rsid w:val="00B85B81"/>
    <w:rsid w:val="00B92FA5"/>
    <w:rsid w:val="00BA01E0"/>
    <w:rsid w:val="00BA0890"/>
    <w:rsid w:val="00BA4AE2"/>
    <w:rsid w:val="00BA6490"/>
    <w:rsid w:val="00BB2BC7"/>
    <w:rsid w:val="00BB3584"/>
    <w:rsid w:val="00BB6B33"/>
    <w:rsid w:val="00BC0C6E"/>
    <w:rsid w:val="00BC124C"/>
    <w:rsid w:val="00BD15DE"/>
    <w:rsid w:val="00BD50C1"/>
    <w:rsid w:val="00BD50C6"/>
    <w:rsid w:val="00BE1990"/>
    <w:rsid w:val="00BE3604"/>
    <w:rsid w:val="00BF0573"/>
    <w:rsid w:val="00BF097F"/>
    <w:rsid w:val="00BF5421"/>
    <w:rsid w:val="00BF6A36"/>
    <w:rsid w:val="00BF768D"/>
    <w:rsid w:val="00C0596F"/>
    <w:rsid w:val="00C20AA3"/>
    <w:rsid w:val="00C210F0"/>
    <w:rsid w:val="00C21231"/>
    <w:rsid w:val="00C2251D"/>
    <w:rsid w:val="00C24B48"/>
    <w:rsid w:val="00C316C8"/>
    <w:rsid w:val="00C40D15"/>
    <w:rsid w:val="00C42D07"/>
    <w:rsid w:val="00C43BC3"/>
    <w:rsid w:val="00C46B36"/>
    <w:rsid w:val="00C50755"/>
    <w:rsid w:val="00C55FA4"/>
    <w:rsid w:val="00C623C8"/>
    <w:rsid w:val="00C63CEB"/>
    <w:rsid w:val="00C6541E"/>
    <w:rsid w:val="00C66E5D"/>
    <w:rsid w:val="00C71D80"/>
    <w:rsid w:val="00C74F89"/>
    <w:rsid w:val="00C87526"/>
    <w:rsid w:val="00CA118A"/>
    <w:rsid w:val="00CA1206"/>
    <w:rsid w:val="00CB4954"/>
    <w:rsid w:val="00CB7F2C"/>
    <w:rsid w:val="00CC0054"/>
    <w:rsid w:val="00CC4437"/>
    <w:rsid w:val="00CD1CFA"/>
    <w:rsid w:val="00CD605A"/>
    <w:rsid w:val="00CD6461"/>
    <w:rsid w:val="00CE52F1"/>
    <w:rsid w:val="00CE5E45"/>
    <w:rsid w:val="00CF732E"/>
    <w:rsid w:val="00D10CC0"/>
    <w:rsid w:val="00D146C6"/>
    <w:rsid w:val="00D256A3"/>
    <w:rsid w:val="00D26711"/>
    <w:rsid w:val="00D304C1"/>
    <w:rsid w:val="00D32395"/>
    <w:rsid w:val="00D32CE5"/>
    <w:rsid w:val="00D41373"/>
    <w:rsid w:val="00D42A77"/>
    <w:rsid w:val="00D4473D"/>
    <w:rsid w:val="00D53D7A"/>
    <w:rsid w:val="00D54EE9"/>
    <w:rsid w:val="00D56E85"/>
    <w:rsid w:val="00D638E6"/>
    <w:rsid w:val="00D64474"/>
    <w:rsid w:val="00D80575"/>
    <w:rsid w:val="00D8131C"/>
    <w:rsid w:val="00D820A7"/>
    <w:rsid w:val="00DA02A8"/>
    <w:rsid w:val="00DA06DB"/>
    <w:rsid w:val="00DA145E"/>
    <w:rsid w:val="00DA155D"/>
    <w:rsid w:val="00DA3390"/>
    <w:rsid w:val="00DA3562"/>
    <w:rsid w:val="00DB178A"/>
    <w:rsid w:val="00DB3B6A"/>
    <w:rsid w:val="00DC58ED"/>
    <w:rsid w:val="00DC7368"/>
    <w:rsid w:val="00DC7CB8"/>
    <w:rsid w:val="00DD016D"/>
    <w:rsid w:val="00DD02E9"/>
    <w:rsid w:val="00DD1A4D"/>
    <w:rsid w:val="00DD52B3"/>
    <w:rsid w:val="00DF7634"/>
    <w:rsid w:val="00E04706"/>
    <w:rsid w:val="00E1342D"/>
    <w:rsid w:val="00E13F2B"/>
    <w:rsid w:val="00E164DE"/>
    <w:rsid w:val="00E22429"/>
    <w:rsid w:val="00E22A22"/>
    <w:rsid w:val="00E22CCB"/>
    <w:rsid w:val="00E35B35"/>
    <w:rsid w:val="00E47C8A"/>
    <w:rsid w:val="00E52959"/>
    <w:rsid w:val="00E54BDC"/>
    <w:rsid w:val="00E61793"/>
    <w:rsid w:val="00E730CE"/>
    <w:rsid w:val="00E802F6"/>
    <w:rsid w:val="00E813D7"/>
    <w:rsid w:val="00E82E53"/>
    <w:rsid w:val="00E83DFE"/>
    <w:rsid w:val="00E87120"/>
    <w:rsid w:val="00E97CBF"/>
    <w:rsid w:val="00EA1FCE"/>
    <w:rsid w:val="00EA2AC7"/>
    <w:rsid w:val="00EA4AD1"/>
    <w:rsid w:val="00EB51DC"/>
    <w:rsid w:val="00EC2E15"/>
    <w:rsid w:val="00ED11B0"/>
    <w:rsid w:val="00ED2991"/>
    <w:rsid w:val="00ED79A5"/>
    <w:rsid w:val="00EE2988"/>
    <w:rsid w:val="00EE53A1"/>
    <w:rsid w:val="00EF60F8"/>
    <w:rsid w:val="00F008BF"/>
    <w:rsid w:val="00F0196F"/>
    <w:rsid w:val="00F1518B"/>
    <w:rsid w:val="00F16DF6"/>
    <w:rsid w:val="00F177F3"/>
    <w:rsid w:val="00F3234A"/>
    <w:rsid w:val="00F35916"/>
    <w:rsid w:val="00F375F9"/>
    <w:rsid w:val="00F41AE3"/>
    <w:rsid w:val="00F431E7"/>
    <w:rsid w:val="00F51D38"/>
    <w:rsid w:val="00F54738"/>
    <w:rsid w:val="00F556A3"/>
    <w:rsid w:val="00F60AE5"/>
    <w:rsid w:val="00F76F91"/>
    <w:rsid w:val="00F77BAE"/>
    <w:rsid w:val="00F816CF"/>
    <w:rsid w:val="00F90249"/>
    <w:rsid w:val="00FA0821"/>
    <w:rsid w:val="00FA1C18"/>
    <w:rsid w:val="00FA5D09"/>
    <w:rsid w:val="00FB30AD"/>
    <w:rsid w:val="00FB7EB6"/>
    <w:rsid w:val="00FC5A41"/>
    <w:rsid w:val="00FC7CA2"/>
    <w:rsid w:val="00FD2DB0"/>
    <w:rsid w:val="00FD4681"/>
    <w:rsid w:val="00FE2A65"/>
    <w:rsid w:val="00FE64EA"/>
    <w:rsid w:val="00FE7294"/>
    <w:rsid w:val="00FF1EBF"/>
    <w:rsid w:val="00FF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AE933"/>
  <w15:docId w15:val="{FA81CF97-689F-4935-B693-9C7605AD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FBF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7F3E5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eastAsia="DejaVu Sans" w:cs="DejaVu Sans"/>
      <w:b/>
      <w:bCs/>
      <w:kern w:val="2"/>
      <w:sz w:val="48"/>
      <w:szCs w:val="48"/>
      <w:lang w:val="en-US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3"/>
    <w:qFormat/>
    <w:rsid w:val="00497FBF"/>
    <w:pPr>
      <w:numPr>
        <w:numId w:val="1"/>
      </w:numPr>
      <w:spacing w:before="280" w:after="280"/>
      <w:outlineLvl w:val="0"/>
    </w:pPr>
    <w:rPr>
      <w:b/>
      <w:bCs/>
      <w:kern w:val="2"/>
      <w:sz w:val="48"/>
      <w:szCs w:val="48"/>
    </w:rPr>
  </w:style>
  <w:style w:type="character" w:customStyle="1" w:styleId="WW8Num1z0">
    <w:name w:val="WW8Num1z0"/>
    <w:qFormat/>
    <w:rsid w:val="00497FBF"/>
  </w:style>
  <w:style w:type="character" w:customStyle="1" w:styleId="WW8Num1z1">
    <w:name w:val="WW8Num1z1"/>
    <w:qFormat/>
    <w:rsid w:val="00497FBF"/>
  </w:style>
  <w:style w:type="character" w:customStyle="1" w:styleId="WW8Num1z2">
    <w:name w:val="WW8Num1z2"/>
    <w:qFormat/>
    <w:rsid w:val="00497FBF"/>
  </w:style>
  <w:style w:type="character" w:customStyle="1" w:styleId="WW8Num1z3">
    <w:name w:val="WW8Num1z3"/>
    <w:qFormat/>
    <w:rsid w:val="00497FBF"/>
  </w:style>
  <w:style w:type="character" w:customStyle="1" w:styleId="WW8Num1z4">
    <w:name w:val="WW8Num1z4"/>
    <w:qFormat/>
    <w:rsid w:val="00497FBF"/>
  </w:style>
  <w:style w:type="character" w:customStyle="1" w:styleId="WW8Num1z5">
    <w:name w:val="WW8Num1z5"/>
    <w:qFormat/>
    <w:rsid w:val="00497FBF"/>
  </w:style>
  <w:style w:type="character" w:customStyle="1" w:styleId="WW8Num1z6">
    <w:name w:val="WW8Num1z6"/>
    <w:qFormat/>
    <w:rsid w:val="00497FBF"/>
  </w:style>
  <w:style w:type="character" w:customStyle="1" w:styleId="WW8Num1z7">
    <w:name w:val="WW8Num1z7"/>
    <w:qFormat/>
    <w:rsid w:val="00497FBF"/>
  </w:style>
  <w:style w:type="character" w:customStyle="1" w:styleId="WW8Num1z8">
    <w:name w:val="WW8Num1z8"/>
    <w:qFormat/>
    <w:rsid w:val="00497FBF"/>
  </w:style>
  <w:style w:type="character" w:customStyle="1" w:styleId="WW8Num2z0">
    <w:name w:val="WW8Num2z0"/>
    <w:qFormat/>
    <w:rsid w:val="00497FBF"/>
  </w:style>
  <w:style w:type="character" w:customStyle="1" w:styleId="WW8Num3z0">
    <w:name w:val="WW8Num3z0"/>
    <w:qFormat/>
    <w:rsid w:val="00497FBF"/>
  </w:style>
  <w:style w:type="character" w:customStyle="1" w:styleId="WW8Num3z1">
    <w:name w:val="WW8Num3z1"/>
    <w:qFormat/>
    <w:rsid w:val="00497FBF"/>
  </w:style>
  <w:style w:type="character" w:customStyle="1" w:styleId="WW8Num3z2">
    <w:name w:val="WW8Num3z2"/>
    <w:qFormat/>
    <w:rsid w:val="00497FBF"/>
  </w:style>
  <w:style w:type="character" w:customStyle="1" w:styleId="WW8Num3z3">
    <w:name w:val="WW8Num3z3"/>
    <w:qFormat/>
    <w:rsid w:val="00497FBF"/>
  </w:style>
  <w:style w:type="character" w:customStyle="1" w:styleId="WW8Num3z4">
    <w:name w:val="WW8Num3z4"/>
    <w:qFormat/>
    <w:rsid w:val="00497FBF"/>
  </w:style>
  <w:style w:type="character" w:customStyle="1" w:styleId="WW8Num3z5">
    <w:name w:val="WW8Num3z5"/>
    <w:qFormat/>
    <w:rsid w:val="00497FBF"/>
  </w:style>
  <w:style w:type="character" w:customStyle="1" w:styleId="WW8Num3z6">
    <w:name w:val="WW8Num3z6"/>
    <w:qFormat/>
    <w:rsid w:val="00497FBF"/>
  </w:style>
  <w:style w:type="character" w:customStyle="1" w:styleId="WW8Num3z7">
    <w:name w:val="WW8Num3z7"/>
    <w:qFormat/>
    <w:rsid w:val="00497FBF"/>
  </w:style>
  <w:style w:type="character" w:customStyle="1" w:styleId="WW8Num3z8">
    <w:name w:val="WW8Num3z8"/>
    <w:qFormat/>
    <w:rsid w:val="00497FBF"/>
  </w:style>
  <w:style w:type="character" w:customStyle="1" w:styleId="WW8Num4z0">
    <w:name w:val="WW8Num4z0"/>
    <w:qFormat/>
    <w:rsid w:val="00497FBF"/>
  </w:style>
  <w:style w:type="character" w:customStyle="1" w:styleId="WW8Num4z1">
    <w:name w:val="WW8Num4z1"/>
    <w:qFormat/>
    <w:rsid w:val="00497FBF"/>
  </w:style>
  <w:style w:type="character" w:customStyle="1" w:styleId="WW8Num4z2">
    <w:name w:val="WW8Num4z2"/>
    <w:qFormat/>
    <w:rsid w:val="00497FBF"/>
    <w:rPr>
      <w:b w:val="0"/>
    </w:rPr>
  </w:style>
  <w:style w:type="character" w:customStyle="1" w:styleId="WW8Num4z3">
    <w:name w:val="WW8Num4z3"/>
    <w:qFormat/>
    <w:rsid w:val="00497FBF"/>
  </w:style>
  <w:style w:type="character" w:customStyle="1" w:styleId="WW8Num4z4">
    <w:name w:val="WW8Num4z4"/>
    <w:qFormat/>
    <w:rsid w:val="00497FBF"/>
  </w:style>
  <w:style w:type="character" w:customStyle="1" w:styleId="WW8Num4z5">
    <w:name w:val="WW8Num4z5"/>
    <w:qFormat/>
    <w:rsid w:val="00497FBF"/>
  </w:style>
  <w:style w:type="character" w:customStyle="1" w:styleId="WW8Num4z6">
    <w:name w:val="WW8Num4z6"/>
    <w:qFormat/>
    <w:rsid w:val="00497FBF"/>
  </w:style>
  <w:style w:type="character" w:customStyle="1" w:styleId="WW8Num4z7">
    <w:name w:val="WW8Num4z7"/>
    <w:qFormat/>
    <w:rsid w:val="00497FBF"/>
  </w:style>
  <w:style w:type="character" w:customStyle="1" w:styleId="WW8Num4z8">
    <w:name w:val="WW8Num4z8"/>
    <w:qFormat/>
    <w:rsid w:val="00497FBF"/>
  </w:style>
  <w:style w:type="character" w:customStyle="1" w:styleId="WW8Num5z0">
    <w:name w:val="WW8Num5z0"/>
    <w:qFormat/>
    <w:rsid w:val="00497FBF"/>
  </w:style>
  <w:style w:type="character" w:customStyle="1" w:styleId="WW8Num6z0">
    <w:name w:val="WW8Num6z0"/>
    <w:qFormat/>
    <w:rsid w:val="00497FBF"/>
  </w:style>
  <w:style w:type="character" w:customStyle="1" w:styleId="WW8Num6z1">
    <w:name w:val="WW8Num6z1"/>
    <w:qFormat/>
    <w:rsid w:val="00497FBF"/>
  </w:style>
  <w:style w:type="character" w:customStyle="1" w:styleId="WW8Num6z2">
    <w:name w:val="WW8Num6z2"/>
    <w:qFormat/>
    <w:rsid w:val="00497FBF"/>
  </w:style>
  <w:style w:type="character" w:customStyle="1" w:styleId="WW8Num6z3">
    <w:name w:val="WW8Num6z3"/>
    <w:qFormat/>
    <w:rsid w:val="00497FBF"/>
  </w:style>
  <w:style w:type="character" w:customStyle="1" w:styleId="WW8Num6z4">
    <w:name w:val="WW8Num6z4"/>
    <w:qFormat/>
    <w:rsid w:val="00497FBF"/>
  </w:style>
  <w:style w:type="character" w:customStyle="1" w:styleId="WW8Num6z5">
    <w:name w:val="WW8Num6z5"/>
    <w:qFormat/>
    <w:rsid w:val="00497FBF"/>
  </w:style>
  <w:style w:type="character" w:customStyle="1" w:styleId="WW8Num6z6">
    <w:name w:val="WW8Num6z6"/>
    <w:qFormat/>
    <w:rsid w:val="00497FBF"/>
  </w:style>
  <w:style w:type="character" w:customStyle="1" w:styleId="WW8Num6z7">
    <w:name w:val="WW8Num6z7"/>
    <w:qFormat/>
    <w:rsid w:val="00497FBF"/>
  </w:style>
  <w:style w:type="character" w:customStyle="1" w:styleId="WW8Num6z8">
    <w:name w:val="WW8Num6z8"/>
    <w:qFormat/>
    <w:rsid w:val="00497FBF"/>
  </w:style>
  <w:style w:type="character" w:customStyle="1" w:styleId="WW8Num7z0">
    <w:name w:val="WW8Num7z0"/>
    <w:qFormat/>
    <w:rsid w:val="00497FBF"/>
  </w:style>
  <w:style w:type="character" w:customStyle="1" w:styleId="WW8Num8z0">
    <w:name w:val="WW8Num8z0"/>
    <w:qFormat/>
    <w:rsid w:val="00497FBF"/>
  </w:style>
  <w:style w:type="character" w:customStyle="1" w:styleId="WW8Num8z1">
    <w:name w:val="WW8Num8z1"/>
    <w:qFormat/>
    <w:rsid w:val="00497FBF"/>
    <w:rPr>
      <w:color w:val="000000"/>
    </w:rPr>
  </w:style>
  <w:style w:type="character" w:customStyle="1" w:styleId="WW8Num9z0">
    <w:name w:val="WW8Num9z0"/>
    <w:qFormat/>
    <w:rsid w:val="00497FBF"/>
  </w:style>
  <w:style w:type="character" w:customStyle="1" w:styleId="WW8Num9z1">
    <w:name w:val="WW8Num9z1"/>
    <w:qFormat/>
    <w:rsid w:val="00497FBF"/>
  </w:style>
  <w:style w:type="character" w:customStyle="1" w:styleId="WW8Num9z2">
    <w:name w:val="WW8Num9z2"/>
    <w:qFormat/>
    <w:rsid w:val="00497FBF"/>
  </w:style>
  <w:style w:type="character" w:customStyle="1" w:styleId="WW8Num9z3">
    <w:name w:val="WW8Num9z3"/>
    <w:qFormat/>
    <w:rsid w:val="00497FBF"/>
  </w:style>
  <w:style w:type="character" w:customStyle="1" w:styleId="WW8Num9z4">
    <w:name w:val="WW8Num9z4"/>
    <w:qFormat/>
    <w:rsid w:val="00497FBF"/>
  </w:style>
  <w:style w:type="character" w:customStyle="1" w:styleId="WW8Num9z5">
    <w:name w:val="WW8Num9z5"/>
    <w:qFormat/>
    <w:rsid w:val="00497FBF"/>
  </w:style>
  <w:style w:type="character" w:customStyle="1" w:styleId="WW8Num9z6">
    <w:name w:val="WW8Num9z6"/>
    <w:qFormat/>
    <w:rsid w:val="00497FBF"/>
  </w:style>
  <w:style w:type="character" w:customStyle="1" w:styleId="WW8Num9z7">
    <w:name w:val="WW8Num9z7"/>
    <w:qFormat/>
    <w:rsid w:val="00497FBF"/>
  </w:style>
  <w:style w:type="character" w:customStyle="1" w:styleId="WW8Num9z8">
    <w:name w:val="WW8Num9z8"/>
    <w:qFormat/>
    <w:rsid w:val="00497FBF"/>
  </w:style>
  <w:style w:type="character" w:customStyle="1" w:styleId="WW8Num10z0">
    <w:name w:val="WW8Num10z0"/>
    <w:qFormat/>
    <w:rsid w:val="00497FBF"/>
  </w:style>
  <w:style w:type="character" w:customStyle="1" w:styleId="WW8Num10z1">
    <w:name w:val="WW8Num10z1"/>
    <w:qFormat/>
    <w:rsid w:val="00497FBF"/>
    <w:rPr>
      <w:i w:val="0"/>
      <w:iCs w:val="0"/>
      <w:sz w:val="28"/>
      <w:szCs w:val="28"/>
    </w:rPr>
  </w:style>
  <w:style w:type="character" w:customStyle="1" w:styleId="WW8Num11z0">
    <w:name w:val="WW8Num11z0"/>
    <w:qFormat/>
    <w:rsid w:val="00497FBF"/>
  </w:style>
  <w:style w:type="character" w:customStyle="1" w:styleId="WW8Num11z1">
    <w:name w:val="WW8Num11z1"/>
    <w:qFormat/>
    <w:rsid w:val="00497FBF"/>
  </w:style>
  <w:style w:type="character" w:customStyle="1" w:styleId="WW8Num11z2">
    <w:name w:val="WW8Num11z2"/>
    <w:qFormat/>
    <w:rsid w:val="00497FBF"/>
  </w:style>
  <w:style w:type="character" w:customStyle="1" w:styleId="WW8Num11z3">
    <w:name w:val="WW8Num11z3"/>
    <w:qFormat/>
    <w:rsid w:val="00497FBF"/>
  </w:style>
  <w:style w:type="character" w:customStyle="1" w:styleId="WW8Num11z4">
    <w:name w:val="WW8Num11z4"/>
    <w:qFormat/>
    <w:rsid w:val="00497FBF"/>
  </w:style>
  <w:style w:type="character" w:customStyle="1" w:styleId="WW8Num11z5">
    <w:name w:val="WW8Num11z5"/>
    <w:qFormat/>
    <w:rsid w:val="00497FBF"/>
  </w:style>
  <w:style w:type="character" w:customStyle="1" w:styleId="WW8Num11z6">
    <w:name w:val="WW8Num11z6"/>
    <w:qFormat/>
    <w:rsid w:val="00497FBF"/>
  </w:style>
  <w:style w:type="character" w:customStyle="1" w:styleId="WW8Num11z7">
    <w:name w:val="WW8Num11z7"/>
    <w:qFormat/>
    <w:rsid w:val="00497FBF"/>
  </w:style>
  <w:style w:type="character" w:customStyle="1" w:styleId="WW8Num11z8">
    <w:name w:val="WW8Num11z8"/>
    <w:qFormat/>
    <w:rsid w:val="00497FBF"/>
  </w:style>
  <w:style w:type="character" w:customStyle="1" w:styleId="WW8Num12z0">
    <w:name w:val="WW8Num12z0"/>
    <w:qFormat/>
    <w:rsid w:val="00497FBF"/>
  </w:style>
  <w:style w:type="character" w:customStyle="1" w:styleId="WW8Num13z0">
    <w:name w:val="WW8Num13z0"/>
    <w:qFormat/>
    <w:rsid w:val="00497FBF"/>
  </w:style>
  <w:style w:type="character" w:customStyle="1" w:styleId="WW8Num13z1">
    <w:name w:val="WW8Num13z1"/>
    <w:qFormat/>
    <w:rsid w:val="00497FBF"/>
  </w:style>
  <w:style w:type="character" w:customStyle="1" w:styleId="WW8Num13z2">
    <w:name w:val="WW8Num13z2"/>
    <w:qFormat/>
    <w:rsid w:val="00497FBF"/>
  </w:style>
  <w:style w:type="character" w:customStyle="1" w:styleId="WW8Num13z3">
    <w:name w:val="WW8Num13z3"/>
    <w:qFormat/>
    <w:rsid w:val="00497FBF"/>
  </w:style>
  <w:style w:type="character" w:customStyle="1" w:styleId="WW8Num13z4">
    <w:name w:val="WW8Num13z4"/>
    <w:qFormat/>
    <w:rsid w:val="00497FBF"/>
  </w:style>
  <w:style w:type="character" w:customStyle="1" w:styleId="WW8Num13z5">
    <w:name w:val="WW8Num13z5"/>
    <w:qFormat/>
    <w:rsid w:val="00497FBF"/>
  </w:style>
  <w:style w:type="character" w:customStyle="1" w:styleId="WW8Num13z6">
    <w:name w:val="WW8Num13z6"/>
    <w:qFormat/>
    <w:rsid w:val="00497FBF"/>
  </w:style>
  <w:style w:type="character" w:customStyle="1" w:styleId="WW8Num13z7">
    <w:name w:val="WW8Num13z7"/>
    <w:qFormat/>
    <w:rsid w:val="00497FBF"/>
  </w:style>
  <w:style w:type="character" w:customStyle="1" w:styleId="WW8Num13z8">
    <w:name w:val="WW8Num13z8"/>
    <w:qFormat/>
    <w:rsid w:val="00497FBF"/>
  </w:style>
  <w:style w:type="character" w:customStyle="1" w:styleId="WW8Num14z0">
    <w:name w:val="WW8Num14z0"/>
    <w:qFormat/>
    <w:rsid w:val="00497FBF"/>
    <w:rPr>
      <w:rFonts w:ascii="Symbol" w:hAnsi="Symbol" w:cs="Symbol"/>
    </w:rPr>
  </w:style>
  <w:style w:type="character" w:customStyle="1" w:styleId="WW8Num14z1">
    <w:name w:val="WW8Num14z1"/>
    <w:qFormat/>
    <w:rsid w:val="00497FBF"/>
    <w:rPr>
      <w:rFonts w:ascii="Courier New" w:hAnsi="Courier New" w:cs="Courier New"/>
    </w:rPr>
  </w:style>
  <w:style w:type="character" w:customStyle="1" w:styleId="WW8Num14z2">
    <w:name w:val="WW8Num14z2"/>
    <w:qFormat/>
    <w:rsid w:val="00497FBF"/>
    <w:rPr>
      <w:rFonts w:ascii="Wingdings" w:hAnsi="Wingdings" w:cs="Wingdings"/>
    </w:rPr>
  </w:style>
  <w:style w:type="character" w:customStyle="1" w:styleId="WW8Num15z0">
    <w:name w:val="WW8Num15z0"/>
    <w:qFormat/>
    <w:rsid w:val="00497FBF"/>
  </w:style>
  <w:style w:type="character" w:customStyle="1" w:styleId="WW8Num15z1">
    <w:name w:val="WW8Num15z1"/>
    <w:qFormat/>
    <w:rsid w:val="00497FBF"/>
  </w:style>
  <w:style w:type="character" w:customStyle="1" w:styleId="WW8Num15z2">
    <w:name w:val="WW8Num15z2"/>
    <w:qFormat/>
    <w:rsid w:val="00497FBF"/>
  </w:style>
  <w:style w:type="character" w:customStyle="1" w:styleId="WW8Num15z3">
    <w:name w:val="WW8Num15z3"/>
    <w:qFormat/>
    <w:rsid w:val="00497FBF"/>
  </w:style>
  <w:style w:type="character" w:customStyle="1" w:styleId="WW8Num15z4">
    <w:name w:val="WW8Num15z4"/>
    <w:qFormat/>
    <w:rsid w:val="00497FBF"/>
  </w:style>
  <w:style w:type="character" w:customStyle="1" w:styleId="WW8Num15z5">
    <w:name w:val="WW8Num15z5"/>
    <w:qFormat/>
    <w:rsid w:val="00497FBF"/>
  </w:style>
  <w:style w:type="character" w:customStyle="1" w:styleId="WW8Num15z6">
    <w:name w:val="WW8Num15z6"/>
    <w:qFormat/>
    <w:rsid w:val="00497FBF"/>
  </w:style>
  <w:style w:type="character" w:customStyle="1" w:styleId="WW8Num15z7">
    <w:name w:val="WW8Num15z7"/>
    <w:qFormat/>
    <w:rsid w:val="00497FBF"/>
  </w:style>
  <w:style w:type="character" w:customStyle="1" w:styleId="WW8Num15z8">
    <w:name w:val="WW8Num15z8"/>
    <w:qFormat/>
    <w:rsid w:val="00497FBF"/>
  </w:style>
  <w:style w:type="character" w:customStyle="1" w:styleId="WW8Num16z0">
    <w:name w:val="WW8Num16z0"/>
    <w:qFormat/>
    <w:rsid w:val="00497FBF"/>
  </w:style>
  <w:style w:type="character" w:customStyle="1" w:styleId="WW8Num16z1">
    <w:name w:val="WW8Num16z1"/>
    <w:qFormat/>
    <w:rsid w:val="00497FBF"/>
  </w:style>
  <w:style w:type="character" w:customStyle="1" w:styleId="WW8Num16z2">
    <w:name w:val="WW8Num16z2"/>
    <w:qFormat/>
    <w:rsid w:val="00497FBF"/>
  </w:style>
  <w:style w:type="character" w:customStyle="1" w:styleId="WW8Num16z3">
    <w:name w:val="WW8Num16z3"/>
    <w:qFormat/>
    <w:rsid w:val="00497FBF"/>
  </w:style>
  <w:style w:type="character" w:customStyle="1" w:styleId="WW8Num16z4">
    <w:name w:val="WW8Num16z4"/>
    <w:qFormat/>
    <w:rsid w:val="00497FBF"/>
  </w:style>
  <w:style w:type="character" w:customStyle="1" w:styleId="WW8Num16z5">
    <w:name w:val="WW8Num16z5"/>
    <w:qFormat/>
    <w:rsid w:val="00497FBF"/>
  </w:style>
  <w:style w:type="character" w:customStyle="1" w:styleId="WW8Num16z6">
    <w:name w:val="WW8Num16z6"/>
    <w:qFormat/>
    <w:rsid w:val="00497FBF"/>
  </w:style>
  <w:style w:type="character" w:customStyle="1" w:styleId="WW8Num16z7">
    <w:name w:val="WW8Num16z7"/>
    <w:qFormat/>
    <w:rsid w:val="00497FBF"/>
  </w:style>
  <w:style w:type="character" w:customStyle="1" w:styleId="WW8Num16z8">
    <w:name w:val="WW8Num16z8"/>
    <w:qFormat/>
    <w:rsid w:val="00497FBF"/>
  </w:style>
  <w:style w:type="character" w:customStyle="1" w:styleId="WW8Num17z0">
    <w:name w:val="WW8Num17z0"/>
    <w:qFormat/>
    <w:rsid w:val="00497FBF"/>
  </w:style>
  <w:style w:type="character" w:customStyle="1" w:styleId="WW8Num17z1">
    <w:name w:val="WW8Num17z1"/>
    <w:qFormat/>
    <w:rsid w:val="00497FBF"/>
  </w:style>
  <w:style w:type="character" w:customStyle="1" w:styleId="WW8Num17z2">
    <w:name w:val="WW8Num17z2"/>
    <w:qFormat/>
    <w:rsid w:val="00497FBF"/>
  </w:style>
  <w:style w:type="character" w:customStyle="1" w:styleId="WW8Num17z3">
    <w:name w:val="WW8Num17z3"/>
    <w:qFormat/>
    <w:rsid w:val="00497FBF"/>
  </w:style>
  <w:style w:type="character" w:customStyle="1" w:styleId="WW8Num17z4">
    <w:name w:val="WW8Num17z4"/>
    <w:qFormat/>
    <w:rsid w:val="00497FBF"/>
  </w:style>
  <w:style w:type="character" w:customStyle="1" w:styleId="WW8Num17z5">
    <w:name w:val="WW8Num17z5"/>
    <w:qFormat/>
    <w:rsid w:val="00497FBF"/>
  </w:style>
  <w:style w:type="character" w:customStyle="1" w:styleId="WW8Num17z6">
    <w:name w:val="WW8Num17z6"/>
    <w:qFormat/>
    <w:rsid w:val="00497FBF"/>
  </w:style>
  <w:style w:type="character" w:customStyle="1" w:styleId="WW8Num17z7">
    <w:name w:val="WW8Num17z7"/>
    <w:qFormat/>
    <w:rsid w:val="00497FBF"/>
  </w:style>
  <w:style w:type="character" w:customStyle="1" w:styleId="WW8Num17z8">
    <w:name w:val="WW8Num17z8"/>
    <w:qFormat/>
    <w:rsid w:val="00497FBF"/>
  </w:style>
  <w:style w:type="character" w:customStyle="1" w:styleId="WW8Num18z0">
    <w:name w:val="WW8Num18z0"/>
    <w:qFormat/>
    <w:rsid w:val="00497FBF"/>
  </w:style>
  <w:style w:type="character" w:customStyle="1" w:styleId="WW8Num18z1">
    <w:name w:val="WW8Num18z1"/>
    <w:qFormat/>
    <w:rsid w:val="00497FBF"/>
  </w:style>
  <w:style w:type="character" w:customStyle="1" w:styleId="WW8Num18z2">
    <w:name w:val="WW8Num18z2"/>
    <w:qFormat/>
    <w:rsid w:val="00497FBF"/>
  </w:style>
  <w:style w:type="character" w:customStyle="1" w:styleId="WW8Num18z3">
    <w:name w:val="WW8Num18z3"/>
    <w:qFormat/>
    <w:rsid w:val="00497FBF"/>
  </w:style>
  <w:style w:type="character" w:customStyle="1" w:styleId="WW8Num18z4">
    <w:name w:val="WW8Num18z4"/>
    <w:qFormat/>
    <w:rsid w:val="00497FBF"/>
  </w:style>
  <w:style w:type="character" w:customStyle="1" w:styleId="WW8Num18z5">
    <w:name w:val="WW8Num18z5"/>
    <w:qFormat/>
    <w:rsid w:val="00497FBF"/>
  </w:style>
  <w:style w:type="character" w:customStyle="1" w:styleId="WW8Num18z6">
    <w:name w:val="WW8Num18z6"/>
    <w:qFormat/>
    <w:rsid w:val="00497FBF"/>
  </w:style>
  <w:style w:type="character" w:customStyle="1" w:styleId="WW8Num18z7">
    <w:name w:val="WW8Num18z7"/>
    <w:qFormat/>
    <w:rsid w:val="00497FBF"/>
  </w:style>
  <w:style w:type="character" w:customStyle="1" w:styleId="WW8Num18z8">
    <w:name w:val="WW8Num18z8"/>
    <w:qFormat/>
    <w:rsid w:val="00497FBF"/>
  </w:style>
  <w:style w:type="character" w:customStyle="1" w:styleId="WW8Num19z0">
    <w:name w:val="WW8Num19z0"/>
    <w:qFormat/>
    <w:rsid w:val="00497FBF"/>
  </w:style>
  <w:style w:type="character" w:customStyle="1" w:styleId="WW8Num20z0">
    <w:name w:val="WW8Num20z0"/>
    <w:qFormat/>
    <w:rsid w:val="00497FBF"/>
  </w:style>
  <w:style w:type="character" w:customStyle="1" w:styleId="WW8Num20z2">
    <w:name w:val="WW8Num20z2"/>
    <w:qFormat/>
    <w:rsid w:val="00497FBF"/>
    <w:rPr>
      <w:sz w:val="28"/>
      <w:szCs w:val="28"/>
    </w:rPr>
  </w:style>
  <w:style w:type="character" w:customStyle="1" w:styleId="WW8Num21z0">
    <w:name w:val="WW8Num21z0"/>
    <w:qFormat/>
    <w:rsid w:val="00497FBF"/>
  </w:style>
  <w:style w:type="character" w:customStyle="1" w:styleId="WW8Num22z0">
    <w:name w:val="WW8Num22z0"/>
    <w:qFormat/>
    <w:rsid w:val="00497FBF"/>
  </w:style>
  <w:style w:type="character" w:customStyle="1" w:styleId="WW8Num22z1">
    <w:name w:val="WW8Num22z1"/>
    <w:qFormat/>
    <w:rsid w:val="00497FBF"/>
  </w:style>
  <w:style w:type="character" w:customStyle="1" w:styleId="WW8Num22z2">
    <w:name w:val="WW8Num22z2"/>
    <w:qFormat/>
    <w:rsid w:val="00497FBF"/>
  </w:style>
  <w:style w:type="character" w:customStyle="1" w:styleId="WW8Num22z3">
    <w:name w:val="WW8Num22z3"/>
    <w:qFormat/>
    <w:rsid w:val="00497FBF"/>
  </w:style>
  <w:style w:type="character" w:customStyle="1" w:styleId="WW8Num22z4">
    <w:name w:val="WW8Num22z4"/>
    <w:qFormat/>
    <w:rsid w:val="00497FBF"/>
  </w:style>
  <w:style w:type="character" w:customStyle="1" w:styleId="WW8Num22z5">
    <w:name w:val="WW8Num22z5"/>
    <w:qFormat/>
    <w:rsid w:val="00497FBF"/>
  </w:style>
  <w:style w:type="character" w:customStyle="1" w:styleId="WW8Num22z6">
    <w:name w:val="WW8Num22z6"/>
    <w:qFormat/>
    <w:rsid w:val="00497FBF"/>
  </w:style>
  <w:style w:type="character" w:customStyle="1" w:styleId="WW8Num22z7">
    <w:name w:val="WW8Num22z7"/>
    <w:qFormat/>
    <w:rsid w:val="00497FBF"/>
  </w:style>
  <w:style w:type="character" w:customStyle="1" w:styleId="WW8Num22z8">
    <w:name w:val="WW8Num22z8"/>
    <w:qFormat/>
    <w:rsid w:val="00497FBF"/>
  </w:style>
  <w:style w:type="character" w:customStyle="1" w:styleId="WW8Num23z0">
    <w:name w:val="WW8Num23z0"/>
    <w:qFormat/>
    <w:rsid w:val="00497FBF"/>
  </w:style>
  <w:style w:type="character" w:customStyle="1" w:styleId="WW8Num23z1">
    <w:name w:val="WW8Num23z1"/>
    <w:qFormat/>
    <w:rsid w:val="00497FBF"/>
  </w:style>
  <w:style w:type="character" w:customStyle="1" w:styleId="WW8Num23z2">
    <w:name w:val="WW8Num23z2"/>
    <w:qFormat/>
    <w:rsid w:val="00497FBF"/>
  </w:style>
  <w:style w:type="character" w:customStyle="1" w:styleId="WW8Num23z3">
    <w:name w:val="WW8Num23z3"/>
    <w:qFormat/>
    <w:rsid w:val="00497FBF"/>
  </w:style>
  <w:style w:type="character" w:customStyle="1" w:styleId="WW8Num23z4">
    <w:name w:val="WW8Num23z4"/>
    <w:qFormat/>
    <w:rsid w:val="00497FBF"/>
  </w:style>
  <w:style w:type="character" w:customStyle="1" w:styleId="WW8Num23z5">
    <w:name w:val="WW8Num23z5"/>
    <w:qFormat/>
    <w:rsid w:val="00497FBF"/>
  </w:style>
  <w:style w:type="character" w:customStyle="1" w:styleId="WW8Num23z6">
    <w:name w:val="WW8Num23z6"/>
    <w:qFormat/>
    <w:rsid w:val="00497FBF"/>
  </w:style>
  <w:style w:type="character" w:customStyle="1" w:styleId="WW8Num23z7">
    <w:name w:val="WW8Num23z7"/>
    <w:qFormat/>
    <w:rsid w:val="00497FBF"/>
  </w:style>
  <w:style w:type="character" w:customStyle="1" w:styleId="WW8Num23z8">
    <w:name w:val="WW8Num23z8"/>
    <w:qFormat/>
    <w:rsid w:val="00497FBF"/>
  </w:style>
  <w:style w:type="character" w:customStyle="1" w:styleId="WW8Num24z0">
    <w:name w:val="WW8Num24z0"/>
    <w:qFormat/>
    <w:rsid w:val="00497FBF"/>
  </w:style>
  <w:style w:type="character" w:customStyle="1" w:styleId="WW8Num25z0">
    <w:name w:val="WW8Num25z0"/>
    <w:qFormat/>
    <w:rsid w:val="00497FBF"/>
    <w:rPr>
      <w:rFonts w:ascii="Symbol" w:hAnsi="Symbol" w:cs="Symbol"/>
    </w:rPr>
  </w:style>
  <w:style w:type="character" w:customStyle="1" w:styleId="WW8Num25z1">
    <w:name w:val="WW8Num25z1"/>
    <w:qFormat/>
    <w:rsid w:val="00497FBF"/>
    <w:rPr>
      <w:rFonts w:ascii="Courier New" w:hAnsi="Courier New" w:cs="Courier New"/>
    </w:rPr>
  </w:style>
  <w:style w:type="character" w:customStyle="1" w:styleId="WW8Num25z2">
    <w:name w:val="WW8Num25z2"/>
    <w:qFormat/>
    <w:rsid w:val="00497FBF"/>
    <w:rPr>
      <w:rFonts w:ascii="Wingdings" w:hAnsi="Wingdings" w:cs="Wingdings"/>
    </w:rPr>
  </w:style>
  <w:style w:type="character" w:customStyle="1" w:styleId="WW8Num26z0">
    <w:name w:val="WW8Num26z0"/>
    <w:qFormat/>
    <w:rsid w:val="00497FBF"/>
    <w:rPr>
      <w:rFonts w:ascii="Symbol" w:hAnsi="Symbol" w:cs="Symbol"/>
    </w:rPr>
  </w:style>
  <w:style w:type="character" w:customStyle="1" w:styleId="WW8Num26z1">
    <w:name w:val="WW8Num26z1"/>
    <w:qFormat/>
    <w:rsid w:val="00497FBF"/>
    <w:rPr>
      <w:rFonts w:ascii="Courier New" w:hAnsi="Courier New" w:cs="Courier New"/>
    </w:rPr>
  </w:style>
  <w:style w:type="character" w:customStyle="1" w:styleId="WW8Num26z2">
    <w:name w:val="WW8Num26z2"/>
    <w:qFormat/>
    <w:rsid w:val="00497FBF"/>
    <w:rPr>
      <w:rFonts w:ascii="Wingdings" w:hAnsi="Wingdings" w:cs="Wingdings"/>
    </w:rPr>
  </w:style>
  <w:style w:type="character" w:customStyle="1" w:styleId="WW8Num27z0">
    <w:name w:val="WW8Num27z0"/>
    <w:qFormat/>
    <w:rsid w:val="00497FBF"/>
  </w:style>
  <w:style w:type="character" w:customStyle="1" w:styleId="WW8Num28z0">
    <w:name w:val="WW8Num28z0"/>
    <w:qFormat/>
    <w:rsid w:val="00497FBF"/>
  </w:style>
  <w:style w:type="character" w:customStyle="1" w:styleId="WW8Num28z1">
    <w:name w:val="WW8Num28z1"/>
    <w:qFormat/>
    <w:rsid w:val="00497FBF"/>
  </w:style>
  <w:style w:type="character" w:customStyle="1" w:styleId="WW8Num28z2">
    <w:name w:val="WW8Num28z2"/>
    <w:qFormat/>
    <w:rsid w:val="00497FBF"/>
  </w:style>
  <w:style w:type="character" w:customStyle="1" w:styleId="WW8Num28z3">
    <w:name w:val="WW8Num28z3"/>
    <w:qFormat/>
    <w:rsid w:val="00497FBF"/>
  </w:style>
  <w:style w:type="character" w:customStyle="1" w:styleId="WW8Num28z4">
    <w:name w:val="WW8Num28z4"/>
    <w:qFormat/>
    <w:rsid w:val="00497FBF"/>
  </w:style>
  <w:style w:type="character" w:customStyle="1" w:styleId="WW8Num28z5">
    <w:name w:val="WW8Num28z5"/>
    <w:qFormat/>
    <w:rsid w:val="00497FBF"/>
  </w:style>
  <w:style w:type="character" w:customStyle="1" w:styleId="WW8Num28z6">
    <w:name w:val="WW8Num28z6"/>
    <w:qFormat/>
    <w:rsid w:val="00497FBF"/>
  </w:style>
  <w:style w:type="character" w:customStyle="1" w:styleId="WW8Num28z7">
    <w:name w:val="WW8Num28z7"/>
    <w:qFormat/>
    <w:rsid w:val="00497FBF"/>
  </w:style>
  <w:style w:type="character" w:customStyle="1" w:styleId="WW8Num28z8">
    <w:name w:val="WW8Num28z8"/>
    <w:qFormat/>
    <w:rsid w:val="00497FBF"/>
  </w:style>
  <w:style w:type="character" w:customStyle="1" w:styleId="WW8Num29z0">
    <w:name w:val="WW8Num29z0"/>
    <w:qFormat/>
    <w:rsid w:val="00497FBF"/>
  </w:style>
  <w:style w:type="character" w:customStyle="1" w:styleId="WW8Num29z1">
    <w:name w:val="WW8Num29z1"/>
    <w:qFormat/>
    <w:rsid w:val="00497FBF"/>
  </w:style>
  <w:style w:type="character" w:customStyle="1" w:styleId="WW8Num29z2">
    <w:name w:val="WW8Num29z2"/>
    <w:qFormat/>
    <w:rsid w:val="00497FBF"/>
  </w:style>
  <w:style w:type="character" w:customStyle="1" w:styleId="WW8Num29z3">
    <w:name w:val="WW8Num29z3"/>
    <w:qFormat/>
    <w:rsid w:val="00497FBF"/>
  </w:style>
  <w:style w:type="character" w:customStyle="1" w:styleId="WW8Num29z4">
    <w:name w:val="WW8Num29z4"/>
    <w:qFormat/>
    <w:rsid w:val="00497FBF"/>
  </w:style>
  <w:style w:type="character" w:customStyle="1" w:styleId="WW8Num29z5">
    <w:name w:val="WW8Num29z5"/>
    <w:qFormat/>
    <w:rsid w:val="00497FBF"/>
  </w:style>
  <w:style w:type="character" w:customStyle="1" w:styleId="WW8Num29z6">
    <w:name w:val="WW8Num29z6"/>
    <w:qFormat/>
    <w:rsid w:val="00497FBF"/>
  </w:style>
  <w:style w:type="character" w:customStyle="1" w:styleId="WW8Num29z7">
    <w:name w:val="WW8Num29z7"/>
    <w:qFormat/>
    <w:rsid w:val="00497FBF"/>
  </w:style>
  <w:style w:type="character" w:customStyle="1" w:styleId="WW8Num29z8">
    <w:name w:val="WW8Num29z8"/>
    <w:qFormat/>
    <w:rsid w:val="00497FBF"/>
  </w:style>
  <w:style w:type="character" w:customStyle="1" w:styleId="WW8Num30z0">
    <w:name w:val="WW8Num30z0"/>
    <w:qFormat/>
    <w:rsid w:val="00497FBF"/>
  </w:style>
  <w:style w:type="character" w:customStyle="1" w:styleId="WW8Num30z1">
    <w:name w:val="WW8Num30z1"/>
    <w:qFormat/>
    <w:rsid w:val="00497FBF"/>
  </w:style>
  <w:style w:type="character" w:customStyle="1" w:styleId="WW8Num30z2">
    <w:name w:val="WW8Num30z2"/>
    <w:qFormat/>
    <w:rsid w:val="00497FBF"/>
  </w:style>
  <w:style w:type="character" w:customStyle="1" w:styleId="WW8Num30z3">
    <w:name w:val="WW8Num30z3"/>
    <w:qFormat/>
    <w:rsid w:val="00497FBF"/>
  </w:style>
  <w:style w:type="character" w:customStyle="1" w:styleId="WW8Num30z4">
    <w:name w:val="WW8Num30z4"/>
    <w:qFormat/>
    <w:rsid w:val="00497FBF"/>
  </w:style>
  <w:style w:type="character" w:customStyle="1" w:styleId="WW8Num30z5">
    <w:name w:val="WW8Num30z5"/>
    <w:qFormat/>
    <w:rsid w:val="00497FBF"/>
  </w:style>
  <w:style w:type="character" w:customStyle="1" w:styleId="WW8Num30z6">
    <w:name w:val="WW8Num30z6"/>
    <w:qFormat/>
    <w:rsid w:val="00497FBF"/>
  </w:style>
  <w:style w:type="character" w:customStyle="1" w:styleId="WW8Num30z7">
    <w:name w:val="WW8Num30z7"/>
    <w:qFormat/>
    <w:rsid w:val="00497FBF"/>
  </w:style>
  <w:style w:type="character" w:customStyle="1" w:styleId="WW8Num30z8">
    <w:name w:val="WW8Num30z8"/>
    <w:qFormat/>
    <w:rsid w:val="00497FBF"/>
  </w:style>
  <w:style w:type="character" w:customStyle="1" w:styleId="WW8Num31z0">
    <w:name w:val="WW8Num31z0"/>
    <w:qFormat/>
    <w:rsid w:val="00497FBF"/>
    <w:rPr>
      <w:rFonts w:ascii="Symbol" w:hAnsi="Symbol" w:cs="Symbol"/>
    </w:rPr>
  </w:style>
  <w:style w:type="character" w:customStyle="1" w:styleId="WW8Num31z1">
    <w:name w:val="WW8Num31z1"/>
    <w:qFormat/>
    <w:rsid w:val="00497FBF"/>
    <w:rPr>
      <w:rFonts w:ascii="Courier New" w:hAnsi="Courier New" w:cs="Courier New"/>
    </w:rPr>
  </w:style>
  <w:style w:type="character" w:customStyle="1" w:styleId="WW8Num31z2">
    <w:name w:val="WW8Num31z2"/>
    <w:qFormat/>
    <w:rsid w:val="00497FBF"/>
    <w:rPr>
      <w:rFonts w:ascii="Wingdings" w:hAnsi="Wingdings" w:cs="Wingdings"/>
    </w:rPr>
  </w:style>
  <w:style w:type="character" w:customStyle="1" w:styleId="WW8Num32z0">
    <w:name w:val="WW8Num32z0"/>
    <w:qFormat/>
    <w:rsid w:val="00497FBF"/>
  </w:style>
  <w:style w:type="character" w:customStyle="1" w:styleId="WW8Num33z0">
    <w:name w:val="WW8Num33z0"/>
    <w:qFormat/>
    <w:rsid w:val="00497FBF"/>
  </w:style>
  <w:style w:type="character" w:customStyle="1" w:styleId="WW8Num34z0">
    <w:name w:val="WW8Num34z0"/>
    <w:qFormat/>
    <w:rsid w:val="00497FBF"/>
  </w:style>
  <w:style w:type="character" w:customStyle="1" w:styleId="WW8Num34z2">
    <w:name w:val="WW8Num34z2"/>
    <w:qFormat/>
    <w:rsid w:val="00497FBF"/>
    <w:rPr>
      <w:rFonts w:ascii="Symbol" w:hAnsi="Symbol" w:cs="Symbol"/>
    </w:rPr>
  </w:style>
  <w:style w:type="character" w:customStyle="1" w:styleId="WW8Num35z0">
    <w:name w:val="WW8Num35z0"/>
    <w:qFormat/>
    <w:rsid w:val="00497FBF"/>
  </w:style>
  <w:style w:type="character" w:customStyle="1" w:styleId="WW8Num35z2">
    <w:name w:val="WW8Num35z2"/>
    <w:qFormat/>
    <w:rsid w:val="00497FBF"/>
    <w:rPr>
      <w:rFonts w:ascii="Symbol" w:hAnsi="Symbol" w:cs="Symbol"/>
    </w:rPr>
  </w:style>
  <w:style w:type="character" w:customStyle="1" w:styleId="WW8Num36z0">
    <w:name w:val="WW8Num36z0"/>
    <w:qFormat/>
    <w:rsid w:val="00497FBF"/>
  </w:style>
  <w:style w:type="character" w:customStyle="1" w:styleId="WW8Num37z0">
    <w:name w:val="WW8Num37z0"/>
    <w:qFormat/>
    <w:rsid w:val="00497FBF"/>
    <w:rPr>
      <w:rFonts w:ascii="Symbol" w:hAnsi="Symbol" w:cs="Symbol"/>
    </w:rPr>
  </w:style>
  <w:style w:type="character" w:customStyle="1" w:styleId="WW8Num37z1">
    <w:name w:val="WW8Num37z1"/>
    <w:qFormat/>
    <w:rsid w:val="00497FBF"/>
    <w:rPr>
      <w:rFonts w:ascii="Courier New" w:hAnsi="Courier New" w:cs="Courier New"/>
    </w:rPr>
  </w:style>
  <w:style w:type="character" w:customStyle="1" w:styleId="WW8Num37z2">
    <w:name w:val="WW8Num37z2"/>
    <w:qFormat/>
    <w:rsid w:val="00497FBF"/>
    <w:rPr>
      <w:rFonts w:ascii="Wingdings" w:hAnsi="Wingdings" w:cs="Wingdings"/>
    </w:rPr>
  </w:style>
  <w:style w:type="character" w:customStyle="1" w:styleId="WW8Num38z0">
    <w:name w:val="WW8Num38z0"/>
    <w:qFormat/>
    <w:rsid w:val="00497FBF"/>
  </w:style>
  <w:style w:type="character" w:customStyle="1" w:styleId="WW8Num38z1">
    <w:name w:val="WW8Num38z1"/>
    <w:qFormat/>
    <w:rsid w:val="00497FBF"/>
  </w:style>
  <w:style w:type="character" w:customStyle="1" w:styleId="WW8Num38z2">
    <w:name w:val="WW8Num38z2"/>
    <w:qFormat/>
    <w:rsid w:val="00497FBF"/>
  </w:style>
  <w:style w:type="character" w:customStyle="1" w:styleId="WW8Num38z3">
    <w:name w:val="WW8Num38z3"/>
    <w:qFormat/>
    <w:rsid w:val="00497FBF"/>
  </w:style>
  <w:style w:type="character" w:customStyle="1" w:styleId="WW8Num38z4">
    <w:name w:val="WW8Num38z4"/>
    <w:qFormat/>
    <w:rsid w:val="00497FBF"/>
  </w:style>
  <w:style w:type="character" w:customStyle="1" w:styleId="WW8Num38z5">
    <w:name w:val="WW8Num38z5"/>
    <w:qFormat/>
    <w:rsid w:val="00497FBF"/>
  </w:style>
  <w:style w:type="character" w:customStyle="1" w:styleId="WW8Num38z6">
    <w:name w:val="WW8Num38z6"/>
    <w:qFormat/>
    <w:rsid w:val="00497FBF"/>
  </w:style>
  <w:style w:type="character" w:customStyle="1" w:styleId="WW8Num38z7">
    <w:name w:val="WW8Num38z7"/>
    <w:qFormat/>
    <w:rsid w:val="00497FBF"/>
  </w:style>
  <w:style w:type="character" w:customStyle="1" w:styleId="WW8Num38z8">
    <w:name w:val="WW8Num38z8"/>
    <w:qFormat/>
    <w:rsid w:val="00497FBF"/>
  </w:style>
  <w:style w:type="character" w:customStyle="1" w:styleId="WW8Num39z0">
    <w:name w:val="WW8Num39z0"/>
    <w:qFormat/>
    <w:rsid w:val="00497FBF"/>
  </w:style>
  <w:style w:type="character" w:customStyle="1" w:styleId="WW8Num39z1">
    <w:name w:val="WW8Num39z1"/>
    <w:qFormat/>
    <w:rsid w:val="00497FBF"/>
  </w:style>
  <w:style w:type="character" w:customStyle="1" w:styleId="WW8Num39z2">
    <w:name w:val="WW8Num39z2"/>
    <w:qFormat/>
    <w:rsid w:val="00497FBF"/>
  </w:style>
  <w:style w:type="character" w:customStyle="1" w:styleId="WW8Num39z3">
    <w:name w:val="WW8Num39z3"/>
    <w:qFormat/>
    <w:rsid w:val="00497FBF"/>
  </w:style>
  <w:style w:type="character" w:customStyle="1" w:styleId="WW8Num39z4">
    <w:name w:val="WW8Num39z4"/>
    <w:qFormat/>
    <w:rsid w:val="00497FBF"/>
  </w:style>
  <w:style w:type="character" w:customStyle="1" w:styleId="WW8Num39z5">
    <w:name w:val="WW8Num39z5"/>
    <w:qFormat/>
    <w:rsid w:val="00497FBF"/>
  </w:style>
  <w:style w:type="character" w:customStyle="1" w:styleId="WW8Num39z6">
    <w:name w:val="WW8Num39z6"/>
    <w:qFormat/>
    <w:rsid w:val="00497FBF"/>
  </w:style>
  <w:style w:type="character" w:customStyle="1" w:styleId="WW8Num39z7">
    <w:name w:val="WW8Num39z7"/>
    <w:qFormat/>
    <w:rsid w:val="00497FBF"/>
  </w:style>
  <w:style w:type="character" w:customStyle="1" w:styleId="WW8Num39z8">
    <w:name w:val="WW8Num39z8"/>
    <w:qFormat/>
    <w:rsid w:val="00497FBF"/>
  </w:style>
  <w:style w:type="character" w:customStyle="1" w:styleId="WW8Num40z0">
    <w:name w:val="WW8Num40z0"/>
    <w:qFormat/>
    <w:rsid w:val="00497FBF"/>
    <w:rPr>
      <w:rFonts w:ascii="Symbol" w:hAnsi="Symbol" w:cs="Symbol"/>
    </w:rPr>
  </w:style>
  <w:style w:type="character" w:customStyle="1" w:styleId="WW8Num40z1">
    <w:name w:val="WW8Num40z1"/>
    <w:qFormat/>
    <w:rsid w:val="00497FBF"/>
    <w:rPr>
      <w:rFonts w:ascii="Courier New" w:hAnsi="Courier New" w:cs="Courier New"/>
    </w:rPr>
  </w:style>
  <w:style w:type="character" w:customStyle="1" w:styleId="WW8Num40z2">
    <w:name w:val="WW8Num40z2"/>
    <w:qFormat/>
    <w:rsid w:val="00497FBF"/>
    <w:rPr>
      <w:rFonts w:ascii="Wingdings" w:hAnsi="Wingdings" w:cs="Wingdings"/>
    </w:rPr>
  </w:style>
  <w:style w:type="character" w:customStyle="1" w:styleId="WW8Num41z0">
    <w:name w:val="WW8Num41z0"/>
    <w:qFormat/>
    <w:rsid w:val="00497FBF"/>
  </w:style>
  <w:style w:type="character" w:customStyle="1" w:styleId="WW8Num41z1">
    <w:name w:val="WW8Num41z1"/>
    <w:qFormat/>
    <w:rsid w:val="00497FBF"/>
  </w:style>
  <w:style w:type="character" w:customStyle="1" w:styleId="WW8Num41z2">
    <w:name w:val="WW8Num41z2"/>
    <w:qFormat/>
    <w:rsid w:val="00497FBF"/>
  </w:style>
  <w:style w:type="character" w:customStyle="1" w:styleId="WW8Num41z3">
    <w:name w:val="WW8Num41z3"/>
    <w:qFormat/>
    <w:rsid w:val="00497FBF"/>
  </w:style>
  <w:style w:type="character" w:customStyle="1" w:styleId="WW8Num41z4">
    <w:name w:val="WW8Num41z4"/>
    <w:qFormat/>
    <w:rsid w:val="00497FBF"/>
  </w:style>
  <w:style w:type="character" w:customStyle="1" w:styleId="WW8Num41z5">
    <w:name w:val="WW8Num41z5"/>
    <w:qFormat/>
    <w:rsid w:val="00497FBF"/>
  </w:style>
  <w:style w:type="character" w:customStyle="1" w:styleId="WW8Num41z6">
    <w:name w:val="WW8Num41z6"/>
    <w:qFormat/>
    <w:rsid w:val="00497FBF"/>
  </w:style>
  <w:style w:type="character" w:customStyle="1" w:styleId="WW8Num41z7">
    <w:name w:val="WW8Num41z7"/>
    <w:qFormat/>
    <w:rsid w:val="00497FBF"/>
  </w:style>
  <w:style w:type="character" w:customStyle="1" w:styleId="WW8Num41z8">
    <w:name w:val="WW8Num41z8"/>
    <w:qFormat/>
    <w:rsid w:val="00497FBF"/>
  </w:style>
  <w:style w:type="character" w:customStyle="1" w:styleId="WW8Num42z0">
    <w:name w:val="WW8Num42z0"/>
    <w:qFormat/>
    <w:rsid w:val="00497FBF"/>
    <w:rPr>
      <w:rFonts w:ascii="Symbol" w:hAnsi="Symbol" w:cs="Symbol"/>
    </w:rPr>
  </w:style>
  <w:style w:type="character" w:customStyle="1" w:styleId="WW8Num42z1">
    <w:name w:val="WW8Num42z1"/>
    <w:qFormat/>
    <w:rsid w:val="00497FBF"/>
    <w:rPr>
      <w:rFonts w:ascii="Courier New" w:hAnsi="Courier New" w:cs="Courier New"/>
    </w:rPr>
  </w:style>
  <w:style w:type="character" w:customStyle="1" w:styleId="WW8Num42z2">
    <w:name w:val="WW8Num42z2"/>
    <w:qFormat/>
    <w:rsid w:val="00497FBF"/>
    <w:rPr>
      <w:rFonts w:ascii="Wingdings" w:hAnsi="Wingdings" w:cs="Wingdings"/>
    </w:rPr>
  </w:style>
  <w:style w:type="character" w:customStyle="1" w:styleId="WW8Num43z0">
    <w:name w:val="WW8Num43z0"/>
    <w:qFormat/>
    <w:rsid w:val="00497FBF"/>
  </w:style>
  <w:style w:type="character" w:customStyle="1" w:styleId="WW8Num43z1">
    <w:name w:val="WW8Num43z1"/>
    <w:qFormat/>
    <w:rsid w:val="00497FBF"/>
  </w:style>
  <w:style w:type="character" w:customStyle="1" w:styleId="WW8Num43z2">
    <w:name w:val="WW8Num43z2"/>
    <w:qFormat/>
    <w:rsid w:val="00497FBF"/>
  </w:style>
  <w:style w:type="character" w:customStyle="1" w:styleId="WW8Num43z3">
    <w:name w:val="WW8Num43z3"/>
    <w:qFormat/>
    <w:rsid w:val="00497FBF"/>
  </w:style>
  <w:style w:type="character" w:customStyle="1" w:styleId="WW8Num43z4">
    <w:name w:val="WW8Num43z4"/>
    <w:qFormat/>
    <w:rsid w:val="00497FBF"/>
  </w:style>
  <w:style w:type="character" w:customStyle="1" w:styleId="WW8Num43z5">
    <w:name w:val="WW8Num43z5"/>
    <w:qFormat/>
    <w:rsid w:val="00497FBF"/>
  </w:style>
  <w:style w:type="character" w:customStyle="1" w:styleId="WW8Num43z6">
    <w:name w:val="WW8Num43z6"/>
    <w:qFormat/>
    <w:rsid w:val="00497FBF"/>
  </w:style>
  <w:style w:type="character" w:customStyle="1" w:styleId="WW8Num43z7">
    <w:name w:val="WW8Num43z7"/>
    <w:qFormat/>
    <w:rsid w:val="00497FBF"/>
  </w:style>
  <w:style w:type="character" w:customStyle="1" w:styleId="WW8Num43z8">
    <w:name w:val="WW8Num43z8"/>
    <w:qFormat/>
    <w:rsid w:val="00497FBF"/>
  </w:style>
  <w:style w:type="character" w:customStyle="1" w:styleId="a4">
    <w:name w:val="Текст сноски Знак"/>
    <w:qFormat/>
    <w:rsid w:val="00497FBF"/>
  </w:style>
  <w:style w:type="character" w:customStyle="1" w:styleId="FootnoteCharacters">
    <w:name w:val="Footnote Characters"/>
    <w:qFormat/>
    <w:rsid w:val="00497FBF"/>
    <w:rPr>
      <w:vertAlign w:val="superscript"/>
    </w:rPr>
  </w:style>
  <w:style w:type="character" w:customStyle="1" w:styleId="a5">
    <w:name w:val="Верхний колонтитул Знак"/>
    <w:qFormat/>
    <w:rsid w:val="00497FBF"/>
    <w:rPr>
      <w:sz w:val="24"/>
      <w:szCs w:val="24"/>
    </w:rPr>
  </w:style>
  <w:style w:type="character" w:customStyle="1" w:styleId="12">
    <w:name w:val="Номер страницы1"/>
    <w:basedOn w:val="a0"/>
    <w:rsid w:val="00497FBF"/>
  </w:style>
  <w:style w:type="character" w:customStyle="1" w:styleId="InternetLink">
    <w:name w:val="Internet Link"/>
    <w:rsid w:val="00497FBF"/>
    <w:rPr>
      <w:color w:val="0000FF"/>
      <w:u w:val="single"/>
    </w:rPr>
  </w:style>
  <w:style w:type="character" w:customStyle="1" w:styleId="a6">
    <w:name w:val="Текст выноски Знак"/>
    <w:qFormat/>
    <w:rsid w:val="00497FBF"/>
    <w:rPr>
      <w:rFonts w:ascii="Tahoma" w:hAnsi="Tahoma" w:cs="Tahoma"/>
      <w:sz w:val="16"/>
      <w:szCs w:val="16"/>
    </w:rPr>
  </w:style>
  <w:style w:type="character" w:customStyle="1" w:styleId="a7">
    <w:name w:val="Обычный (веб) Знак"/>
    <w:qFormat/>
    <w:rsid w:val="00497FBF"/>
    <w:rPr>
      <w:color w:val="000000"/>
      <w:sz w:val="24"/>
      <w:szCs w:val="24"/>
    </w:rPr>
  </w:style>
  <w:style w:type="character" w:styleId="a8">
    <w:name w:val="annotation reference"/>
    <w:qFormat/>
    <w:rsid w:val="00497FBF"/>
    <w:rPr>
      <w:sz w:val="18"/>
      <w:szCs w:val="18"/>
    </w:rPr>
  </w:style>
  <w:style w:type="character" w:customStyle="1" w:styleId="a9">
    <w:name w:val="Текст примечания Знак"/>
    <w:qFormat/>
    <w:rsid w:val="00497FBF"/>
    <w:rPr>
      <w:sz w:val="24"/>
      <w:szCs w:val="24"/>
    </w:rPr>
  </w:style>
  <w:style w:type="character" w:customStyle="1" w:styleId="aa">
    <w:name w:val="Тема примечания Знак"/>
    <w:qFormat/>
    <w:rsid w:val="00497FBF"/>
    <w:rPr>
      <w:b/>
      <w:bCs/>
      <w:sz w:val="24"/>
      <w:szCs w:val="24"/>
    </w:rPr>
  </w:style>
  <w:style w:type="character" w:customStyle="1" w:styleId="VisitedInternetLink">
    <w:name w:val="Visited Internet Link"/>
    <w:rsid w:val="00497FBF"/>
    <w:rPr>
      <w:color w:val="800080"/>
      <w:u w:val="single"/>
    </w:rPr>
  </w:style>
  <w:style w:type="character" w:customStyle="1" w:styleId="ab">
    <w:name w:val="Основной текст Знак"/>
    <w:qFormat/>
    <w:rsid w:val="00497FBF"/>
    <w:rPr>
      <w:sz w:val="28"/>
    </w:rPr>
  </w:style>
  <w:style w:type="character" w:customStyle="1" w:styleId="13">
    <w:name w:val="Тема примечания Знак1"/>
    <w:qFormat/>
    <w:rsid w:val="00497FBF"/>
    <w:rPr>
      <w:rFonts w:cs="Times New Roman"/>
      <w:b/>
      <w:bCs/>
      <w:sz w:val="24"/>
      <w:szCs w:val="24"/>
    </w:rPr>
  </w:style>
  <w:style w:type="character" w:customStyle="1" w:styleId="2">
    <w:name w:val="Основной текст с отступом 2 Знак"/>
    <w:qFormat/>
    <w:rsid w:val="00497FBF"/>
    <w:rPr>
      <w:sz w:val="24"/>
      <w:szCs w:val="24"/>
    </w:rPr>
  </w:style>
  <w:style w:type="character" w:customStyle="1" w:styleId="ConsPlusNormal">
    <w:name w:val="ConsPlusNormal Знак"/>
    <w:qFormat/>
    <w:rsid w:val="00497FBF"/>
    <w:rPr>
      <w:sz w:val="28"/>
      <w:szCs w:val="28"/>
    </w:rPr>
  </w:style>
  <w:style w:type="character" w:customStyle="1" w:styleId="ac">
    <w:name w:val="Нижний колонтитул Знак"/>
    <w:qFormat/>
    <w:rsid w:val="00497FBF"/>
    <w:rPr>
      <w:sz w:val="24"/>
      <w:szCs w:val="24"/>
    </w:rPr>
  </w:style>
  <w:style w:type="character" w:customStyle="1" w:styleId="ad">
    <w:name w:val="Текст концевой сноски Знак"/>
    <w:basedOn w:val="a0"/>
    <w:qFormat/>
    <w:rsid w:val="00497FBF"/>
  </w:style>
  <w:style w:type="character" w:customStyle="1" w:styleId="EndnoteCharacters">
    <w:name w:val="Endnote Characters"/>
    <w:qFormat/>
    <w:rsid w:val="00497FBF"/>
    <w:rPr>
      <w:vertAlign w:val="superscript"/>
    </w:rPr>
  </w:style>
  <w:style w:type="character" w:customStyle="1" w:styleId="T3">
    <w:name w:val="T3"/>
    <w:qFormat/>
    <w:rsid w:val="00497FBF"/>
    <w:rPr>
      <w:sz w:val="24"/>
    </w:rPr>
  </w:style>
  <w:style w:type="character" w:customStyle="1" w:styleId="10">
    <w:name w:val="Заголовок 1 Знак"/>
    <w:link w:val="1"/>
    <w:uiPriority w:val="9"/>
    <w:qFormat/>
    <w:rsid w:val="00497FBF"/>
    <w:rPr>
      <w:b/>
      <w:bCs/>
      <w:kern w:val="2"/>
      <w:sz w:val="48"/>
      <w:szCs w:val="48"/>
    </w:rPr>
  </w:style>
  <w:style w:type="character" w:customStyle="1" w:styleId="3">
    <w:name w:val="Основной текст с отступом 3 Знак"/>
    <w:qFormat/>
    <w:rsid w:val="00497FBF"/>
    <w:rPr>
      <w:sz w:val="16"/>
      <w:szCs w:val="16"/>
    </w:rPr>
  </w:style>
  <w:style w:type="character" w:customStyle="1" w:styleId="HTML">
    <w:name w:val="Стандартный HTML Знак"/>
    <w:qFormat/>
    <w:rsid w:val="00497FBF"/>
    <w:rPr>
      <w:rFonts w:ascii="Courier New" w:hAnsi="Courier New" w:cs="Courier New"/>
    </w:rPr>
  </w:style>
  <w:style w:type="character" w:customStyle="1" w:styleId="blk">
    <w:name w:val="blk"/>
    <w:qFormat/>
    <w:rsid w:val="00497FBF"/>
  </w:style>
  <w:style w:type="character" w:customStyle="1" w:styleId="ae">
    <w:name w:val="Абзац списка Знак"/>
    <w:qFormat/>
    <w:rsid w:val="00497FBF"/>
    <w:rPr>
      <w:sz w:val="24"/>
      <w:szCs w:val="24"/>
    </w:rPr>
  </w:style>
  <w:style w:type="character" w:customStyle="1" w:styleId="af">
    <w:name w:val="Заголовок Знак"/>
    <w:qFormat/>
    <w:rsid w:val="00497FBF"/>
    <w:rPr>
      <w:rFonts w:ascii="Calibri Light" w:hAnsi="Calibri Light" w:cs="Calibri Light"/>
      <w:b/>
      <w:bCs/>
      <w:kern w:val="2"/>
      <w:sz w:val="32"/>
      <w:szCs w:val="32"/>
    </w:rPr>
  </w:style>
  <w:style w:type="character" w:styleId="af0">
    <w:name w:val="Emphasis"/>
    <w:qFormat/>
    <w:rsid w:val="00497FBF"/>
    <w:rPr>
      <w:i/>
      <w:iCs/>
    </w:rPr>
  </w:style>
  <w:style w:type="paragraph" w:customStyle="1" w:styleId="Heading">
    <w:name w:val="Heading"/>
    <w:basedOn w:val="a"/>
    <w:next w:val="a"/>
    <w:qFormat/>
    <w:rsid w:val="00497FBF"/>
    <w:pPr>
      <w:spacing w:before="240" w:after="60"/>
      <w:jc w:val="center"/>
      <w:outlineLvl w:val="0"/>
    </w:pPr>
    <w:rPr>
      <w:rFonts w:ascii="Calibri Light" w:hAnsi="Calibri Light" w:cs="Calibri Light"/>
      <w:b/>
      <w:bCs/>
      <w:kern w:val="2"/>
      <w:sz w:val="32"/>
      <w:szCs w:val="32"/>
    </w:rPr>
  </w:style>
  <w:style w:type="paragraph" w:styleId="a3">
    <w:name w:val="Body Text"/>
    <w:basedOn w:val="a"/>
    <w:rsid w:val="00497FBF"/>
    <w:pPr>
      <w:jc w:val="both"/>
    </w:pPr>
    <w:rPr>
      <w:sz w:val="28"/>
      <w:szCs w:val="20"/>
      <w:lang w:val="en-US"/>
    </w:rPr>
  </w:style>
  <w:style w:type="paragraph" w:styleId="af1">
    <w:name w:val="List"/>
    <w:basedOn w:val="a3"/>
    <w:rsid w:val="00497FBF"/>
  </w:style>
  <w:style w:type="paragraph" w:customStyle="1" w:styleId="14">
    <w:name w:val="Название объекта1"/>
    <w:basedOn w:val="a"/>
    <w:qFormat/>
    <w:rsid w:val="00497FB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97FBF"/>
    <w:pPr>
      <w:suppressLineNumbers/>
    </w:pPr>
  </w:style>
  <w:style w:type="paragraph" w:customStyle="1" w:styleId="15">
    <w:name w:val="Текст сноски1"/>
    <w:basedOn w:val="a"/>
    <w:rsid w:val="00497FBF"/>
    <w:rPr>
      <w:sz w:val="20"/>
      <w:szCs w:val="20"/>
    </w:rPr>
  </w:style>
  <w:style w:type="paragraph" w:customStyle="1" w:styleId="16">
    <w:name w:val="Верхний колонтитул1"/>
    <w:basedOn w:val="a"/>
    <w:rsid w:val="00497FBF"/>
    <w:pPr>
      <w:tabs>
        <w:tab w:val="center" w:pos="4677"/>
        <w:tab w:val="right" w:pos="9355"/>
      </w:tabs>
    </w:pPr>
    <w:rPr>
      <w:lang w:val="en-US"/>
    </w:rPr>
  </w:style>
  <w:style w:type="paragraph" w:styleId="af2">
    <w:name w:val="Balloon Text"/>
    <w:basedOn w:val="a"/>
    <w:qFormat/>
    <w:rsid w:val="00497FBF"/>
    <w:rPr>
      <w:rFonts w:ascii="Tahoma" w:hAnsi="Tahoma" w:cs="Tahoma"/>
      <w:sz w:val="16"/>
      <w:szCs w:val="16"/>
      <w:lang w:val="en-US"/>
    </w:rPr>
  </w:style>
  <w:style w:type="paragraph" w:styleId="af3">
    <w:name w:val="Normal (Web)"/>
    <w:basedOn w:val="a"/>
    <w:uiPriority w:val="99"/>
    <w:qFormat/>
    <w:rsid w:val="00497FBF"/>
    <w:pPr>
      <w:spacing w:before="280" w:after="280"/>
    </w:pPr>
    <w:rPr>
      <w:color w:val="000000"/>
      <w:lang w:val="en-US"/>
    </w:rPr>
  </w:style>
  <w:style w:type="paragraph" w:customStyle="1" w:styleId="1-21">
    <w:name w:val="Средняя сетка 1 - Акцент 21"/>
    <w:basedOn w:val="a"/>
    <w:qFormat/>
    <w:rsid w:val="00497FBF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f4">
    <w:name w:val="annotation text"/>
    <w:basedOn w:val="a"/>
    <w:qFormat/>
    <w:rsid w:val="00497FBF"/>
    <w:rPr>
      <w:lang w:val="en-US"/>
    </w:rPr>
  </w:style>
  <w:style w:type="paragraph" w:styleId="af5">
    <w:name w:val="annotation subject"/>
    <w:basedOn w:val="af4"/>
    <w:next w:val="af4"/>
    <w:qFormat/>
    <w:rsid w:val="00497FBF"/>
    <w:rPr>
      <w:b/>
      <w:bCs/>
    </w:rPr>
  </w:style>
  <w:style w:type="paragraph" w:customStyle="1" w:styleId="af6">
    <w:name w:val="Знак Знак Знак Знак"/>
    <w:basedOn w:val="a"/>
    <w:qFormat/>
    <w:rsid w:val="00497FBF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7">
    <w:name w:val="List Paragraph"/>
    <w:basedOn w:val="a"/>
    <w:qFormat/>
    <w:rsid w:val="00497FBF"/>
    <w:pPr>
      <w:ind w:left="708"/>
    </w:pPr>
  </w:style>
  <w:style w:type="paragraph" w:customStyle="1" w:styleId="-11">
    <w:name w:val="Цветная заливка - Акцент 11"/>
    <w:qFormat/>
    <w:rsid w:val="00497FBF"/>
    <w:rPr>
      <w:rFonts w:eastAsia="Times New Roman" w:cs="Times New Roman"/>
      <w:sz w:val="24"/>
      <w:lang w:val="ru-RU" w:bidi="ar-SA"/>
    </w:rPr>
  </w:style>
  <w:style w:type="paragraph" w:customStyle="1" w:styleId="af8">
    <w:name w:val="÷¬__ ÷¬__ ÷¬__ ÷¬__"/>
    <w:basedOn w:val="a"/>
    <w:qFormat/>
    <w:rsid w:val="00497FBF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20">
    <w:name w:val="Body Text Indent 2"/>
    <w:basedOn w:val="a"/>
    <w:qFormat/>
    <w:rsid w:val="00497FBF"/>
    <w:pPr>
      <w:spacing w:after="120" w:line="480" w:lineRule="auto"/>
      <w:ind w:left="283"/>
    </w:pPr>
  </w:style>
  <w:style w:type="paragraph" w:customStyle="1" w:styleId="ConsPlusNormal0">
    <w:name w:val="ConsPlusNormal"/>
    <w:qFormat/>
    <w:rsid w:val="00497FBF"/>
    <w:pPr>
      <w:autoSpaceDE w:val="0"/>
    </w:pPr>
    <w:rPr>
      <w:rFonts w:eastAsia="Times New Roman" w:cs="Times New Roman"/>
      <w:sz w:val="28"/>
      <w:szCs w:val="28"/>
      <w:lang w:val="ru-RU" w:bidi="ar-SA"/>
    </w:rPr>
  </w:style>
  <w:style w:type="paragraph" w:customStyle="1" w:styleId="ConsPlusCell">
    <w:name w:val="ConsPlusCell"/>
    <w:qFormat/>
    <w:rsid w:val="00497FBF"/>
    <w:pPr>
      <w:widowControl w:val="0"/>
      <w:autoSpaceDE w:val="0"/>
    </w:pPr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17">
    <w:name w:val="Нижний колонтитул1"/>
    <w:basedOn w:val="a"/>
    <w:rsid w:val="00497FBF"/>
    <w:pPr>
      <w:tabs>
        <w:tab w:val="center" w:pos="4677"/>
        <w:tab w:val="right" w:pos="9355"/>
      </w:tabs>
    </w:pPr>
  </w:style>
  <w:style w:type="paragraph" w:customStyle="1" w:styleId="18">
    <w:name w:val="Текст концевой сноски1"/>
    <w:basedOn w:val="a"/>
    <w:rsid w:val="00497FBF"/>
    <w:rPr>
      <w:sz w:val="20"/>
      <w:szCs w:val="20"/>
    </w:rPr>
  </w:style>
  <w:style w:type="paragraph" w:styleId="af9">
    <w:name w:val="No Spacing"/>
    <w:qFormat/>
    <w:rsid w:val="00497FBF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ConsPlusNonformat">
    <w:name w:val="ConsPlusNonformat"/>
    <w:uiPriority w:val="99"/>
    <w:qFormat/>
    <w:rsid w:val="00497FBF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P16">
    <w:name w:val="P16"/>
    <w:basedOn w:val="a"/>
    <w:qFormat/>
    <w:rsid w:val="00497FBF"/>
    <w:pPr>
      <w:widowControl w:val="0"/>
      <w:jc w:val="center"/>
      <w:textAlignment w:val="baseline"/>
    </w:pPr>
    <w:rPr>
      <w:rFonts w:eastAsia="SimSun1;Times New Roman"/>
      <w:b/>
      <w:szCs w:val="20"/>
    </w:rPr>
  </w:style>
  <w:style w:type="paragraph" w:customStyle="1" w:styleId="P59">
    <w:name w:val="P59"/>
    <w:basedOn w:val="a"/>
    <w:qFormat/>
    <w:rsid w:val="00497FBF"/>
    <w:pPr>
      <w:widowControl w:val="0"/>
      <w:tabs>
        <w:tab w:val="left" w:pos="-3420"/>
      </w:tabs>
      <w:jc w:val="center"/>
      <w:textAlignment w:val="baseline"/>
    </w:pPr>
    <w:rPr>
      <w:szCs w:val="20"/>
    </w:rPr>
  </w:style>
  <w:style w:type="paragraph" w:customStyle="1" w:styleId="P61">
    <w:name w:val="P61"/>
    <w:basedOn w:val="a"/>
    <w:qFormat/>
    <w:rsid w:val="00497FBF"/>
    <w:pPr>
      <w:widowControl w:val="0"/>
      <w:tabs>
        <w:tab w:val="left" w:pos="-3420"/>
      </w:tabs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qFormat/>
    <w:rsid w:val="00497FBF"/>
    <w:pPr>
      <w:widowControl w:val="0"/>
      <w:tabs>
        <w:tab w:val="left" w:pos="6054"/>
      </w:tabs>
      <w:autoSpaceDE w:val="0"/>
      <w:ind w:left="5760"/>
      <w:textAlignment w:val="baseline"/>
    </w:pPr>
    <w:rPr>
      <w:szCs w:val="20"/>
    </w:rPr>
  </w:style>
  <w:style w:type="paragraph" w:styleId="30">
    <w:name w:val="Body Text Indent 3"/>
    <w:basedOn w:val="a"/>
    <w:qFormat/>
    <w:rsid w:val="00497FBF"/>
    <w:pPr>
      <w:spacing w:after="120"/>
      <w:ind w:left="283"/>
    </w:pPr>
    <w:rPr>
      <w:sz w:val="16"/>
      <w:szCs w:val="16"/>
    </w:rPr>
  </w:style>
  <w:style w:type="paragraph" w:customStyle="1" w:styleId="formattext">
    <w:name w:val="formattext"/>
    <w:basedOn w:val="a"/>
    <w:qFormat/>
    <w:rsid w:val="00497FBF"/>
    <w:pPr>
      <w:spacing w:before="280" w:after="280"/>
    </w:pPr>
  </w:style>
  <w:style w:type="paragraph" w:customStyle="1" w:styleId="Default">
    <w:name w:val="Default"/>
    <w:qFormat/>
    <w:rsid w:val="00497FBF"/>
    <w:pPr>
      <w:autoSpaceDE w:val="0"/>
    </w:pPr>
    <w:rPr>
      <w:rFonts w:eastAsia="Calibri" w:cs="Times New Roman"/>
      <w:color w:val="000000"/>
      <w:sz w:val="24"/>
      <w:lang w:val="ru-RU" w:bidi="ar-SA"/>
    </w:rPr>
  </w:style>
  <w:style w:type="paragraph" w:styleId="HTML0">
    <w:name w:val="HTML Preformatted"/>
    <w:basedOn w:val="a"/>
    <w:qFormat/>
    <w:rsid w:val="00497F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fa">
    <w:name w:val="МУ Обычный стиль"/>
    <w:basedOn w:val="a"/>
    <w:qFormat/>
    <w:rsid w:val="00497FBF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qFormat/>
    <w:rsid w:val="00497FBF"/>
    <w:rPr>
      <w:rFonts w:eastAsia="Calibri"/>
      <w:sz w:val="28"/>
      <w:szCs w:val="28"/>
      <w:lang w:val="en-US" w:eastAsia="en-US"/>
    </w:rPr>
  </w:style>
  <w:style w:type="paragraph" w:styleId="afb">
    <w:name w:val="Revision"/>
    <w:qFormat/>
    <w:rsid w:val="00497FBF"/>
    <w:rPr>
      <w:rFonts w:eastAsia="Times New Roman" w:cs="Times New Roman"/>
      <w:sz w:val="24"/>
      <w:lang w:val="ru-RU" w:bidi="ar-SA"/>
    </w:rPr>
  </w:style>
  <w:style w:type="paragraph" w:customStyle="1" w:styleId="TableContents">
    <w:name w:val="Table Contents"/>
    <w:basedOn w:val="a"/>
    <w:qFormat/>
    <w:rsid w:val="00497FBF"/>
    <w:pPr>
      <w:suppressLineNumbers/>
    </w:pPr>
  </w:style>
  <w:style w:type="paragraph" w:customStyle="1" w:styleId="TableHeading">
    <w:name w:val="Table Heading"/>
    <w:basedOn w:val="TableContents"/>
    <w:qFormat/>
    <w:rsid w:val="00497FBF"/>
    <w:pPr>
      <w:jc w:val="center"/>
    </w:pPr>
    <w:rPr>
      <w:b/>
      <w:bCs/>
    </w:rPr>
  </w:style>
  <w:style w:type="numbering" w:customStyle="1" w:styleId="WW8Num1">
    <w:name w:val="WW8Num1"/>
    <w:qFormat/>
    <w:rsid w:val="00497FBF"/>
  </w:style>
  <w:style w:type="numbering" w:customStyle="1" w:styleId="WW8Num2">
    <w:name w:val="WW8Num2"/>
    <w:qFormat/>
    <w:rsid w:val="00497FBF"/>
  </w:style>
  <w:style w:type="numbering" w:customStyle="1" w:styleId="WW8Num3">
    <w:name w:val="WW8Num3"/>
    <w:qFormat/>
    <w:rsid w:val="00497FBF"/>
  </w:style>
  <w:style w:type="numbering" w:customStyle="1" w:styleId="WW8Num4">
    <w:name w:val="WW8Num4"/>
    <w:qFormat/>
    <w:rsid w:val="00497FBF"/>
  </w:style>
  <w:style w:type="numbering" w:customStyle="1" w:styleId="WW8Num5">
    <w:name w:val="WW8Num5"/>
    <w:qFormat/>
    <w:rsid w:val="00497FBF"/>
  </w:style>
  <w:style w:type="numbering" w:customStyle="1" w:styleId="WW8Num6">
    <w:name w:val="WW8Num6"/>
    <w:qFormat/>
    <w:rsid w:val="00497FBF"/>
  </w:style>
  <w:style w:type="numbering" w:customStyle="1" w:styleId="WW8Num7">
    <w:name w:val="WW8Num7"/>
    <w:qFormat/>
    <w:rsid w:val="00497FBF"/>
  </w:style>
  <w:style w:type="numbering" w:customStyle="1" w:styleId="WW8Num8">
    <w:name w:val="WW8Num8"/>
    <w:qFormat/>
    <w:rsid w:val="00497FBF"/>
  </w:style>
  <w:style w:type="numbering" w:customStyle="1" w:styleId="WW8Num9">
    <w:name w:val="WW8Num9"/>
    <w:qFormat/>
    <w:rsid w:val="00497FBF"/>
  </w:style>
  <w:style w:type="numbering" w:customStyle="1" w:styleId="WW8Num10">
    <w:name w:val="WW8Num10"/>
    <w:qFormat/>
    <w:rsid w:val="00497FBF"/>
  </w:style>
  <w:style w:type="numbering" w:customStyle="1" w:styleId="WW8Num11">
    <w:name w:val="WW8Num11"/>
    <w:qFormat/>
    <w:rsid w:val="00497FBF"/>
  </w:style>
  <w:style w:type="numbering" w:customStyle="1" w:styleId="WW8Num12">
    <w:name w:val="WW8Num12"/>
    <w:qFormat/>
    <w:rsid w:val="00497FBF"/>
  </w:style>
  <w:style w:type="numbering" w:customStyle="1" w:styleId="WW8Num13">
    <w:name w:val="WW8Num13"/>
    <w:qFormat/>
    <w:rsid w:val="00497FBF"/>
  </w:style>
  <w:style w:type="numbering" w:customStyle="1" w:styleId="WW8Num14">
    <w:name w:val="WW8Num14"/>
    <w:qFormat/>
    <w:rsid w:val="00497FBF"/>
  </w:style>
  <w:style w:type="numbering" w:customStyle="1" w:styleId="WW8Num15">
    <w:name w:val="WW8Num15"/>
    <w:qFormat/>
    <w:rsid w:val="00497FBF"/>
  </w:style>
  <w:style w:type="numbering" w:customStyle="1" w:styleId="WW8Num16">
    <w:name w:val="WW8Num16"/>
    <w:qFormat/>
    <w:rsid w:val="00497FBF"/>
  </w:style>
  <w:style w:type="numbering" w:customStyle="1" w:styleId="WW8Num17">
    <w:name w:val="WW8Num17"/>
    <w:qFormat/>
    <w:rsid w:val="00497FBF"/>
  </w:style>
  <w:style w:type="numbering" w:customStyle="1" w:styleId="WW8Num18">
    <w:name w:val="WW8Num18"/>
    <w:qFormat/>
    <w:rsid w:val="00497FBF"/>
  </w:style>
  <w:style w:type="numbering" w:customStyle="1" w:styleId="WW8Num19">
    <w:name w:val="WW8Num19"/>
    <w:qFormat/>
    <w:rsid w:val="00497FBF"/>
  </w:style>
  <w:style w:type="numbering" w:customStyle="1" w:styleId="WW8Num20">
    <w:name w:val="WW8Num20"/>
    <w:qFormat/>
    <w:rsid w:val="00497FBF"/>
  </w:style>
  <w:style w:type="numbering" w:customStyle="1" w:styleId="WW8Num21">
    <w:name w:val="WW8Num21"/>
    <w:qFormat/>
    <w:rsid w:val="00497FBF"/>
  </w:style>
  <w:style w:type="numbering" w:customStyle="1" w:styleId="WW8Num22">
    <w:name w:val="WW8Num22"/>
    <w:qFormat/>
    <w:rsid w:val="00497FBF"/>
  </w:style>
  <w:style w:type="numbering" w:customStyle="1" w:styleId="WW8Num23">
    <w:name w:val="WW8Num23"/>
    <w:qFormat/>
    <w:rsid w:val="00497FBF"/>
  </w:style>
  <w:style w:type="numbering" w:customStyle="1" w:styleId="WW8Num24">
    <w:name w:val="WW8Num24"/>
    <w:qFormat/>
    <w:rsid w:val="00497FBF"/>
  </w:style>
  <w:style w:type="numbering" w:customStyle="1" w:styleId="WW8Num25">
    <w:name w:val="WW8Num25"/>
    <w:qFormat/>
    <w:rsid w:val="00497FBF"/>
  </w:style>
  <w:style w:type="numbering" w:customStyle="1" w:styleId="WW8Num26">
    <w:name w:val="WW8Num26"/>
    <w:qFormat/>
    <w:rsid w:val="00497FBF"/>
  </w:style>
  <w:style w:type="numbering" w:customStyle="1" w:styleId="WW8Num27">
    <w:name w:val="WW8Num27"/>
    <w:qFormat/>
    <w:rsid w:val="00497FBF"/>
  </w:style>
  <w:style w:type="numbering" w:customStyle="1" w:styleId="WW8Num28">
    <w:name w:val="WW8Num28"/>
    <w:qFormat/>
    <w:rsid w:val="00497FBF"/>
  </w:style>
  <w:style w:type="numbering" w:customStyle="1" w:styleId="WW8Num29">
    <w:name w:val="WW8Num29"/>
    <w:qFormat/>
    <w:rsid w:val="00497FBF"/>
  </w:style>
  <w:style w:type="numbering" w:customStyle="1" w:styleId="WW8Num30">
    <w:name w:val="WW8Num30"/>
    <w:qFormat/>
    <w:rsid w:val="00497FBF"/>
  </w:style>
  <w:style w:type="numbering" w:customStyle="1" w:styleId="WW8Num31">
    <w:name w:val="WW8Num31"/>
    <w:qFormat/>
    <w:rsid w:val="00497FBF"/>
  </w:style>
  <w:style w:type="numbering" w:customStyle="1" w:styleId="WW8Num32">
    <w:name w:val="WW8Num32"/>
    <w:qFormat/>
    <w:rsid w:val="00497FBF"/>
  </w:style>
  <w:style w:type="numbering" w:customStyle="1" w:styleId="WW8Num33">
    <w:name w:val="WW8Num33"/>
    <w:qFormat/>
    <w:rsid w:val="00497FBF"/>
  </w:style>
  <w:style w:type="numbering" w:customStyle="1" w:styleId="WW8Num34">
    <w:name w:val="WW8Num34"/>
    <w:qFormat/>
    <w:rsid w:val="00497FBF"/>
  </w:style>
  <w:style w:type="numbering" w:customStyle="1" w:styleId="WW8Num35">
    <w:name w:val="WW8Num35"/>
    <w:qFormat/>
    <w:rsid w:val="00497FBF"/>
  </w:style>
  <w:style w:type="numbering" w:customStyle="1" w:styleId="WW8Num36">
    <w:name w:val="WW8Num36"/>
    <w:qFormat/>
    <w:rsid w:val="00497FBF"/>
  </w:style>
  <w:style w:type="numbering" w:customStyle="1" w:styleId="WW8Num37">
    <w:name w:val="WW8Num37"/>
    <w:qFormat/>
    <w:rsid w:val="00497FBF"/>
  </w:style>
  <w:style w:type="numbering" w:customStyle="1" w:styleId="WW8Num38">
    <w:name w:val="WW8Num38"/>
    <w:qFormat/>
    <w:rsid w:val="00497FBF"/>
  </w:style>
  <w:style w:type="numbering" w:customStyle="1" w:styleId="WW8Num39">
    <w:name w:val="WW8Num39"/>
    <w:qFormat/>
    <w:rsid w:val="00497FBF"/>
  </w:style>
  <w:style w:type="numbering" w:customStyle="1" w:styleId="WW8Num40">
    <w:name w:val="WW8Num40"/>
    <w:qFormat/>
    <w:rsid w:val="00497FBF"/>
  </w:style>
  <w:style w:type="numbering" w:customStyle="1" w:styleId="WW8Num41">
    <w:name w:val="WW8Num41"/>
    <w:qFormat/>
    <w:rsid w:val="00497FBF"/>
  </w:style>
  <w:style w:type="numbering" w:customStyle="1" w:styleId="WW8Num42">
    <w:name w:val="WW8Num42"/>
    <w:qFormat/>
    <w:rsid w:val="00497FBF"/>
  </w:style>
  <w:style w:type="numbering" w:customStyle="1" w:styleId="WW8Num43">
    <w:name w:val="WW8Num43"/>
    <w:qFormat/>
    <w:rsid w:val="00497FBF"/>
  </w:style>
  <w:style w:type="character" w:styleId="afc">
    <w:name w:val="Hyperlink"/>
    <w:basedOn w:val="a0"/>
    <w:uiPriority w:val="99"/>
    <w:unhideWhenUsed/>
    <w:rsid w:val="00ED79A5"/>
    <w:rPr>
      <w:color w:val="0000FF" w:themeColor="hyperlink"/>
      <w:u w:val="single"/>
    </w:rPr>
  </w:style>
  <w:style w:type="paragraph" w:customStyle="1" w:styleId="ConsPlusTitle">
    <w:name w:val="ConsPlusTitle"/>
    <w:rsid w:val="00891A90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  <w:lang w:val="ru-RU" w:eastAsia="ru-RU" w:bidi="ar-SA"/>
    </w:rPr>
  </w:style>
  <w:style w:type="paragraph" w:customStyle="1" w:styleId="ConsPlusDocList">
    <w:name w:val="ConsPlusDocList"/>
    <w:rsid w:val="00891A90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val="ru-RU" w:eastAsia="ru-RU" w:bidi="ar-SA"/>
    </w:rPr>
  </w:style>
  <w:style w:type="paragraph" w:customStyle="1" w:styleId="ConsPlusTitlePage">
    <w:name w:val="ConsPlusTitlePage"/>
    <w:rsid w:val="00891A90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val="ru-RU" w:eastAsia="ru-RU" w:bidi="ar-SA"/>
    </w:rPr>
  </w:style>
  <w:style w:type="paragraph" w:customStyle="1" w:styleId="ConsPlusJurTerm">
    <w:name w:val="ConsPlusJurTerm"/>
    <w:rsid w:val="00891A90"/>
    <w:pPr>
      <w:widowControl w:val="0"/>
      <w:autoSpaceDE w:val="0"/>
      <w:autoSpaceDN w:val="0"/>
    </w:pPr>
    <w:rPr>
      <w:rFonts w:ascii="Tahoma" w:eastAsiaTheme="minorEastAsia" w:hAnsi="Tahoma" w:cs="Tahoma"/>
      <w:sz w:val="26"/>
      <w:szCs w:val="22"/>
      <w:lang w:val="ru-RU" w:eastAsia="ru-RU" w:bidi="ar-SA"/>
    </w:rPr>
  </w:style>
  <w:style w:type="paragraph" w:customStyle="1" w:styleId="ConsPlusTextList">
    <w:name w:val="ConsPlusTextList"/>
    <w:rsid w:val="00891A90"/>
    <w:pPr>
      <w:widowControl w:val="0"/>
      <w:autoSpaceDE w:val="0"/>
      <w:autoSpaceDN w:val="0"/>
    </w:pPr>
    <w:rPr>
      <w:rFonts w:ascii="Arial" w:eastAsiaTheme="minorEastAsia" w:hAnsi="Arial" w:cs="Arial"/>
      <w:szCs w:val="22"/>
      <w:lang w:val="ru-RU" w:eastAsia="ru-RU" w:bidi="ar-SA"/>
    </w:rPr>
  </w:style>
  <w:style w:type="paragraph" w:customStyle="1" w:styleId="afd">
    <w:name w:val="Документ в списке"/>
    <w:basedOn w:val="a"/>
    <w:next w:val="a"/>
    <w:uiPriority w:val="99"/>
    <w:rsid w:val="00BB2BC7"/>
    <w:pPr>
      <w:autoSpaceDE w:val="0"/>
      <w:autoSpaceDN w:val="0"/>
      <w:adjustRightInd w:val="0"/>
      <w:spacing w:before="120"/>
      <w:ind w:right="300"/>
      <w:jc w:val="both"/>
    </w:pPr>
    <w:rPr>
      <w:rFonts w:ascii="Arial" w:eastAsia="DejaVu Sans" w:hAnsi="Arial" w:cs="Arial"/>
      <w:color w:val="000000"/>
    </w:rPr>
  </w:style>
  <w:style w:type="character" w:customStyle="1" w:styleId="afe">
    <w:name w:val="Гипертекстовая ссылка"/>
    <w:basedOn w:val="a0"/>
    <w:uiPriority w:val="99"/>
    <w:rsid w:val="007F3E59"/>
    <w:rPr>
      <w:color w:val="106BBE"/>
    </w:rPr>
  </w:style>
  <w:style w:type="character" w:customStyle="1" w:styleId="110">
    <w:name w:val="Заголовок 1 Знак1"/>
    <w:basedOn w:val="a0"/>
    <w:uiPriority w:val="9"/>
    <w:rsid w:val="007F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bidi="ar-SA"/>
    </w:rPr>
  </w:style>
  <w:style w:type="paragraph" w:customStyle="1" w:styleId="aff">
    <w:name w:val="Нормальный (таблица)"/>
    <w:basedOn w:val="a"/>
    <w:next w:val="a"/>
    <w:uiPriority w:val="99"/>
    <w:rsid w:val="00E22A22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aff0">
    <w:name w:val="Цветовое выделение"/>
    <w:uiPriority w:val="99"/>
    <w:rsid w:val="00E13F2B"/>
    <w:rPr>
      <w:b/>
      <w:bCs/>
      <w:color w:val="26282F"/>
    </w:rPr>
  </w:style>
  <w:style w:type="paragraph" w:customStyle="1" w:styleId="aff1">
    <w:name w:val="Таблицы (моноширинный)"/>
    <w:basedOn w:val="a"/>
    <w:next w:val="a"/>
    <w:uiPriority w:val="99"/>
    <w:rsid w:val="00E13F2B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E13F2B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3">
    <w:name w:val="Сноска"/>
    <w:basedOn w:val="a"/>
    <w:next w:val="a"/>
    <w:uiPriority w:val="99"/>
    <w:rsid w:val="00E13F2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table" w:styleId="aff4">
    <w:name w:val="Table Grid"/>
    <w:basedOn w:val="a1"/>
    <w:uiPriority w:val="59"/>
    <w:rsid w:val="00AF40CB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5">
    <w:name w:val="a"/>
    <w:basedOn w:val="a"/>
    <w:rsid w:val="007B0FB0"/>
    <w:pPr>
      <w:spacing w:before="100" w:beforeAutospacing="1" w:after="100" w:afterAutospacing="1"/>
    </w:pPr>
    <w:rPr>
      <w:lang w:eastAsia="ru-RU"/>
    </w:rPr>
  </w:style>
  <w:style w:type="character" w:customStyle="1" w:styleId="1737">
    <w:name w:val="1737"/>
    <w:aliases w:val="bqiaagaaeyqcaaagiaiaaapdbqaabesfaaaaaaaaaaaaaaaaaaaaaaaaaaaaaaaaaaaaaaaaaaaaaaaaaaaaaaaaaaaaaaaaaaaaaaaaaaaaaaaaaaaaaaaaaaaaaaaaaaaaaaaaaaaaaaaaaaaaaaaaaaaaaaaaaaaaaaaaaaaaaaaaaaaaaaaaaaaaaaaaaaaaaaaaaaaaaaaaaaaaaaaaaaaaaaaaaaaaaaaa"/>
    <w:basedOn w:val="a0"/>
    <w:rsid w:val="00116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BA0BFB1-06C7-4E50-A8D3-FE1045784BF1" TargetMode="External"/><Relationship Id="rId13" Type="http://schemas.openxmlformats.org/officeDocument/2006/relationships/hyperlink" Target="garantF1://8210961.0" TargetMode="External"/><Relationship Id="rId18" Type="http://schemas.openxmlformats.org/officeDocument/2006/relationships/hyperlink" Target="garantF1://8210961.0" TargetMode="External"/><Relationship Id="rId26" Type="http://schemas.openxmlformats.org/officeDocument/2006/relationships/hyperlink" Target="garantF1://8225580.1000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8225580.0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garantF1://409072330.2000" TargetMode="External"/><Relationship Id="rId17" Type="http://schemas.openxmlformats.org/officeDocument/2006/relationships/hyperlink" Target="garantF1://8210961.0" TargetMode="External"/><Relationship Id="rId25" Type="http://schemas.openxmlformats.org/officeDocument/2006/relationships/hyperlink" Target="garantF1://8225580.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slugi.samregion.ru" TargetMode="External"/><Relationship Id="rId20" Type="http://schemas.openxmlformats.org/officeDocument/2006/relationships/hyperlink" Target="garantF1://8225580.1000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409072330.1000" TargetMode="External"/><Relationship Id="rId24" Type="http://schemas.openxmlformats.org/officeDocument/2006/relationships/hyperlink" Target="garantF1://8225580.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990941/2770" TargetMode="External"/><Relationship Id="rId23" Type="http://schemas.openxmlformats.org/officeDocument/2006/relationships/hyperlink" Target="garantF1://8225580.0" TargetMode="External"/><Relationship Id="rId28" Type="http://schemas.openxmlformats.org/officeDocument/2006/relationships/hyperlink" Target="garantF1://8210961.0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yperlink" Target="garantF1://822558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313AE05C-60D9-4F9E-8A34-D942808694A8" TargetMode="External"/><Relationship Id="rId14" Type="http://schemas.openxmlformats.org/officeDocument/2006/relationships/hyperlink" Target="garantF1://8210961.0" TargetMode="External"/><Relationship Id="rId22" Type="http://schemas.openxmlformats.org/officeDocument/2006/relationships/hyperlink" Target="garantF1://8225580.1000" TargetMode="External"/><Relationship Id="rId27" Type="http://schemas.openxmlformats.org/officeDocument/2006/relationships/hyperlink" Target="garantF1://8210961.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7E8E7-2467-4C14-8F0B-B08C90198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1555</TotalTime>
  <Pages>1</Pages>
  <Words>8524</Words>
  <Characters>48588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dc:description/>
  <cp:lastModifiedBy>User</cp:lastModifiedBy>
  <cp:revision>36</cp:revision>
  <cp:lastPrinted>2026-08-21T05:40:00Z</cp:lastPrinted>
  <dcterms:created xsi:type="dcterms:W3CDTF">2026-04-13T13:52:00Z</dcterms:created>
  <dcterms:modified xsi:type="dcterms:W3CDTF">2026-08-21T05:45:00Z</dcterms:modified>
  <dc:language>en-US</dc:language>
</cp:coreProperties>
</file>